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743D" w14:textId="77777777" w:rsidR="00210C96" w:rsidRPr="0037427D" w:rsidRDefault="00210C96" w:rsidP="0037427D">
      <w:r w:rsidRPr="0037427D">
        <w:rPr>
          <w:rFonts w:hint="eastAsia"/>
        </w:rPr>
        <w:t>様式第２号（第７条</w:t>
      </w:r>
      <w:r w:rsidR="00D958C8" w:rsidRPr="0037427D">
        <w:rPr>
          <w:rFonts w:hint="eastAsia"/>
        </w:rPr>
        <w:t>、第９条</w:t>
      </w:r>
      <w:r w:rsidRPr="0037427D">
        <w:rPr>
          <w:rFonts w:hint="eastAsia"/>
        </w:rPr>
        <w:t>関係）</w:t>
      </w:r>
    </w:p>
    <w:p w14:paraId="6BEA03A7" w14:textId="77777777" w:rsidR="00210C96" w:rsidRPr="006F4F86" w:rsidRDefault="00210C96" w:rsidP="00210C96">
      <w:pPr>
        <w:rPr>
          <w:sz w:val="22"/>
          <w:szCs w:val="22"/>
        </w:rPr>
      </w:pPr>
    </w:p>
    <w:p w14:paraId="0B9B000D" w14:textId="77777777" w:rsidR="00632149" w:rsidRPr="00931498" w:rsidRDefault="006470F6" w:rsidP="0037427D">
      <w:pPr>
        <w:jc w:val="center"/>
      </w:pPr>
      <w:r w:rsidRPr="00931498">
        <w:rPr>
          <w:rFonts w:hint="eastAsia"/>
        </w:rPr>
        <w:t>事業計画書（</w:t>
      </w:r>
      <w:r w:rsidR="00210C96" w:rsidRPr="00931498">
        <w:rPr>
          <w:rFonts w:hint="eastAsia"/>
        </w:rPr>
        <w:t>事業</w:t>
      </w:r>
      <w:r w:rsidRPr="00931498">
        <w:rPr>
          <w:rFonts w:hint="eastAsia"/>
        </w:rPr>
        <w:t>変更</w:t>
      </w:r>
      <w:r w:rsidR="00210C96" w:rsidRPr="00931498">
        <w:rPr>
          <w:rFonts w:hint="eastAsia"/>
        </w:rPr>
        <w:t>計画書）</w:t>
      </w:r>
    </w:p>
    <w:p w14:paraId="545DB93B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2A97E35A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1FF9C226" w14:textId="0481D502" w:rsidR="00210C96" w:rsidRPr="006F4F86" w:rsidRDefault="003355B3" w:rsidP="00210C96">
      <w:pPr>
        <w:jc w:val="center"/>
        <w:rPr>
          <w:rFonts w:ascii="ＭＳ 明朝" w:hAnsi="ＭＳ 明朝"/>
          <w:sz w:val="22"/>
          <w:szCs w:val="22"/>
        </w:rPr>
      </w:pPr>
      <w:r w:rsidRPr="006F4F86">
        <w:rPr>
          <w:rFonts w:ascii="ＭＳ 明朝" w:hAnsi="ＭＳ 明朝" w:hint="eastAsia"/>
          <w:sz w:val="22"/>
          <w:szCs w:val="22"/>
        </w:rPr>
        <w:t>事業者</w:t>
      </w:r>
      <w:r w:rsidR="00210C96" w:rsidRPr="006F4F86">
        <w:rPr>
          <w:rFonts w:ascii="ＭＳ 明朝" w:hAnsi="ＭＳ 明朝" w:hint="eastAsia"/>
          <w:sz w:val="22"/>
          <w:szCs w:val="22"/>
        </w:rPr>
        <w:t>名</w:t>
      </w:r>
      <w:r w:rsidR="006F4F8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4B99E619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6A1D330F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7D3CA874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1B175A76" w14:textId="760B3717" w:rsidR="00210C96" w:rsidRPr="0037427D" w:rsidRDefault="006470F6" w:rsidP="0037427D">
      <w:r w:rsidRPr="0037427D">
        <w:rPr>
          <w:rFonts w:hint="eastAsia"/>
          <w:color w:val="FF0000"/>
        </w:rPr>
        <w:t>１</w:t>
      </w:r>
      <w:r w:rsidRPr="0037427D">
        <w:rPr>
          <w:rFonts w:hint="eastAsia"/>
        </w:rPr>
        <w:t xml:space="preserve">　</w:t>
      </w:r>
      <w:r w:rsidR="00210C96" w:rsidRPr="0037427D">
        <w:rPr>
          <w:rFonts w:hint="eastAsia"/>
          <w:color w:val="0070C0"/>
        </w:rPr>
        <w:t>事</w:t>
      </w:r>
      <w:r w:rsidR="00210C96" w:rsidRPr="0037427D">
        <w:rPr>
          <w:rFonts w:hint="eastAsia"/>
        </w:rPr>
        <w:t>業（デジタル化）によって解決したい業務上の課題</w:t>
      </w:r>
    </w:p>
    <w:tbl>
      <w:tblPr>
        <w:tblStyle w:val="af1"/>
        <w:tblW w:w="0" w:type="auto"/>
        <w:tblInd w:w="499" w:type="dxa"/>
        <w:tblLook w:val="04A0" w:firstRow="1" w:lastRow="0" w:firstColumn="1" w:lastColumn="0" w:noHBand="0" w:noVBand="1"/>
      </w:tblPr>
      <w:tblGrid>
        <w:gridCol w:w="9129"/>
      </w:tblGrid>
      <w:tr w:rsidR="00210C96" w:rsidRPr="006F4F86" w14:paraId="22153305" w14:textId="77777777" w:rsidTr="006F4F86">
        <w:trPr>
          <w:trHeight w:val="2394"/>
        </w:trPr>
        <w:tc>
          <w:tcPr>
            <w:tcW w:w="9129" w:type="dxa"/>
          </w:tcPr>
          <w:p w14:paraId="69F61F21" w14:textId="77777777" w:rsidR="00210C96" w:rsidRPr="006F4F86" w:rsidRDefault="00210C96" w:rsidP="00210C9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530E3A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67557E84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55E377AD" w14:textId="761EBB77" w:rsidR="00210C96" w:rsidRPr="00931498" w:rsidRDefault="006470F6" w:rsidP="0037427D">
      <w:r w:rsidRPr="00931498">
        <w:rPr>
          <w:rFonts w:hint="eastAsia"/>
        </w:rPr>
        <w:t xml:space="preserve">２　</w:t>
      </w:r>
      <w:r w:rsidR="0037427D" w:rsidRPr="00931498">
        <w:rPr>
          <w:rFonts w:hint="eastAsia"/>
        </w:rPr>
        <w:t>上記課題を解決するために、実施する</w:t>
      </w:r>
      <w:r w:rsidR="00210C96" w:rsidRPr="00931498">
        <w:rPr>
          <w:rFonts w:hint="eastAsia"/>
        </w:rPr>
        <w:t>事業</w:t>
      </w:r>
      <w:r w:rsidR="0037427D" w:rsidRPr="00931498">
        <w:rPr>
          <w:rFonts w:hint="eastAsia"/>
        </w:rPr>
        <w:t>（</w:t>
      </w:r>
      <w:r w:rsidR="00210C96" w:rsidRPr="00931498">
        <w:rPr>
          <w:rFonts w:hint="eastAsia"/>
        </w:rPr>
        <w:t>デジタル化</w:t>
      </w:r>
      <w:r w:rsidR="0037427D" w:rsidRPr="00931498">
        <w:rPr>
          <w:rFonts w:hint="eastAsia"/>
        </w:rPr>
        <w:t>）の内容（具体的に記入</w:t>
      </w:r>
      <w:r w:rsidR="00210C96" w:rsidRPr="00931498">
        <w:rPr>
          <w:rFonts w:hint="eastAsia"/>
        </w:rPr>
        <w:t>）</w:t>
      </w:r>
    </w:p>
    <w:tbl>
      <w:tblPr>
        <w:tblStyle w:val="af1"/>
        <w:tblW w:w="0" w:type="auto"/>
        <w:tblInd w:w="499" w:type="dxa"/>
        <w:tblLook w:val="04A0" w:firstRow="1" w:lastRow="0" w:firstColumn="1" w:lastColumn="0" w:noHBand="0" w:noVBand="1"/>
      </w:tblPr>
      <w:tblGrid>
        <w:gridCol w:w="9129"/>
      </w:tblGrid>
      <w:tr w:rsidR="00210C96" w:rsidRPr="006F4F86" w14:paraId="62C69B14" w14:textId="77777777" w:rsidTr="006F4F86">
        <w:trPr>
          <w:trHeight w:val="2604"/>
        </w:trPr>
        <w:tc>
          <w:tcPr>
            <w:tcW w:w="9129" w:type="dxa"/>
          </w:tcPr>
          <w:p w14:paraId="12730D01" w14:textId="77777777" w:rsidR="00210C96" w:rsidRPr="006F4F86" w:rsidRDefault="00210C96" w:rsidP="008851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38458C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21D112A8" w14:textId="77777777" w:rsidR="00210C96" w:rsidRPr="006F4F86" w:rsidRDefault="00210C96" w:rsidP="00210C96">
      <w:pPr>
        <w:jc w:val="center"/>
        <w:rPr>
          <w:rFonts w:ascii="ＭＳ 明朝" w:hAnsi="ＭＳ 明朝"/>
          <w:sz w:val="22"/>
          <w:szCs w:val="22"/>
        </w:rPr>
      </w:pPr>
    </w:p>
    <w:p w14:paraId="6CC5882D" w14:textId="77777777" w:rsidR="00210C96" w:rsidRPr="00931498" w:rsidRDefault="006470F6" w:rsidP="0037427D">
      <w:r w:rsidRPr="00931498">
        <w:rPr>
          <w:rFonts w:hint="eastAsia"/>
        </w:rPr>
        <w:t xml:space="preserve">３　</w:t>
      </w:r>
      <w:r w:rsidR="00210C96" w:rsidRPr="00931498">
        <w:rPr>
          <w:rFonts w:hint="eastAsia"/>
        </w:rPr>
        <w:t>補助事業実施後、期待できる効果</w:t>
      </w:r>
    </w:p>
    <w:tbl>
      <w:tblPr>
        <w:tblStyle w:val="af1"/>
        <w:tblW w:w="0" w:type="auto"/>
        <w:tblInd w:w="499" w:type="dxa"/>
        <w:tblLook w:val="04A0" w:firstRow="1" w:lastRow="0" w:firstColumn="1" w:lastColumn="0" w:noHBand="0" w:noVBand="1"/>
      </w:tblPr>
      <w:tblGrid>
        <w:gridCol w:w="9129"/>
      </w:tblGrid>
      <w:tr w:rsidR="00210C96" w:rsidRPr="006F4F86" w14:paraId="1260F3CD" w14:textId="77777777" w:rsidTr="006F4F86">
        <w:trPr>
          <w:trHeight w:val="3010"/>
        </w:trPr>
        <w:tc>
          <w:tcPr>
            <w:tcW w:w="9129" w:type="dxa"/>
          </w:tcPr>
          <w:p w14:paraId="71061BAF" w14:textId="77777777" w:rsidR="00210C96" w:rsidRPr="006F4F86" w:rsidRDefault="00210C96" w:rsidP="008851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F76A9B" w14:textId="33A2A2EB" w:rsidR="006470F6" w:rsidRPr="006F4F86" w:rsidRDefault="003355B3" w:rsidP="00210C96">
      <w:pPr>
        <w:jc w:val="left"/>
        <w:rPr>
          <w:rFonts w:ascii="ＭＳ 明朝" w:hAnsi="ＭＳ 明朝"/>
          <w:sz w:val="22"/>
          <w:szCs w:val="22"/>
        </w:rPr>
      </w:pPr>
      <w:r w:rsidRPr="006F4F86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E4435" wp14:editId="0F0B755B">
                <wp:simplePos x="0" y="0"/>
                <wp:positionH relativeFrom="margin">
                  <wp:posOffset>4995327</wp:posOffset>
                </wp:positionH>
                <wp:positionV relativeFrom="paragraph">
                  <wp:posOffset>149889</wp:posOffset>
                </wp:positionV>
                <wp:extent cx="12954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7674F" w14:textId="77777777" w:rsidR="003355B3" w:rsidRDefault="003355B3" w:rsidP="003355B3"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に続く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D5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35pt;margin-top:11.8pt;width:102pt;height:2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" fillcolor="white [3201]" stroked="f" strokeweight=".5pt">
                <v:textbox>
                  <w:txbxContent>
                    <w:p w:rsidR="003355B3" w:rsidRDefault="003355B3" w:rsidP="003355B3">
                      <w:r>
                        <w:rPr>
                          <w:rFonts w:hint="eastAsia"/>
                        </w:rPr>
                        <w:t>（裏面</w:t>
                      </w:r>
                      <w:r>
                        <w:t>に続く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82D2" w14:textId="77777777" w:rsidR="0037427D" w:rsidRDefault="0037427D">
      <w:pPr>
        <w:widowControl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color w:val="FF0000"/>
          <w:sz w:val="22"/>
          <w:szCs w:val="22"/>
        </w:rPr>
        <w:br w:type="page"/>
      </w:r>
    </w:p>
    <w:p w14:paraId="63C1909A" w14:textId="4598D328" w:rsidR="00210C96" w:rsidRPr="00931498" w:rsidRDefault="006470F6" w:rsidP="0037427D">
      <w:r w:rsidRPr="00931498">
        <w:rPr>
          <w:rFonts w:hint="eastAsia"/>
        </w:rPr>
        <w:lastRenderedPageBreak/>
        <w:t xml:space="preserve">４　</w:t>
      </w:r>
      <w:r w:rsidR="00210C96" w:rsidRPr="00931498">
        <w:rPr>
          <w:rFonts w:hint="eastAsia"/>
        </w:rPr>
        <w:t>事業実施予定期間</w:t>
      </w:r>
    </w:p>
    <w:p w14:paraId="13D54B0D" w14:textId="77777777" w:rsidR="00210C96" w:rsidRPr="00931498" w:rsidRDefault="00210C96" w:rsidP="0037427D">
      <w:r w:rsidRPr="00931498">
        <w:rPr>
          <w:rFonts w:hint="eastAsia"/>
        </w:rPr>
        <w:t xml:space="preserve">　　　　着手</w:t>
      </w:r>
      <w:r w:rsidR="000D07BC" w:rsidRPr="00931498">
        <w:rPr>
          <w:rFonts w:hint="eastAsia"/>
        </w:rPr>
        <w:t>予定</w:t>
      </w:r>
      <w:r w:rsidRPr="00931498">
        <w:rPr>
          <w:rFonts w:hint="eastAsia"/>
        </w:rPr>
        <w:t>日</w:t>
      </w:r>
      <w:r w:rsidRPr="00931498">
        <w:tab/>
      </w:r>
      <w:r w:rsidR="000D07BC" w:rsidRPr="00931498">
        <w:rPr>
          <w:rFonts w:hint="eastAsia"/>
        </w:rPr>
        <w:t xml:space="preserve">　　　年　　　月　　　日</w:t>
      </w:r>
    </w:p>
    <w:p w14:paraId="78ACE2CC" w14:textId="77777777" w:rsidR="00210C96" w:rsidRPr="00931498" w:rsidRDefault="00210C96" w:rsidP="0037427D">
      <w:r w:rsidRPr="00931498">
        <w:rPr>
          <w:rFonts w:hint="eastAsia"/>
        </w:rPr>
        <w:t xml:space="preserve">　　　　完了予定日</w:t>
      </w:r>
      <w:r w:rsidRPr="00931498">
        <w:tab/>
      </w:r>
      <w:r w:rsidRPr="00931498">
        <w:rPr>
          <w:rFonts w:hint="eastAsia"/>
        </w:rPr>
        <w:t xml:space="preserve">　　　年　　　月　　　日</w:t>
      </w:r>
    </w:p>
    <w:p w14:paraId="1B85AB57" w14:textId="77777777" w:rsidR="00210C96" w:rsidRPr="00931498" w:rsidRDefault="00210C96" w:rsidP="00210C96">
      <w:pPr>
        <w:jc w:val="left"/>
        <w:rPr>
          <w:rFonts w:ascii="ＭＳ 明朝" w:hAnsi="ＭＳ 明朝"/>
          <w:sz w:val="22"/>
          <w:szCs w:val="22"/>
        </w:rPr>
      </w:pPr>
    </w:p>
    <w:p w14:paraId="720AEC90" w14:textId="77777777" w:rsidR="00210C96" w:rsidRPr="00931498" w:rsidRDefault="006470F6" w:rsidP="0037427D">
      <w:r w:rsidRPr="00931498">
        <w:rPr>
          <w:rFonts w:hint="eastAsia"/>
        </w:rPr>
        <w:t xml:space="preserve">５　</w:t>
      </w:r>
      <w:r w:rsidR="00210C96" w:rsidRPr="00931498">
        <w:rPr>
          <w:rFonts w:hint="eastAsia"/>
        </w:rPr>
        <w:t>事業予算</w:t>
      </w:r>
    </w:p>
    <w:p w14:paraId="282246DA" w14:textId="649DFC23" w:rsidR="00210C96" w:rsidRPr="00931498" w:rsidRDefault="00210C96" w:rsidP="00210C96">
      <w:pPr>
        <w:spacing w:line="352" w:lineRule="exact"/>
        <w:ind w:firstLineChars="100" w:firstLine="241"/>
        <w:rPr>
          <w:rFonts w:ascii="ＭＳ 明朝" w:hAnsi="ＭＳ 明朝"/>
          <w:spacing w:val="2"/>
          <w:sz w:val="22"/>
          <w:szCs w:val="22"/>
        </w:rPr>
      </w:pPr>
      <w:r w:rsidRPr="00931498">
        <w:rPr>
          <w:rFonts w:hint="eastAsia"/>
        </w:rPr>
        <w:t>収</w:t>
      </w:r>
      <w:r w:rsidR="006F4F86" w:rsidRPr="00931498">
        <w:rPr>
          <w:rFonts w:hint="eastAsia"/>
        </w:rPr>
        <w:t>入の</w:t>
      </w:r>
      <w:r w:rsidRPr="00931498">
        <w:rPr>
          <w:rFonts w:hint="eastAsia"/>
        </w:rPr>
        <w:t>部</w:t>
      </w:r>
      <w:r w:rsidRPr="00931498">
        <w:t xml:space="preserve"> </w:t>
      </w:r>
      <w:r w:rsidRPr="00931498">
        <w:rPr>
          <w:rFonts w:ascii="ＭＳ 明朝" w:hAnsi="ＭＳ 明朝"/>
          <w:sz w:val="22"/>
          <w:szCs w:val="22"/>
        </w:rPr>
        <w:t xml:space="preserve">                                          </w:t>
      </w:r>
      <w:r w:rsidR="006F4F86" w:rsidRPr="00931498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931498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2165"/>
        <w:gridCol w:w="2165"/>
        <w:gridCol w:w="1664"/>
        <w:gridCol w:w="1664"/>
      </w:tblGrid>
      <w:tr w:rsidR="00931498" w:rsidRPr="00931498" w14:paraId="07B36705" w14:textId="77777777" w:rsidTr="006F4F86"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04DA75" w14:textId="77777777" w:rsidR="00210C96" w:rsidRPr="00931498" w:rsidRDefault="00210C96" w:rsidP="0037427D">
            <w:pPr>
              <w:jc w:val="center"/>
            </w:pPr>
            <w:r w:rsidRPr="00931498">
              <w:rPr>
                <w:rFonts w:hint="eastAsia"/>
              </w:rPr>
              <w:t>区　　　分</w:t>
            </w:r>
          </w:p>
        </w:tc>
        <w:tc>
          <w:tcPr>
            <w:tcW w:w="21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D9C5C" w14:textId="77777777" w:rsidR="00210C96" w:rsidRPr="00931498" w:rsidRDefault="00210C96" w:rsidP="0037427D">
            <w:pPr>
              <w:jc w:val="center"/>
            </w:pPr>
            <w:r w:rsidRPr="00931498">
              <w:rPr>
                <w:rFonts w:hint="eastAsia"/>
              </w:rPr>
              <w:t>予算額</w:t>
            </w:r>
          </w:p>
        </w:tc>
        <w:tc>
          <w:tcPr>
            <w:tcW w:w="21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457CE" w14:textId="77777777" w:rsidR="00210C96" w:rsidRPr="00931498" w:rsidRDefault="00D958C8" w:rsidP="0037427D">
            <w:pPr>
              <w:jc w:val="center"/>
            </w:pPr>
            <w:r w:rsidRPr="00931498">
              <w:rPr>
                <w:rFonts w:hint="eastAsia"/>
              </w:rPr>
              <w:t>変更予算額</w:t>
            </w:r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C94046" w14:textId="77777777" w:rsidR="00210C96" w:rsidRPr="00931498" w:rsidRDefault="00210C96" w:rsidP="0037427D">
            <w:pPr>
              <w:jc w:val="center"/>
            </w:pPr>
            <w:r w:rsidRPr="00931498">
              <w:rPr>
                <w:rFonts w:hint="eastAsia"/>
              </w:rPr>
              <w:t>比　較</w:t>
            </w:r>
            <w:r w:rsidRPr="00931498">
              <w:rPr>
                <w:rFonts w:hint="eastAsia"/>
              </w:rPr>
              <w:t xml:space="preserve">  </w:t>
            </w:r>
            <w:r w:rsidRPr="00931498">
              <w:rPr>
                <w:rFonts w:hint="eastAsia"/>
              </w:rPr>
              <w:t>増</w:t>
            </w:r>
            <w:r w:rsidRPr="00931498">
              <w:rPr>
                <w:rFonts w:hint="eastAsia"/>
              </w:rPr>
              <w:t xml:space="preserve">  </w:t>
            </w:r>
            <w:r w:rsidRPr="00931498">
              <w:rPr>
                <w:rFonts w:hint="eastAsia"/>
              </w:rPr>
              <w:t>減</w:t>
            </w:r>
          </w:p>
        </w:tc>
      </w:tr>
      <w:tr w:rsidR="00210C96" w:rsidRPr="006F4F86" w14:paraId="49EA7A84" w14:textId="77777777" w:rsidTr="006F4F86">
        <w:trPr>
          <w:trHeight w:val="374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83D707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CE176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2555D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1C767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5B5C23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減</w:t>
            </w:r>
          </w:p>
        </w:tc>
      </w:tr>
      <w:tr w:rsidR="00210C96" w:rsidRPr="006F4F86" w14:paraId="49424B87" w14:textId="77777777" w:rsidTr="006F4F86">
        <w:trPr>
          <w:trHeight w:val="83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AF597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市補助金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C8150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6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9C3A2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31B81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8B3153B" w14:textId="77777777" w:rsidR="00210C96" w:rsidRPr="0037427D" w:rsidRDefault="00210C96" w:rsidP="0037427D">
            <w:pPr>
              <w:jc w:val="center"/>
            </w:pPr>
          </w:p>
        </w:tc>
      </w:tr>
      <w:tr w:rsidR="00210C96" w:rsidRPr="006F4F86" w14:paraId="4941BC12" w14:textId="77777777" w:rsidTr="006F4F86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5864BF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市以外の</w:t>
            </w:r>
          </w:p>
          <w:p w14:paraId="4D1D99AD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補助金等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D54B9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7ECA3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E023B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38632D" w14:textId="77777777" w:rsidR="00210C96" w:rsidRPr="0037427D" w:rsidRDefault="00210C96" w:rsidP="0037427D">
            <w:pPr>
              <w:jc w:val="center"/>
            </w:pPr>
          </w:p>
        </w:tc>
      </w:tr>
      <w:tr w:rsidR="00453C69" w:rsidRPr="006F4F86" w14:paraId="5073C6AC" w14:textId="77777777" w:rsidTr="006F4F86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D8C8CA" w14:textId="77777777" w:rsidR="00453C69" w:rsidRPr="0037427D" w:rsidRDefault="00453C69" w:rsidP="0037427D">
            <w:pPr>
              <w:jc w:val="center"/>
            </w:pPr>
            <w:r w:rsidRPr="0037427D">
              <w:rPr>
                <w:rFonts w:hint="eastAsia"/>
              </w:rPr>
              <w:t>その他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BEDD0" w14:textId="77777777" w:rsidR="00453C69" w:rsidRPr="0037427D" w:rsidRDefault="00453C69" w:rsidP="0037427D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F04ED" w14:textId="77777777" w:rsidR="00453C69" w:rsidRPr="0037427D" w:rsidRDefault="00453C69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CD30F" w14:textId="77777777" w:rsidR="00453C69" w:rsidRPr="0037427D" w:rsidRDefault="00453C69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E9D3EC" w14:textId="77777777" w:rsidR="00453C69" w:rsidRPr="0037427D" w:rsidRDefault="00453C69" w:rsidP="0037427D">
            <w:pPr>
              <w:jc w:val="center"/>
            </w:pPr>
          </w:p>
        </w:tc>
      </w:tr>
      <w:tr w:rsidR="00210C96" w:rsidRPr="006F4F86" w14:paraId="137EC355" w14:textId="77777777" w:rsidTr="006F4F86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998855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法人資金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FE22C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47BCA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DCB01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9197F0" w14:textId="77777777" w:rsidR="00210C96" w:rsidRPr="0037427D" w:rsidRDefault="00210C96" w:rsidP="0037427D">
            <w:pPr>
              <w:jc w:val="center"/>
            </w:pPr>
          </w:p>
        </w:tc>
      </w:tr>
      <w:tr w:rsidR="00210C96" w:rsidRPr="006F4F86" w14:paraId="18070340" w14:textId="77777777" w:rsidTr="006F4F86">
        <w:trPr>
          <w:trHeight w:val="749"/>
        </w:trPr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185200" w14:textId="77777777" w:rsidR="00210C96" w:rsidRPr="0037427D" w:rsidRDefault="00453C69" w:rsidP="0037427D">
            <w:pPr>
              <w:jc w:val="center"/>
            </w:pPr>
            <w:r w:rsidRPr="0037427D">
              <w:rPr>
                <w:rFonts w:hint="eastAsia"/>
              </w:rPr>
              <w:t>合　計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0E6D5E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867ECC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BB40AC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6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ACDF80" w14:textId="77777777" w:rsidR="00210C96" w:rsidRPr="0037427D" w:rsidRDefault="00210C96" w:rsidP="0037427D">
            <w:pPr>
              <w:jc w:val="center"/>
            </w:pPr>
          </w:p>
        </w:tc>
      </w:tr>
    </w:tbl>
    <w:p w14:paraId="6014683E" w14:textId="77777777" w:rsidR="00210C96" w:rsidRPr="006F4F86" w:rsidRDefault="00210C96" w:rsidP="00210C96">
      <w:pPr>
        <w:spacing w:line="292" w:lineRule="exact"/>
        <w:rPr>
          <w:rFonts w:ascii="ＭＳ 明朝" w:hAnsi="ＭＳ 明朝"/>
          <w:spacing w:val="2"/>
          <w:sz w:val="22"/>
          <w:szCs w:val="22"/>
        </w:rPr>
      </w:pPr>
    </w:p>
    <w:p w14:paraId="09F002FF" w14:textId="4A9DCADF" w:rsidR="00210C96" w:rsidRPr="006F4F86" w:rsidRDefault="006F4F86" w:rsidP="006F4F86">
      <w:pPr>
        <w:spacing w:line="352" w:lineRule="exact"/>
        <w:ind w:firstLineChars="100" w:firstLine="241"/>
        <w:rPr>
          <w:rFonts w:ascii="ＭＳ 明朝" w:hAnsi="ＭＳ 明朝" w:cs="ＭＳ ゴシック"/>
          <w:sz w:val="22"/>
          <w:szCs w:val="22"/>
        </w:rPr>
      </w:pPr>
      <w:r w:rsidRPr="0037427D">
        <w:rPr>
          <w:rFonts w:hint="eastAsia"/>
        </w:rPr>
        <w:t>支出の</w:t>
      </w:r>
      <w:r w:rsidR="00210C96" w:rsidRPr="0037427D">
        <w:rPr>
          <w:rFonts w:hint="eastAsia"/>
        </w:rPr>
        <w:t>部</w:t>
      </w:r>
      <w:r w:rsidR="00210C96" w:rsidRPr="0037427D">
        <w:t xml:space="preserve">  </w:t>
      </w:r>
      <w:r w:rsidR="00210C96" w:rsidRPr="006F4F86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10C96" w:rsidRPr="006F4F86">
        <w:rPr>
          <w:rFonts w:ascii="ＭＳ 明朝" w:hAnsi="ＭＳ 明朝" w:hint="eastAsia"/>
          <w:sz w:val="22"/>
          <w:szCs w:val="22"/>
        </w:rPr>
        <w:t xml:space="preserve">　　　　　（単位：円）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2181"/>
        <w:gridCol w:w="2141"/>
        <w:gridCol w:w="1652"/>
        <w:gridCol w:w="1684"/>
      </w:tblGrid>
      <w:tr w:rsidR="00210C96" w:rsidRPr="006F4F86" w14:paraId="6EE700D8" w14:textId="77777777" w:rsidTr="006F4F86">
        <w:tc>
          <w:tcPr>
            <w:tcW w:w="1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AF9666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区　　　分</w:t>
            </w:r>
          </w:p>
        </w:tc>
        <w:tc>
          <w:tcPr>
            <w:tcW w:w="2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9B5E1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予算額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31EA8" w14:textId="77777777" w:rsidR="00210C96" w:rsidRPr="0037427D" w:rsidRDefault="00D958C8" w:rsidP="0037427D">
            <w:pPr>
              <w:jc w:val="center"/>
            </w:pPr>
            <w:r w:rsidRPr="0037427D">
              <w:rPr>
                <w:rFonts w:hint="eastAsia"/>
              </w:rPr>
              <w:t>変更予算額</w:t>
            </w:r>
          </w:p>
        </w:tc>
        <w:tc>
          <w:tcPr>
            <w:tcW w:w="33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2BC310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比　較</w:t>
            </w:r>
            <w:r w:rsidRPr="0037427D">
              <w:rPr>
                <w:rFonts w:hint="eastAsia"/>
              </w:rPr>
              <w:t xml:space="preserve">  </w:t>
            </w:r>
            <w:r w:rsidRPr="0037427D">
              <w:rPr>
                <w:rFonts w:hint="eastAsia"/>
              </w:rPr>
              <w:t>増</w:t>
            </w:r>
            <w:r w:rsidRPr="0037427D">
              <w:rPr>
                <w:rFonts w:hint="eastAsia"/>
              </w:rPr>
              <w:t xml:space="preserve">  </w:t>
            </w:r>
            <w:r w:rsidRPr="0037427D">
              <w:rPr>
                <w:rFonts w:hint="eastAsia"/>
              </w:rPr>
              <w:t>減</w:t>
            </w:r>
          </w:p>
        </w:tc>
      </w:tr>
      <w:tr w:rsidR="00210C96" w:rsidRPr="006F4F86" w14:paraId="399958FA" w14:textId="77777777" w:rsidTr="006F4F86">
        <w:trPr>
          <w:trHeight w:val="374"/>
        </w:trPr>
        <w:tc>
          <w:tcPr>
            <w:tcW w:w="14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F185BFA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D42E3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BD9BA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C978D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増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7ED40A" w14:textId="77777777" w:rsidR="00210C96" w:rsidRPr="0037427D" w:rsidRDefault="00210C96" w:rsidP="0037427D">
            <w:pPr>
              <w:jc w:val="center"/>
            </w:pPr>
            <w:r w:rsidRPr="0037427D">
              <w:rPr>
                <w:rFonts w:hint="eastAsia"/>
              </w:rPr>
              <w:t>減</w:t>
            </w:r>
          </w:p>
        </w:tc>
      </w:tr>
      <w:tr w:rsidR="00210C96" w:rsidRPr="006F4F86" w14:paraId="0ABF6FCC" w14:textId="77777777" w:rsidTr="006F4F86">
        <w:trPr>
          <w:trHeight w:val="83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74463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77471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0ACACC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2D359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42ABA4" w14:textId="77777777" w:rsidR="00210C96" w:rsidRPr="0037427D" w:rsidRDefault="00210C96" w:rsidP="0037427D">
            <w:pPr>
              <w:jc w:val="center"/>
            </w:pPr>
          </w:p>
        </w:tc>
      </w:tr>
      <w:tr w:rsidR="00210C96" w:rsidRPr="006F4F86" w14:paraId="5AD1ADC9" w14:textId="77777777" w:rsidTr="006F4F86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30A7F1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7C9A6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FE450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6800A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3AFB90" w14:textId="77777777" w:rsidR="00210C96" w:rsidRPr="0037427D" w:rsidRDefault="00210C96" w:rsidP="0037427D">
            <w:pPr>
              <w:jc w:val="center"/>
            </w:pPr>
          </w:p>
        </w:tc>
      </w:tr>
      <w:tr w:rsidR="00210C96" w:rsidRPr="006F4F86" w14:paraId="17A2F641" w14:textId="77777777" w:rsidTr="006F4F86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04D635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A6F19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4BC45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760A8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A3F2B5" w14:textId="77777777" w:rsidR="00210C96" w:rsidRPr="0037427D" w:rsidRDefault="00210C96" w:rsidP="0037427D">
            <w:pPr>
              <w:jc w:val="center"/>
            </w:pPr>
          </w:p>
        </w:tc>
      </w:tr>
      <w:tr w:rsidR="00210C96" w:rsidRPr="006F4F86" w14:paraId="68CDA88C" w14:textId="77777777" w:rsidTr="006F4F86">
        <w:trPr>
          <w:trHeight w:val="830"/>
        </w:trPr>
        <w:tc>
          <w:tcPr>
            <w:tcW w:w="140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CDCFB0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575FE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C700E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3C0AB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135C6E" w14:textId="77777777" w:rsidR="00210C96" w:rsidRPr="0037427D" w:rsidRDefault="00210C96" w:rsidP="0037427D">
            <w:pPr>
              <w:jc w:val="center"/>
            </w:pPr>
          </w:p>
        </w:tc>
      </w:tr>
      <w:tr w:rsidR="00210C96" w:rsidRPr="006F4F86" w14:paraId="08D7FB1B" w14:textId="77777777" w:rsidTr="006F4F86">
        <w:trPr>
          <w:trHeight w:val="749"/>
        </w:trPr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C7F2BA" w14:textId="77777777" w:rsidR="00210C96" w:rsidRPr="0037427D" w:rsidRDefault="00453C69" w:rsidP="0037427D">
            <w:pPr>
              <w:jc w:val="center"/>
            </w:pPr>
            <w:r w:rsidRPr="0037427D">
              <w:rPr>
                <w:rFonts w:hint="eastAsia"/>
              </w:rPr>
              <w:t>合　計</w:t>
            </w:r>
          </w:p>
        </w:tc>
        <w:tc>
          <w:tcPr>
            <w:tcW w:w="218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B7AAAD" w14:textId="77777777" w:rsidR="00210C96" w:rsidRPr="0037427D" w:rsidRDefault="00210C96" w:rsidP="0037427D">
            <w:pPr>
              <w:jc w:val="center"/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1B9846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5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D7ECA" w14:textId="77777777" w:rsidR="00210C96" w:rsidRPr="0037427D" w:rsidRDefault="00210C96" w:rsidP="0037427D">
            <w:pPr>
              <w:jc w:val="center"/>
            </w:pPr>
          </w:p>
        </w:tc>
        <w:tc>
          <w:tcPr>
            <w:tcW w:w="168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5B830" w14:textId="77777777" w:rsidR="00210C96" w:rsidRPr="0037427D" w:rsidRDefault="00210C96" w:rsidP="0037427D">
            <w:pPr>
              <w:jc w:val="center"/>
            </w:pPr>
          </w:p>
        </w:tc>
      </w:tr>
    </w:tbl>
    <w:p w14:paraId="6BC57F4D" w14:textId="77777777" w:rsidR="00B0138E" w:rsidRPr="00931498" w:rsidRDefault="006470F6" w:rsidP="0037427D">
      <w:pPr>
        <w:ind w:firstLineChars="200" w:firstLine="482"/>
      </w:pPr>
      <w:bookmarkStart w:id="0" w:name="_GoBack"/>
      <w:r w:rsidRPr="00931498">
        <w:rPr>
          <w:rFonts w:hint="eastAsia"/>
        </w:rPr>
        <w:t>※</w:t>
      </w:r>
      <w:r w:rsidR="00B0138E" w:rsidRPr="00931498">
        <w:rPr>
          <w:rFonts w:hint="eastAsia"/>
        </w:rPr>
        <w:t xml:space="preserve">　</w:t>
      </w:r>
      <w:r w:rsidR="00453C69" w:rsidRPr="00931498">
        <w:rPr>
          <w:rFonts w:hint="eastAsia"/>
        </w:rPr>
        <w:t>記入上の注意</w:t>
      </w:r>
    </w:p>
    <w:bookmarkEnd w:id="0"/>
    <w:p w14:paraId="1A94D3B9" w14:textId="45BAB86F" w:rsidR="00453C69" w:rsidRPr="0037427D" w:rsidRDefault="00453C69" w:rsidP="0037427D">
      <w:r w:rsidRPr="006F4F86">
        <w:rPr>
          <w:rFonts w:hint="eastAsia"/>
        </w:rPr>
        <w:t xml:space="preserve">　</w:t>
      </w:r>
      <w:r w:rsidR="0037427D">
        <w:rPr>
          <w:rFonts w:hint="eastAsia"/>
        </w:rPr>
        <w:t xml:space="preserve">　　</w:t>
      </w:r>
      <w:r w:rsidR="006470F6" w:rsidRPr="0037427D">
        <w:rPr>
          <w:rFonts w:hint="eastAsia"/>
        </w:rPr>
        <w:t>⑴　事業に係る収支</w:t>
      </w:r>
      <w:r w:rsidRPr="0037427D">
        <w:rPr>
          <w:rFonts w:hint="eastAsia"/>
        </w:rPr>
        <w:t>予算を記入してください。</w:t>
      </w:r>
    </w:p>
    <w:p w14:paraId="5A8B2E5B" w14:textId="377B373B" w:rsidR="00210C96" w:rsidRPr="0037427D" w:rsidRDefault="00453C69" w:rsidP="0037427D">
      <w:pPr>
        <w:ind w:left="964" w:hangingChars="400" w:hanging="964"/>
      </w:pPr>
      <w:r w:rsidRPr="0037427D">
        <w:rPr>
          <w:rFonts w:hint="eastAsia"/>
        </w:rPr>
        <w:t xml:space="preserve">　</w:t>
      </w:r>
      <w:r w:rsidR="0037427D">
        <w:rPr>
          <w:rFonts w:hint="eastAsia"/>
        </w:rPr>
        <w:t xml:space="preserve">　　</w:t>
      </w:r>
      <w:r w:rsidRPr="0037427D">
        <w:rPr>
          <w:rFonts w:hint="eastAsia"/>
        </w:rPr>
        <w:t>⑵　「収入の部」の合計と「支出の部」の合計は、同じ額になるようにしてください。</w:t>
      </w:r>
    </w:p>
    <w:sectPr w:rsidR="00210C96" w:rsidRPr="0037427D" w:rsidSect="006F4F86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6890" w14:textId="77777777" w:rsidR="003355B3" w:rsidRDefault="003355B3" w:rsidP="003355B3">
      <w:r>
        <w:separator/>
      </w:r>
    </w:p>
  </w:endnote>
  <w:endnote w:type="continuationSeparator" w:id="0">
    <w:p w14:paraId="6924C35F" w14:textId="77777777" w:rsidR="003355B3" w:rsidRDefault="003355B3" w:rsidP="0033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74B9" w14:textId="77777777" w:rsidR="003355B3" w:rsidRDefault="003355B3" w:rsidP="003355B3">
      <w:r>
        <w:separator/>
      </w:r>
    </w:p>
  </w:footnote>
  <w:footnote w:type="continuationSeparator" w:id="0">
    <w:p w14:paraId="22819B90" w14:textId="77777777" w:rsidR="003355B3" w:rsidRDefault="003355B3" w:rsidP="0033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96"/>
    <w:rsid w:val="000D07BC"/>
    <w:rsid w:val="001D0F4D"/>
    <w:rsid w:val="00210C96"/>
    <w:rsid w:val="003355B3"/>
    <w:rsid w:val="0037427D"/>
    <w:rsid w:val="00453C69"/>
    <w:rsid w:val="00632149"/>
    <w:rsid w:val="006470F6"/>
    <w:rsid w:val="006B1325"/>
    <w:rsid w:val="006F4F86"/>
    <w:rsid w:val="00906E0B"/>
    <w:rsid w:val="00931498"/>
    <w:rsid w:val="00B0138E"/>
    <w:rsid w:val="00C6032C"/>
    <w:rsid w:val="00D958C8"/>
    <w:rsid w:val="00E4019D"/>
    <w:rsid w:val="00F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6328B9"/>
  <w15:chartTrackingRefBased/>
  <w15:docId w15:val="{10E052E3-E18A-4A08-BDC9-220CE2BF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9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906E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06E0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906E0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906E0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06E0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906E0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06E0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06E0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906E0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06E0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906E0B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link w:val="3"/>
    <w:semiHidden/>
    <w:rsid w:val="00906E0B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link w:val="4"/>
    <w:semiHidden/>
    <w:rsid w:val="00906E0B"/>
    <w:rPr>
      <w:b/>
      <w:bCs/>
      <w:kern w:val="2"/>
      <w:sz w:val="21"/>
    </w:rPr>
  </w:style>
  <w:style w:type="character" w:customStyle="1" w:styleId="50">
    <w:name w:val="見出し 5 (文字)"/>
    <w:link w:val="5"/>
    <w:semiHidden/>
    <w:rsid w:val="00906E0B"/>
    <w:rPr>
      <w:rFonts w:asciiTheme="majorHAnsi" w:eastAsiaTheme="majorEastAsia" w:hAnsiTheme="majorHAnsi" w:cstheme="majorBidi"/>
      <w:kern w:val="2"/>
      <w:sz w:val="21"/>
    </w:rPr>
  </w:style>
  <w:style w:type="character" w:customStyle="1" w:styleId="60">
    <w:name w:val="見出し 6 (文字)"/>
    <w:link w:val="6"/>
    <w:semiHidden/>
    <w:rsid w:val="00906E0B"/>
    <w:rPr>
      <w:b/>
      <w:bCs/>
      <w:kern w:val="2"/>
      <w:sz w:val="21"/>
    </w:rPr>
  </w:style>
  <w:style w:type="character" w:customStyle="1" w:styleId="70">
    <w:name w:val="見出し 7 (文字)"/>
    <w:link w:val="7"/>
    <w:semiHidden/>
    <w:rsid w:val="00906E0B"/>
    <w:rPr>
      <w:kern w:val="2"/>
      <w:sz w:val="21"/>
    </w:rPr>
  </w:style>
  <w:style w:type="character" w:customStyle="1" w:styleId="80">
    <w:name w:val="見出し 8 (文字)"/>
    <w:link w:val="8"/>
    <w:semiHidden/>
    <w:rsid w:val="00906E0B"/>
    <w:rPr>
      <w:kern w:val="2"/>
      <w:sz w:val="21"/>
    </w:rPr>
  </w:style>
  <w:style w:type="character" w:customStyle="1" w:styleId="90">
    <w:name w:val="見出し 9 (文字)"/>
    <w:link w:val="9"/>
    <w:semiHidden/>
    <w:rsid w:val="00906E0B"/>
    <w:rPr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906E0B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906E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link w:val="a4"/>
    <w:rsid w:val="00906E0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906E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link w:val="a6"/>
    <w:rsid w:val="00906E0B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906E0B"/>
    <w:rPr>
      <w:b/>
      <w:bCs/>
    </w:rPr>
  </w:style>
  <w:style w:type="character" w:styleId="a9">
    <w:name w:val="Emphasis"/>
    <w:qFormat/>
    <w:rsid w:val="00906E0B"/>
    <w:rPr>
      <w:i/>
      <w:iCs/>
    </w:rPr>
  </w:style>
  <w:style w:type="paragraph" w:styleId="aa">
    <w:name w:val="No Spacing"/>
    <w:uiPriority w:val="1"/>
    <w:qFormat/>
    <w:rsid w:val="00906E0B"/>
    <w:pPr>
      <w:widowControl w:val="0"/>
      <w:jc w:val="both"/>
    </w:pPr>
    <w:rPr>
      <w:kern w:val="2"/>
      <w:sz w:val="21"/>
    </w:rPr>
  </w:style>
  <w:style w:type="paragraph" w:styleId="ab">
    <w:name w:val="Quote"/>
    <w:basedOn w:val="a"/>
    <w:next w:val="a"/>
    <w:link w:val="ac"/>
    <w:uiPriority w:val="29"/>
    <w:qFormat/>
    <w:rsid w:val="00906E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link w:val="ab"/>
    <w:uiPriority w:val="29"/>
    <w:rsid w:val="00906E0B"/>
    <w:rPr>
      <w:i/>
      <w:iCs/>
      <w:color w:val="404040" w:themeColor="text1" w:themeTint="BF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906E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link w:val="21"/>
    <w:uiPriority w:val="30"/>
    <w:rsid w:val="00906E0B"/>
    <w:rPr>
      <w:i/>
      <w:iCs/>
      <w:color w:val="5B9BD5" w:themeColor="accent1"/>
      <w:kern w:val="2"/>
      <w:sz w:val="21"/>
    </w:rPr>
  </w:style>
  <w:style w:type="character" w:styleId="ad">
    <w:name w:val="Subtle Emphasis"/>
    <w:uiPriority w:val="19"/>
    <w:qFormat/>
    <w:rsid w:val="00906E0B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906E0B"/>
    <w:rPr>
      <w:i/>
      <w:iCs/>
      <w:color w:val="5B9BD5" w:themeColor="accent1"/>
    </w:rPr>
  </w:style>
  <w:style w:type="character" w:styleId="ae">
    <w:name w:val="Subtle Reference"/>
    <w:uiPriority w:val="31"/>
    <w:qFormat/>
    <w:rsid w:val="00906E0B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906E0B"/>
    <w:rPr>
      <w:b/>
      <w:bCs/>
      <w:smallCaps/>
      <w:color w:val="5B9BD5" w:themeColor="accent1"/>
      <w:spacing w:val="5"/>
    </w:rPr>
  </w:style>
  <w:style w:type="character" w:styleId="af">
    <w:name w:val="Book Title"/>
    <w:uiPriority w:val="33"/>
    <w:qFormat/>
    <w:rsid w:val="00906E0B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06E0B"/>
    <w:pPr>
      <w:outlineLvl w:val="9"/>
    </w:pPr>
  </w:style>
  <w:style w:type="table" w:styleId="af1">
    <w:name w:val="Table Grid"/>
    <w:basedOn w:val="a1"/>
    <w:uiPriority w:val="39"/>
    <w:rsid w:val="0021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1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10C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3355B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55B3"/>
    <w:rPr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3355B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55B3"/>
    <w:rPr>
      <w:kern w:val="2"/>
      <w:sz w:val="21"/>
    </w:rPr>
  </w:style>
  <w:style w:type="character" w:styleId="af8">
    <w:name w:val="annotation reference"/>
    <w:basedOn w:val="a0"/>
    <w:uiPriority w:val="99"/>
    <w:semiHidden/>
    <w:unhideWhenUsed/>
    <w:rsid w:val="006470F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6470F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6470F6"/>
    <w:rPr>
      <w:kern w:val="2"/>
      <w:sz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70F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6470F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直</dc:creator>
  <cp:keywords/>
  <dc:description/>
  <cp:lastModifiedBy>吉岡　直</cp:lastModifiedBy>
  <cp:revision>12</cp:revision>
  <cp:lastPrinted>2024-01-05T05:57:00Z</cp:lastPrinted>
  <dcterms:created xsi:type="dcterms:W3CDTF">2024-01-05T02:35:00Z</dcterms:created>
  <dcterms:modified xsi:type="dcterms:W3CDTF">2024-03-23T23:12:00Z</dcterms:modified>
</cp:coreProperties>
</file>