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634" w:rsidRPr="00973F25" w:rsidRDefault="00871361" w:rsidP="00F42391">
      <w:pPr>
        <w:widowControl/>
        <w:jc w:val="right"/>
        <w:rPr>
          <w:rFonts w:ascii="ＭＳ ゴシック" w:eastAsia="ＭＳ ゴシック" w:hAnsi="ＭＳ ゴシック"/>
          <w:b/>
          <w:color w:val="FF0000"/>
          <w:szCs w:val="21"/>
        </w:rPr>
      </w:pPr>
      <w:r>
        <w:rPr>
          <w:rFonts w:ascii="ＭＳ ゴシック" w:eastAsia="ＭＳ ゴシック" w:hAnsi="ＭＳ ゴシック" w:hint="eastAsia"/>
          <w:b/>
          <w:color w:val="FF0000"/>
          <w:szCs w:val="21"/>
        </w:rPr>
        <w:t>令和６</w:t>
      </w:r>
      <w:bookmarkStart w:id="0" w:name="_GoBack"/>
      <w:bookmarkEnd w:id="0"/>
      <w:r w:rsidR="000F46DD" w:rsidRPr="00973F25">
        <w:rPr>
          <w:rFonts w:ascii="ＭＳ ゴシック" w:eastAsia="ＭＳ ゴシック" w:hAnsi="ＭＳ ゴシック" w:hint="eastAsia"/>
          <w:b/>
          <w:color w:val="FF0000"/>
          <w:szCs w:val="21"/>
        </w:rPr>
        <w:t>年</w:t>
      </w:r>
      <w:r w:rsidR="00C66F0C">
        <w:rPr>
          <w:rFonts w:ascii="ＭＳ ゴシック" w:eastAsia="ＭＳ ゴシック" w:hAnsi="ＭＳ ゴシック" w:hint="eastAsia"/>
          <w:b/>
          <w:color w:val="FF0000"/>
          <w:szCs w:val="21"/>
        </w:rPr>
        <w:t>２</w:t>
      </w:r>
      <w:r w:rsidR="00801BCC" w:rsidRPr="00973F25">
        <w:rPr>
          <w:rFonts w:ascii="ＭＳ ゴシック" w:eastAsia="ＭＳ ゴシック" w:hAnsi="ＭＳ ゴシック" w:hint="eastAsia"/>
          <w:b/>
          <w:color w:val="FF0000"/>
          <w:szCs w:val="21"/>
        </w:rPr>
        <w:t>月更新</w:t>
      </w:r>
    </w:p>
    <w:p w:rsidR="00A52634" w:rsidRDefault="00A52634">
      <w:pPr>
        <w:widowControl/>
        <w:jc w:val="left"/>
        <w:rPr>
          <w:rFonts w:ascii="ＭＳ Ｐゴシック" w:eastAsia="ＭＳ Ｐゴシック" w:hAnsi="ＭＳ Ｐゴシック"/>
          <w:b/>
          <w:szCs w:val="21"/>
        </w:rPr>
      </w:pPr>
    </w:p>
    <w:p w:rsidR="00A52634" w:rsidRDefault="00A52634">
      <w:pPr>
        <w:widowControl/>
        <w:jc w:val="left"/>
        <w:rPr>
          <w:rFonts w:ascii="ＭＳ Ｐゴシック" w:eastAsia="ＭＳ Ｐゴシック" w:hAnsi="ＭＳ Ｐゴシック"/>
          <w:b/>
          <w:szCs w:val="21"/>
        </w:rPr>
      </w:pPr>
    </w:p>
    <w:p w:rsidR="00A52634" w:rsidRDefault="00A52634">
      <w:pPr>
        <w:widowControl/>
        <w:jc w:val="left"/>
        <w:rPr>
          <w:rFonts w:ascii="ＭＳ Ｐゴシック" w:eastAsia="ＭＳ Ｐゴシック" w:hAnsi="ＭＳ Ｐゴシック"/>
          <w:b/>
          <w:szCs w:val="21"/>
        </w:rPr>
      </w:pPr>
    </w:p>
    <w:p w:rsidR="007B4DB8" w:rsidRPr="00157509" w:rsidRDefault="00A52634" w:rsidP="00A52634">
      <w:pPr>
        <w:widowControl/>
        <w:jc w:val="center"/>
        <w:rPr>
          <w:rFonts w:ascii="ＭＳ Ｐゴシック" w:eastAsia="ＭＳ Ｐゴシック" w:hAnsi="ＭＳ Ｐゴシック"/>
          <w:b/>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57509">
        <w:rPr>
          <w:rFonts w:ascii="ＭＳ Ｐゴシック" w:eastAsia="ＭＳ Ｐゴシック" w:hAnsi="ＭＳ Ｐゴシック" w:hint="eastAsia"/>
          <w:b/>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岩国市市民活動賠償補償制度</w:t>
      </w:r>
    </w:p>
    <w:p w:rsidR="00A52634" w:rsidRPr="00157509" w:rsidRDefault="00DD4AFE" w:rsidP="00A52634">
      <w:pPr>
        <w:widowControl/>
        <w:jc w:val="center"/>
        <w:rPr>
          <w:rFonts w:ascii="ＭＳ Ｐゴシック" w:eastAsia="ＭＳ Ｐゴシック" w:hAnsi="ＭＳ Ｐゴシック"/>
          <w:b/>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ＭＳ Ｐゴシック" w:eastAsia="ＭＳ Ｐゴシック" w:hAnsi="ＭＳ Ｐゴシック" w:hint="eastAsia"/>
          <w:b/>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r w:rsidR="001A6600">
        <w:rPr>
          <w:rFonts w:ascii="ＭＳ Ｐゴシック" w:eastAsia="ＭＳ Ｐゴシック" w:hAnsi="ＭＳ Ｐゴシック" w:hint="eastAsia"/>
          <w:b/>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ふれあい</w:t>
      </w:r>
      <w:r w:rsidR="00803675">
        <w:rPr>
          <w:rFonts w:ascii="ＭＳ Ｐゴシック" w:eastAsia="ＭＳ Ｐゴシック" w:hAnsi="ＭＳ Ｐゴシック" w:hint="eastAsia"/>
          <w:b/>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補償制度</w:t>
      </w:r>
      <w:r w:rsidR="00A52634" w:rsidRPr="00157509">
        <w:rPr>
          <w:rFonts w:ascii="ＭＳ Ｐゴシック" w:eastAsia="ＭＳ Ｐゴシック" w:hAnsi="ＭＳ Ｐゴシック" w:hint="eastAsia"/>
          <w:b/>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p>
    <w:p w:rsidR="00A52634" w:rsidRPr="00157509" w:rsidRDefault="00A52634" w:rsidP="00A52634">
      <w:pPr>
        <w:widowControl/>
        <w:jc w:val="center"/>
        <w:rPr>
          <w:rFonts w:ascii="ＭＳ Ｐゴシック" w:eastAsia="ＭＳ Ｐゴシック" w:hAnsi="ＭＳ Ｐゴシック"/>
          <w:b/>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57509">
        <w:rPr>
          <w:rFonts w:ascii="ＭＳ Ｐゴシック" w:eastAsia="ＭＳ Ｐゴシック" w:hAnsi="ＭＳ Ｐゴシック" w:hint="eastAsia"/>
          <w:b/>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問答集</w:t>
      </w:r>
    </w:p>
    <w:p w:rsidR="001E51CE" w:rsidRDefault="001E51CE" w:rsidP="000551E4">
      <w:pPr>
        <w:widowControl/>
        <w:jc w:val="center"/>
        <w:rPr>
          <w:rFonts w:ascii="ＭＳ Ｐゴシック" w:eastAsia="ＭＳ Ｐゴシック" w:hAnsi="ＭＳ Ｐゴシック"/>
          <w:b/>
          <w:sz w:val="40"/>
          <w:szCs w:val="40"/>
        </w:rPr>
      </w:pPr>
    </w:p>
    <w:p w:rsidR="001E51CE" w:rsidRDefault="001E51CE" w:rsidP="000551E4">
      <w:pPr>
        <w:widowControl/>
        <w:jc w:val="center"/>
        <w:rPr>
          <w:rFonts w:ascii="ＭＳ Ｐゴシック" w:eastAsia="ＭＳ Ｐゴシック" w:hAnsi="ＭＳ Ｐゴシック"/>
          <w:b/>
          <w:sz w:val="40"/>
          <w:szCs w:val="40"/>
        </w:rPr>
      </w:pPr>
    </w:p>
    <w:p w:rsidR="001E51CE" w:rsidRDefault="001E51CE" w:rsidP="000551E4">
      <w:pPr>
        <w:widowControl/>
        <w:jc w:val="center"/>
        <w:rPr>
          <w:rFonts w:ascii="ＭＳ Ｐゴシック" w:eastAsia="ＭＳ Ｐゴシック" w:hAnsi="ＭＳ Ｐゴシック"/>
          <w:b/>
          <w:sz w:val="40"/>
          <w:szCs w:val="40"/>
        </w:rPr>
      </w:pPr>
    </w:p>
    <w:p w:rsidR="001E51CE" w:rsidRDefault="001E51CE" w:rsidP="000551E4">
      <w:pPr>
        <w:widowControl/>
        <w:jc w:val="center"/>
        <w:rPr>
          <w:rFonts w:ascii="ＭＳ Ｐゴシック" w:eastAsia="ＭＳ Ｐゴシック" w:hAnsi="ＭＳ Ｐゴシック"/>
          <w:b/>
          <w:sz w:val="40"/>
          <w:szCs w:val="40"/>
        </w:rPr>
      </w:pPr>
    </w:p>
    <w:p w:rsidR="001E51CE" w:rsidRDefault="001E51CE" w:rsidP="000551E4">
      <w:pPr>
        <w:widowControl/>
        <w:jc w:val="center"/>
        <w:rPr>
          <w:rFonts w:ascii="ＭＳ Ｐゴシック" w:eastAsia="ＭＳ Ｐゴシック" w:hAnsi="ＭＳ Ｐゴシック"/>
          <w:b/>
          <w:sz w:val="40"/>
          <w:szCs w:val="40"/>
        </w:rPr>
      </w:pPr>
    </w:p>
    <w:p w:rsidR="001E51CE" w:rsidRDefault="001E51CE" w:rsidP="000551E4">
      <w:pPr>
        <w:widowControl/>
        <w:jc w:val="center"/>
        <w:rPr>
          <w:rFonts w:ascii="ＭＳ Ｐゴシック" w:eastAsia="ＭＳ Ｐゴシック" w:hAnsi="ＭＳ Ｐゴシック"/>
          <w:b/>
          <w:sz w:val="40"/>
          <w:szCs w:val="40"/>
        </w:rPr>
      </w:pPr>
    </w:p>
    <w:p w:rsidR="001E51CE" w:rsidRDefault="001E51CE" w:rsidP="000551E4">
      <w:pPr>
        <w:widowControl/>
        <w:jc w:val="center"/>
        <w:rPr>
          <w:rFonts w:ascii="ＭＳ Ｐゴシック" w:eastAsia="ＭＳ Ｐゴシック" w:hAnsi="ＭＳ Ｐゴシック"/>
          <w:b/>
          <w:sz w:val="40"/>
          <w:szCs w:val="40"/>
        </w:rPr>
      </w:pPr>
    </w:p>
    <w:p w:rsidR="001E51CE" w:rsidRDefault="001E51CE" w:rsidP="000551E4">
      <w:pPr>
        <w:widowControl/>
        <w:jc w:val="center"/>
        <w:rPr>
          <w:rFonts w:ascii="ＭＳ Ｐゴシック" w:eastAsia="ＭＳ Ｐゴシック" w:hAnsi="ＭＳ Ｐゴシック"/>
          <w:b/>
          <w:sz w:val="40"/>
          <w:szCs w:val="40"/>
        </w:rPr>
      </w:pPr>
    </w:p>
    <w:p w:rsidR="001E51CE" w:rsidRDefault="001E51CE" w:rsidP="000551E4">
      <w:pPr>
        <w:widowControl/>
        <w:jc w:val="center"/>
        <w:rPr>
          <w:rFonts w:ascii="ＭＳ Ｐゴシック" w:eastAsia="ＭＳ Ｐゴシック" w:hAnsi="ＭＳ Ｐゴシック"/>
          <w:b/>
          <w:sz w:val="40"/>
          <w:szCs w:val="40"/>
        </w:rPr>
      </w:pPr>
    </w:p>
    <w:p w:rsidR="001E51CE" w:rsidRDefault="001E51CE" w:rsidP="000551E4">
      <w:pPr>
        <w:widowControl/>
        <w:jc w:val="center"/>
        <w:rPr>
          <w:rFonts w:ascii="ＭＳ Ｐゴシック" w:eastAsia="ＭＳ Ｐゴシック" w:hAnsi="ＭＳ Ｐゴシック"/>
          <w:b/>
          <w:sz w:val="40"/>
          <w:szCs w:val="40"/>
        </w:rPr>
      </w:pPr>
    </w:p>
    <w:p w:rsidR="001E51CE" w:rsidRDefault="001E51CE" w:rsidP="000551E4">
      <w:pPr>
        <w:widowControl/>
        <w:jc w:val="center"/>
        <w:rPr>
          <w:rFonts w:ascii="ＭＳ Ｐゴシック" w:eastAsia="ＭＳ Ｐゴシック" w:hAnsi="ＭＳ Ｐゴシック"/>
          <w:b/>
          <w:sz w:val="40"/>
          <w:szCs w:val="40"/>
        </w:rPr>
      </w:pPr>
    </w:p>
    <w:p w:rsidR="001E51CE" w:rsidRDefault="001E51CE" w:rsidP="000551E4">
      <w:pPr>
        <w:widowControl/>
        <w:jc w:val="center"/>
        <w:rPr>
          <w:rFonts w:ascii="ＭＳ Ｐゴシック" w:eastAsia="ＭＳ Ｐゴシック" w:hAnsi="ＭＳ Ｐゴシック"/>
          <w:b/>
          <w:sz w:val="40"/>
          <w:szCs w:val="40"/>
        </w:rPr>
      </w:pPr>
    </w:p>
    <w:p w:rsidR="001E51CE" w:rsidRDefault="001E51CE" w:rsidP="000551E4">
      <w:pPr>
        <w:widowControl/>
        <w:jc w:val="center"/>
        <w:rPr>
          <w:rFonts w:ascii="ＭＳ Ｐゴシック" w:eastAsia="ＭＳ Ｐゴシック" w:hAnsi="ＭＳ Ｐゴシック"/>
          <w:b/>
          <w:sz w:val="40"/>
          <w:szCs w:val="40"/>
        </w:rPr>
      </w:pPr>
    </w:p>
    <w:p w:rsidR="001E51CE" w:rsidRDefault="001E51CE" w:rsidP="000551E4">
      <w:pPr>
        <w:widowControl/>
        <w:jc w:val="center"/>
        <w:rPr>
          <w:rFonts w:ascii="ＭＳ Ｐゴシック" w:eastAsia="ＭＳ Ｐゴシック" w:hAnsi="ＭＳ Ｐゴシック"/>
          <w:b/>
          <w:sz w:val="40"/>
          <w:szCs w:val="40"/>
        </w:rPr>
        <w:sectPr w:rsidR="001E51CE" w:rsidSect="001E51CE">
          <w:footerReference w:type="default" r:id="rId8"/>
          <w:pgSz w:w="11906" w:h="16838"/>
          <w:pgMar w:top="1134" w:right="1418" w:bottom="1134" w:left="1418" w:header="851" w:footer="992" w:gutter="0"/>
          <w:pgNumType w:start="2"/>
          <w:cols w:space="425"/>
          <w:docGrid w:type="lines" w:linePitch="360"/>
        </w:sectPr>
      </w:pPr>
    </w:p>
    <w:p w:rsidR="000551E4" w:rsidRPr="00803675" w:rsidRDefault="000551E4" w:rsidP="000551E4">
      <w:pPr>
        <w:widowControl/>
        <w:jc w:val="center"/>
        <w:rPr>
          <w:rFonts w:ascii="ＭＳ Ｐゴシック" w:eastAsia="ＭＳ Ｐゴシック" w:hAnsi="ＭＳ Ｐゴシック"/>
          <w:b/>
          <w:sz w:val="40"/>
          <w:szCs w:val="40"/>
        </w:rPr>
      </w:pPr>
      <w:r w:rsidRPr="00803675">
        <w:rPr>
          <w:rFonts w:ascii="ＭＳ Ｐゴシック" w:eastAsia="ＭＳ Ｐゴシック" w:hAnsi="ＭＳ Ｐゴシック" w:hint="eastAsia"/>
          <w:b/>
          <w:sz w:val="40"/>
          <w:szCs w:val="40"/>
        </w:rPr>
        <w:lastRenderedPageBreak/>
        <w:t>目次</w:t>
      </w:r>
    </w:p>
    <w:p w:rsidR="000551E4" w:rsidRPr="00803675" w:rsidRDefault="007C59E9" w:rsidP="000551E4">
      <w:pPr>
        <w:widowControl/>
        <w:jc w:val="left"/>
        <w:rPr>
          <w:rFonts w:ascii="ＭＳ Ｐゴシック" w:eastAsia="ＭＳ Ｐゴシック" w:hAnsi="ＭＳ Ｐゴシック"/>
          <w:b/>
          <w:sz w:val="32"/>
          <w:szCs w:val="32"/>
          <w:shd w:val="pct15" w:color="auto" w:fill="FFFFFF"/>
        </w:rPr>
      </w:pPr>
      <w:r w:rsidRPr="00803675">
        <w:rPr>
          <w:rFonts w:ascii="ＭＳ Ｐゴシック" w:eastAsia="ＭＳ Ｐゴシック" w:hAnsi="ＭＳ Ｐゴシック" w:hint="eastAsia"/>
          <w:b/>
          <w:sz w:val="32"/>
          <w:szCs w:val="32"/>
          <w:shd w:val="pct15" w:color="auto" w:fill="FFFFFF"/>
        </w:rPr>
        <w:t>１　補償制度の加入手続</w:t>
      </w:r>
      <w:r w:rsidR="000551E4" w:rsidRPr="00803675">
        <w:rPr>
          <w:rFonts w:ascii="ＭＳ Ｐゴシック" w:eastAsia="ＭＳ Ｐゴシック" w:hAnsi="ＭＳ Ｐゴシック" w:hint="eastAsia"/>
          <w:b/>
          <w:sz w:val="32"/>
          <w:szCs w:val="32"/>
          <w:shd w:val="pct15" w:color="auto" w:fill="FFFFFF"/>
        </w:rPr>
        <w:t>について</w:t>
      </w:r>
    </w:p>
    <w:p w:rsidR="000551E4" w:rsidRPr="00803675" w:rsidRDefault="007C59E9" w:rsidP="000551E4">
      <w:pPr>
        <w:widowControl/>
        <w:jc w:val="left"/>
        <w:rPr>
          <w:rFonts w:ascii="ＭＳ Ｐゴシック" w:eastAsia="ＭＳ Ｐゴシック" w:hAnsi="ＭＳ Ｐゴシック"/>
          <w:b/>
          <w:sz w:val="24"/>
          <w:szCs w:val="24"/>
        </w:rPr>
      </w:pPr>
      <w:r w:rsidRPr="00803675">
        <w:rPr>
          <w:rFonts w:ascii="ＭＳ Ｐゴシック" w:eastAsia="ＭＳ Ｐゴシック" w:hAnsi="ＭＳ Ｐゴシック" w:hint="eastAsia"/>
          <w:b/>
          <w:sz w:val="24"/>
          <w:szCs w:val="24"/>
        </w:rPr>
        <w:t xml:space="preserve">　　　</w:t>
      </w:r>
      <w:r w:rsidR="00803675">
        <w:rPr>
          <w:rFonts w:ascii="ＭＳ Ｐゴシック" w:eastAsia="ＭＳ Ｐゴシック" w:hAnsi="ＭＳ Ｐゴシック" w:hint="eastAsia"/>
          <w:b/>
          <w:sz w:val="24"/>
          <w:szCs w:val="24"/>
        </w:rPr>
        <w:t>Ｑ</w:t>
      </w:r>
      <w:r w:rsidRPr="00803675">
        <w:rPr>
          <w:rFonts w:ascii="ＭＳ Ｐゴシック" w:eastAsia="ＭＳ Ｐゴシック" w:hAnsi="ＭＳ Ｐゴシック" w:hint="eastAsia"/>
          <w:b/>
          <w:sz w:val="24"/>
          <w:szCs w:val="24"/>
        </w:rPr>
        <w:t>１－１　　保険料の支払</w:t>
      </w:r>
    </w:p>
    <w:p w:rsidR="000551E4" w:rsidRPr="00803675" w:rsidRDefault="000551E4" w:rsidP="000551E4">
      <w:pPr>
        <w:widowControl/>
        <w:jc w:val="left"/>
        <w:rPr>
          <w:rFonts w:ascii="ＭＳ Ｐゴシック" w:eastAsia="ＭＳ Ｐゴシック" w:hAnsi="ＭＳ Ｐゴシック"/>
          <w:b/>
          <w:sz w:val="24"/>
          <w:szCs w:val="24"/>
        </w:rPr>
      </w:pPr>
      <w:r w:rsidRPr="00803675">
        <w:rPr>
          <w:rFonts w:ascii="ＭＳ Ｐゴシック" w:eastAsia="ＭＳ Ｐゴシック" w:hAnsi="ＭＳ Ｐゴシック" w:hint="eastAsia"/>
          <w:b/>
          <w:sz w:val="24"/>
          <w:szCs w:val="24"/>
        </w:rPr>
        <w:t xml:space="preserve">　　　</w:t>
      </w:r>
      <w:r w:rsidR="00803675">
        <w:rPr>
          <w:rFonts w:ascii="ＭＳ Ｐゴシック" w:eastAsia="ＭＳ Ｐゴシック" w:hAnsi="ＭＳ Ｐゴシック" w:hint="eastAsia"/>
          <w:b/>
          <w:sz w:val="24"/>
          <w:szCs w:val="24"/>
        </w:rPr>
        <w:t>Ｑ</w:t>
      </w:r>
      <w:r w:rsidRPr="00803675">
        <w:rPr>
          <w:rFonts w:ascii="ＭＳ Ｐゴシック" w:eastAsia="ＭＳ Ｐゴシック" w:hAnsi="ＭＳ Ｐゴシック" w:hint="eastAsia"/>
          <w:b/>
          <w:sz w:val="24"/>
          <w:szCs w:val="24"/>
        </w:rPr>
        <w:t>１－２　　補償制度の加入手続</w:t>
      </w:r>
    </w:p>
    <w:p w:rsidR="000551E4" w:rsidRPr="00803675" w:rsidRDefault="000551E4" w:rsidP="000551E4">
      <w:pPr>
        <w:widowControl/>
        <w:jc w:val="left"/>
        <w:rPr>
          <w:rFonts w:ascii="ＭＳ Ｐゴシック" w:eastAsia="ＭＳ Ｐゴシック" w:hAnsi="ＭＳ Ｐゴシック"/>
          <w:b/>
          <w:sz w:val="24"/>
          <w:szCs w:val="24"/>
        </w:rPr>
      </w:pPr>
      <w:r w:rsidRPr="00803675">
        <w:rPr>
          <w:rFonts w:ascii="ＭＳ Ｐゴシック" w:eastAsia="ＭＳ Ｐゴシック" w:hAnsi="ＭＳ Ｐゴシック" w:hint="eastAsia"/>
          <w:b/>
          <w:sz w:val="24"/>
          <w:szCs w:val="24"/>
        </w:rPr>
        <w:t xml:space="preserve">　　　</w:t>
      </w:r>
      <w:r w:rsidR="00803675">
        <w:rPr>
          <w:rFonts w:ascii="ＭＳ Ｐゴシック" w:eastAsia="ＭＳ Ｐゴシック" w:hAnsi="ＭＳ Ｐゴシック" w:hint="eastAsia"/>
          <w:b/>
          <w:sz w:val="24"/>
          <w:szCs w:val="24"/>
        </w:rPr>
        <w:t>Ｑ</w:t>
      </w:r>
      <w:r w:rsidRPr="00803675">
        <w:rPr>
          <w:rFonts w:ascii="ＭＳ Ｐゴシック" w:eastAsia="ＭＳ Ｐゴシック" w:hAnsi="ＭＳ Ｐゴシック" w:hint="eastAsia"/>
          <w:b/>
          <w:sz w:val="24"/>
          <w:szCs w:val="24"/>
        </w:rPr>
        <w:t>１－３　　市民活動の判断</w:t>
      </w:r>
    </w:p>
    <w:p w:rsidR="000551E4" w:rsidRPr="00803675" w:rsidRDefault="000551E4" w:rsidP="000551E4">
      <w:pPr>
        <w:widowControl/>
        <w:jc w:val="left"/>
        <w:rPr>
          <w:rFonts w:ascii="ＭＳ Ｐゴシック" w:eastAsia="ＭＳ Ｐゴシック" w:hAnsi="ＭＳ Ｐゴシック"/>
          <w:b/>
          <w:sz w:val="24"/>
          <w:szCs w:val="24"/>
        </w:rPr>
      </w:pPr>
      <w:r w:rsidRPr="00803675">
        <w:rPr>
          <w:rFonts w:ascii="ＭＳ Ｐゴシック" w:eastAsia="ＭＳ Ｐゴシック" w:hAnsi="ＭＳ Ｐゴシック" w:hint="eastAsia"/>
          <w:b/>
          <w:sz w:val="24"/>
          <w:szCs w:val="24"/>
        </w:rPr>
        <w:t xml:space="preserve">　　　</w:t>
      </w:r>
      <w:r w:rsidR="00803675">
        <w:rPr>
          <w:rFonts w:ascii="ＭＳ Ｐゴシック" w:eastAsia="ＭＳ Ｐゴシック" w:hAnsi="ＭＳ Ｐゴシック" w:hint="eastAsia"/>
          <w:b/>
          <w:sz w:val="24"/>
          <w:szCs w:val="24"/>
        </w:rPr>
        <w:t>Ｑ</w:t>
      </w:r>
      <w:r w:rsidRPr="00803675">
        <w:rPr>
          <w:rFonts w:ascii="ＭＳ Ｐゴシック" w:eastAsia="ＭＳ Ｐゴシック" w:hAnsi="ＭＳ Ｐゴシック" w:hint="eastAsia"/>
          <w:b/>
          <w:sz w:val="24"/>
          <w:szCs w:val="24"/>
        </w:rPr>
        <w:t>１－４　　市民活動とは</w:t>
      </w:r>
    </w:p>
    <w:p w:rsidR="00032C05" w:rsidRPr="00803675" w:rsidRDefault="00032C05" w:rsidP="000551E4">
      <w:pPr>
        <w:widowControl/>
        <w:jc w:val="left"/>
        <w:rPr>
          <w:rFonts w:ascii="ＭＳ Ｐゴシック" w:eastAsia="ＭＳ Ｐゴシック" w:hAnsi="ＭＳ Ｐゴシック"/>
          <w:b/>
          <w:sz w:val="24"/>
          <w:szCs w:val="24"/>
        </w:rPr>
      </w:pPr>
      <w:r w:rsidRPr="00803675">
        <w:rPr>
          <w:rFonts w:ascii="ＭＳ Ｐゴシック" w:eastAsia="ＭＳ Ｐゴシック" w:hAnsi="ＭＳ Ｐゴシック" w:hint="eastAsia"/>
          <w:b/>
          <w:sz w:val="24"/>
          <w:szCs w:val="24"/>
        </w:rPr>
        <w:t xml:space="preserve">　　　</w:t>
      </w:r>
      <w:r w:rsidR="00803675">
        <w:rPr>
          <w:rFonts w:ascii="ＭＳ Ｐゴシック" w:eastAsia="ＭＳ Ｐゴシック" w:hAnsi="ＭＳ Ｐゴシック" w:hint="eastAsia"/>
          <w:b/>
          <w:sz w:val="24"/>
          <w:szCs w:val="24"/>
        </w:rPr>
        <w:t>Ｑ</w:t>
      </w:r>
      <w:r w:rsidRPr="00803675">
        <w:rPr>
          <w:rFonts w:ascii="ＭＳ Ｐゴシック" w:eastAsia="ＭＳ Ｐゴシック" w:hAnsi="ＭＳ Ｐゴシック" w:hint="eastAsia"/>
          <w:b/>
          <w:sz w:val="24"/>
          <w:szCs w:val="24"/>
        </w:rPr>
        <w:t>１－５　　無報酬の判断</w:t>
      </w:r>
    </w:p>
    <w:p w:rsidR="00D57F14" w:rsidRPr="00803675" w:rsidRDefault="00032C05" w:rsidP="000551E4">
      <w:pPr>
        <w:widowControl/>
        <w:jc w:val="left"/>
        <w:rPr>
          <w:rFonts w:ascii="ＭＳ Ｐゴシック" w:eastAsia="ＭＳ Ｐゴシック" w:hAnsi="ＭＳ Ｐゴシック"/>
          <w:b/>
          <w:sz w:val="24"/>
          <w:szCs w:val="24"/>
        </w:rPr>
      </w:pPr>
      <w:r w:rsidRPr="00803675">
        <w:rPr>
          <w:rFonts w:ascii="ＭＳ Ｐゴシック" w:eastAsia="ＭＳ Ｐゴシック" w:hAnsi="ＭＳ Ｐゴシック" w:hint="eastAsia"/>
          <w:b/>
          <w:sz w:val="24"/>
          <w:szCs w:val="24"/>
        </w:rPr>
        <w:t xml:space="preserve">　　　</w:t>
      </w:r>
      <w:r w:rsidR="00803675">
        <w:rPr>
          <w:rFonts w:ascii="ＭＳ Ｐゴシック" w:eastAsia="ＭＳ Ｐゴシック" w:hAnsi="ＭＳ Ｐゴシック" w:hint="eastAsia"/>
          <w:b/>
          <w:sz w:val="24"/>
          <w:szCs w:val="24"/>
        </w:rPr>
        <w:t>Ｑ</w:t>
      </w:r>
      <w:r w:rsidRPr="00803675">
        <w:rPr>
          <w:rFonts w:ascii="ＭＳ Ｐゴシック" w:eastAsia="ＭＳ Ｐゴシック" w:hAnsi="ＭＳ Ｐゴシック" w:hint="eastAsia"/>
          <w:b/>
          <w:sz w:val="24"/>
          <w:szCs w:val="24"/>
        </w:rPr>
        <w:t>１－６</w:t>
      </w:r>
      <w:r w:rsidR="00D57F14" w:rsidRPr="00803675">
        <w:rPr>
          <w:rFonts w:ascii="ＭＳ Ｐゴシック" w:eastAsia="ＭＳ Ｐゴシック" w:hAnsi="ＭＳ Ｐゴシック" w:hint="eastAsia"/>
          <w:b/>
          <w:sz w:val="24"/>
          <w:szCs w:val="24"/>
        </w:rPr>
        <w:t xml:space="preserve">　　自治会活動とは</w:t>
      </w:r>
    </w:p>
    <w:p w:rsidR="000551E4" w:rsidRPr="00803675" w:rsidRDefault="00032C05" w:rsidP="000551E4">
      <w:pPr>
        <w:widowControl/>
        <w:jc w:val="left"/>
        <w:rPr>
          <w:rFonts w:ascii="ＭＳ Ｐゴシック" w:eastAsia="ＭＳ Ｐゴシック" w:hAnsi="ＭＳ Ｐゴシック"/>
          <w:b/>
          <w:sz w:val="24"/>
          <w:szCs w:val="24"/>
        </w:rPr>
      </w:pPr>
      <w:r w:rsidRPr="00803675">
        <w:rPr>
          <w:rFonts w:ascii="ＭＳ Ｐゴシック" w:eastAsia="ＭＳ Ｐゴシック" w:hAnsi="ＭＳ Ｐゴシック" w:hint="eastAsia"/>
          <w:b/>
          <w:sz w:val="24"/>
          <w:szCs w:val="24"/>
        </w:rPr>
        <w:t xml:space="preserve">　　　</w:t>
      </w:r>
      <w:r w:rsidR="00803675">
        <w:rPr>
          <w:rFonts w:ascii="ＭＳ Ｐゴシック" w:eastAsia="ＭＳ Ｐゴシック" w:hAnsi="ＭＳ Ｐゴシック" w:hint="eastAsia"/>
          <w:b/>
          <w:sz w:val="24"/>
          <w:szCs w:val="24"/>
        </w:rPr>
        <w:t>Ｑ</w:t>
      </w:r>
      <w:r w:rsidRPr="00803675">
        <w:rPr>
          <w:rFonts w:ascii="ＭＳ Ｐゴシック" w:eastAsia="ＭＳ Ｐゴシック" w:hAnsi="ＭＳ Ｐゴシック" w:hint="eastAsia"/>
          <w:b/>
          <w:sz w:val="24"/>
          <w:szCs w:val="24"/>
        </w:rPr>
        <w:t>１－７</w:t>
      </w:r>
      <w:r w:rsidR="000551E4" w:rsidRPr="00803675">
        <w:rPr>
          <w:rFonts w:ascii="ＭＳ Ｐゴシック" w:eastAsia="ＭＳ Ｐゴシック" w:hAnsi="ＭＳ Ｐゴシック" w:hint="eastAsia"/>
          <w:b/>
          <w:sz w:val="24"/>
          <w:szCs w:val="24"/>
        </w:rPr>
        <w:t xml:space="preserve">　　他の保険を掛けている場合</w:t>
      </w:r>
    </w:p>
    <w:p w:rsidR="000551E4" w:rsidRPr="00803675" w:rsidRDefault="00032C05" w:rsidP="000551E4">
      <w:pPr>
        <w:widowControl/>
        <w:jc w:val="left"/>
        <w:rPr>
          <w:rFonts w:ascii="ＭＳ Ｐゴシック" w:eastAsia="ＭＳ Ｐゴシック" w:hAnsi="ＭＳ Ｐゴシック"/>
          <w:b/>
          <w:sz w:val="24"/>
          <w:szCs w:val="24"/>
        </w:rPr>
      </w:pPr>
      <w:r w:rsidRPr="00803675">
        <w:rPr>
          <w:rFonts w:ascii="ＭＳ Ｐゴシック" w:eastAsia="ＭＳ Ｐゴシック" w:hAnsi="ＭＳ Ｐゴシック" w:hint="eastAsia"/>
          <w:b/>
          <w:sz w:val="24"/>
          <w:szCs w:val="24"/>
        </w:rPr>
        <w:t xml:space="preserve">　　　</w:t>
      </w:r>
      <w:r w:rsidR="00803675">
        <w:rPr>
          <w:rFonts w:ascii="ＭＳ Ｐゴシック" w:eastAsia="ＭＳ Ｐゴシック" w:hAnsi="ＭＳ Ｐゴシック" w:hint="eastAsia"/>
          <w:b/>
          <w:sz w:val="24"/>
          <w:szCs w:val="24"/>
        </w:rPr>
        <w:t>Ｑ</w:t>
      </w:r>
      <w:r w:rsidRPr="00803675">
        <w:rPr>
          <w:rFonts w:ascii="ＭＳ Ｐゴシック" w:eastAsia="ＭＳ Ｐゴシック" w:hAnsi="ＭＳ Ｐゴシック" w:hint="eastAsia"/>
          <w:b/>
          <w:sz w:val="24"/>
          <w:szCs w:val="24"/>
        </w:rPr>
        <w:t>１－８</w:t>
      </w:r>
      <w:r w:rsidR="000551E4" w:rsidRPr="00803675">
        <w:rPr>
          <w:rFonts w:ascii="ＭＳ Ｐゴシック" w:eastAsia="ＭＳ Ｐゴシック" w:hAnsi="ＭＳ Ｐゴシック" w:hint="eastAsia"/>
          <w:b/>
          <w:sz w:val="24"/>
          <w:szCs w:val="24"/>
        </w:rPr>
        <w:t xml:space="preserve">　　他の保険との重複請求について</w:t>
      </w:r>
    </w:p>
    <w:p w:rsidR="000551E4" w:rsidRPr="00803675" w:rsidRDefault="00803675" w:rsidP="000551E4">
      <w:pPr>
        <w:widowControl/>
        <w:ind w:firstLineChars="200" w:firstLine="482"/>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Ｑ</w:t>
      </w:r>
      <w:r w:rsidR="00032C05" w:rsidRPr="00803675">
        <w:rPr>
          <w:rFonts w:ascii="ＭＳ Ｐゴシック" w:eastAsia="ＭＳ Ｐゴシック" w:hAnsi="ＭＳ Ｐゴシック" w:hint="eastAsia"/>
          <w:b/>
          <w:sz w:val="24"/>
          <w:szCs w:val="24"/>
        </w:rPr>
        <w:t>１－９</w:t>
      </w:r>
      <w:r w:rsidR="000551E4" w:rsidRPr="00803675">
        <w:rPr>
          <w:rFonts w:ascii="ＭＳ Ｐゴシック" w:eastAsia="ＭＳ Ｐゴシック" w:hAnsi="ＭＳ Ｐゴシック" w:hint="eastAsia"/>
          <w:b/>
          <w:sz w:val="24"/>
          <w:szCs w:val="24"/>
        </w:rPr>
        <w:t xml:space="preserve">　　市が加入する他の保険との関係</w:t>
      </w:r>
    </w:p>
    <w:p w:rsidR="000551E4" w:rsidRPr="00803675" w:rsidRDefault="000551E4" w:rsidP="000551E4">
      <w:pPr>
        <w:widowControl/>
        <w:jc w:val="left"/>
        <w:rPr>
          <w:rFonts w:ascii="ＭＳ Ｐゴシック" w:eastAsia="ＭＳ Ｐゴシック" w:hAnsi="ＭＳ Ｐゴシック"/>
          <w:b/>
          <w:sz w:val="24"/>
          <w:szCs w:val="24"/>
        </w:rPr>
      </w:pPr>
    </w:p>
    <w:p w:rsidR="000551E4" w:rsidRPr="00803675" w:rsidRDefault="000551E4" w:rsidP="000551E4">
      <w:pPr>
        <w:widowControl/>
        <w:jc w:val="left"/>
        <w:rPr>
          <w:rFonts w:ascii="ＭＳ Ｐゴシック" w:eastAsia="ＭＳ Ｐゴシック" w:hAnsi="ＭＳ Ｐゴシック"/>
          <w:b/>
          <w:sz w:val="32"/>
          <w:szCs w:val="32"/>
          <w:shd w:val="pct15" w:color="auto" w:fill="FFFFFF"/>
        </w:rPr>
      </w:pPr>
      <w:r w:rsidRPr="00803675">
        <w:rPr>
          <w:rFonts w:ascii="ＭＳ Ｐゴシック" w:eastAsia="ＭＳ Ｐゴシック" w:hAnsi="ＭＳ Ｐゴシック" w:hint="eastAsia"/>
          <w:b/>
          <w:sz w:val="32"/>
          <w:szCs w:val="32"/>
          <w:shd w:val="pct15" w:color="auto" w:fill="FFFFFF"/>
        </w:rPr>
        <w:t>２　補償の対象について</w:t>
      </w:r>
    </w:p>
    <w:p w:rsidR="000551E4" w:rsidRPr="00803675" w:rsidRDefault="00803675" w:rsidP="000551E4">
      <w:pPr>
        <w:widowControl/>
        <w:ind w:firstLineChars="200" w:firstLine="482"/>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Ｑ</w:t>
      </w:r>
      <w:r w:rsidR="000551E4" w:rsidRPr="00803675">
        <w:rPr>
          <w:rFonts w:ascii="ＭＳ Ｐゴシック" w:eastAsia="ＭＳ Ｐゴシック" w:hAnsi="ＭＳ Ｐゴシック" w:hint="eastAsia"/>
          <w:b/>
          <w:sz w:val="24"/>
          <w:szCs w:val="24"/>
        </w:rPr>
        <w:t>２－１　　岩国市外の参加者について</w:t>
      </w:r>
    </w:p>
    <w:p w:rsidR="000551E4" w:rsidRPr="00803675" w:rsidRDefault="00803675" w:rsidP="00D43B54">
      <w:pPr>
        <w:widowControl/>
        <w:ind w:firstLineChars="200" w:firstLine="482"/>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Ｑ</w:t>
      </w:r>
      <w:r w:rsidR="00D43B54" w:rsidRPr="00803675">
        <w:rPr>
          <w:rFonts w:ascii="ＭＳ Ｐゴシック" w:eastAsia="ＭＳ Ｐゴシック" w:hAnsi="ＭＳ Ｐゴシック" w:hint="eastAsia"/>
          <w:b/>
          <w:sz w:val="24"/>
          <w:szCs w:val="24"/>
        </w:rPr>
        <w:t>２－２　　市外で活動中の事故</w:t>
      </w:r>
    </w:p>
    <w:p w:rsidR="000551E4" w:rsidRPr="00803675" w:rsidRDefault="00D43B54" w:rsidP="000551E4">
      <w:pPr>
        <w:widowControl/>
        <w:jc w:val="left"/>
        <w:rPr>
          <w:rFonts w:ascii="ＭＳ Ｐゴシック" w:eastAsia="ＭＳ Ｐゴシック" w:hAnsi="ＭＳ Ｐゴシック"/>
          <w:b/>
          <w:sz w:val="24"/>
          <w:szCs w:val="24"/>
        </w:rPr>
      </w:pPr>
      <w:r w:rsidRPr="00803675">
        <w:rPr>
          <w:rFonts w:ascii="ＭＳ Ｐゴシック" w:eastAsia="ＭＳ Ｐゴシック" w:hAnsi="ＭＳ Ｐゴシック" w:hint="eastAsia"/>
          <w:b/>
          <w:sz w:val="24"/>
          <w:szCs w:val="24"/>
        </w:rPr>
        <w:t xml:space="preserve">　　　</w:t>
      </w:r>
      <w:r w:rsidR="00803675">
        <w:rPr>
          <w:rFonts w:ascii="ＭＳ Ｐゴシック" w:eastAsia="ＭＳ Ｐゴシック" w:hAnsi="ＭＳ Ｐゴシック" w:hint="eastAsia"/>
          <w:b/>
          <w:sz w:val="24"/>
          <w:szCs w:val="24"/>
        </w:rPr>
        <w:t>Ｑ</w:t>
      </w:r>
      <w:r w:rsidRPr="00803675">
        <w:rPr>
          <w:rFonts w:ascii="ＭＳ Ｐゴシック" w:eastAsia="ＭＳ Ｐゴシック" w:hAnsi="ＭＳ Ｐゴシック" w:hint="eastAsia"/>
          <w:b/>
          <w:sz w:val="24"/>
          <w:szCs w:val="24"/>
        </w:rPr>
        <w:t>２－３</w:t>
      </w:r>
      <w:r w:rsidR="000551E4" w:rsidRPr="00803675">
        <w:rPr>
          <w:rFonts w:ascii="ＭＳ Ｐゴシック" w:eastAsia="ＭＳ Ｐゴシック" w:hAnsi="ＭＳ Ｐゴシック" w:hint="eastAsia"/>
          <w:b/>
          <w:sz w:val="24"/>
          <w:szCs w:val="24"/>
        </w:rPr>
        <w:t xml:space="preserve">　　事前準備等での事故</w:t>
      </w:r>
    </w:p>
    <w:p w:rsidR="000551E4" w:rsidRPr="00803675" w:rsidRDefault="00D43B54" w:rsidP="000551E4">
      <w:pPr>
        <w:widowControl/>
        <w:jc w:val="left"/>
        <w:rPr>
          <w:rFonts w:ascii="ＭＳ Ｐゴシック" w:eastAsia="ＭＳ Ｐゴシック" w:hAnsi="ＭＳ Ｐゴシック"/>
          <w:b/>
          <w:sz w:val="24"/>
          <w:szCs w:val="24"/>
        </w:rPr>
      </w:pPr>
      <w:r w:rsidRPr="00803675">
        <w:rPr>
          <w:rFonts w:ascii="ＭＳ Ｐゴシック" w:eastAsia="ＭＳ Ｐゴシック" w:hAnsi="ＭＳ Ｐゴシック" w:hint="eastAsia"/>
          <w:b/>
          <w:sz w:val="24"/>
          <w:szCs w:val="24"/>
        </w:rPr>
        <w:t xml:space="preserve">　　　</w:t>
      </w:r>
      <w:r w:rsidR="00803675">
        <w:rPr>
          <w:rFonts w:ascii="ＭＳ Ｐゴシック" w:eastAsia="ＭＳ Ｐゴシック" w:hAnsi="ＭＳ Ｐゴシック" w:hint="eastAsia"/>
          <w:b/>
          <w:sz w:val="24"/>
          <w:szCs w:val="24"/>
        </w:rPr>
        <w:t>Ｑ</w:t>
      </w:r>
      <w:r w:rsidRPr="00803675">
        <w:rPr>
          <w:rFonts w:ascii="ＭＳ Ｐゴシック" w:eastAsia="ＭＳ Ｐゴシック" w:hAnsi="ＭＳ Ｐゴシック" w:hint="eastAsia"/>
          <w:b/>
          <w:sz w:val="24"/>
          <w:szCs w:val="24"/>
        </w:rPr>
        <w:t>２－４</w:t>
      </w:r>
      <w:r w:rsidR="000551E4" w:rsidRPr="00803675">
        <w:rPr>
          <w:rFonts w:ascii="ＭＳ Ｐゴシック" w:eastAsia="ＭＳ Ｐゴシック" w:hAnsi="ＭＳ Ｐゴシック" w:hint="eastAsia"/>
          <w:b/>
          <w:sz w:val="24"/>
          <w:szCs w:val="24"/>
        </w:rPr>
        <w:t xml:space="preserve">　　神社の祭りでの事故</w:t>
      </w:r>
    </w:p>
    <w:p w:rsidR="000551E4" w:rsidRPr="00803675" w:rsidRDefault="00D43B54" w:rsidP="000551E4">
      <w:pPr>
        <w:widowControl/>
        <w:jc w:val="left"/>
        <w:rPr>
          <w:rFonts w:ascii="ＭＳ Ｐゴシック" w:eastAsia="ＭＳ Ｐゴシック" w:hAnsi="ＭＳ Ｐゴシック"/>
          <w:b/>
          <w:sz w:val="24"/>
          <w:szCs w:val="24"/>
        </w:rPr>
      </w:pPr>
      <w:r w:rsidRPr="00803675">
        <w:rPr>
          <w:rFonts w:ascii="ＭＳ Ｐゴシック" w:eastAsia="ＭＳ Ｐゴシック" w:hAnsi="ＭＳ Ｐゴシック" w:hint="eastAsia"/>
          <w:b/>
          <w:sz w:val="24"/>
          <w:szCs w:val="24"/>
        </w:rPr>
        <w:t xml:space="preserve">　　　</w:t>
      </w:r>
      <w:r w:rsidR="00803675">
        <w:rPr>
          <w:rFonts w:ascii="ＭＳ Ｐゴシック" w:eastAsia="ＭＳ Ｐゴシック" w:hAnsi="ＭＳ Ｐゴシック" w:hint="eastAsia"/>
          <w:b/>
          <w:sz w:val="24"/>
          <w:szCs w:val="24"/>
        </w:rPr>
        <w:t>Ｑ</w:t>
      </w:r>
      <w:r w:rsidRPr="00803675">
        <w:rPr>
          <w:rFonts w:ascii="ＭＳ Ｐゴシック" w:eastAsia="ＭＳ Ｐゴシック" w:hAnsi="ＭＳ Ｐゴシック" w:hint="eastAsia"/>
          <w:b/>
          <w:sz w:val="24"/>
          <w:szCs w:val="24"/>
        </w:rPr>
        <w:t>２－５</w:t>
      </w:r>
      <w:r w:rsidR="000551E4" w:rsidRPr="00803675">
        <w:rPr>
          <w:rFonts w:ascii="ＭＳ Ｐゴシック" w:eastAsia="ＭＳ Ｐゴシック" w:hAnsi="ＭＳ Ｐゴシック" w:hint="eastAsia"/>
          <w:b/>
          <w:sz w:val="24"/>
          <w:szCs w:val="24"/>
        </w:rPr>
        <w:t xml:space="preserve">　　趣味として活動中の事故</w:t>
      </w:r>
    </w:p>
    <w:p w:rsidR="000551E4" w:rsidRPr="00803675" w:rsidRDefault="00D43B54" w:rsidP="000551E4">
      <w:pPr>
        <w:widowControl/>
        <w:jc w:val="left"/>
        <w:rPr>
          <w:rFonts w:ascii="ＭＳ Ｐゴシック" w:eastAsia="ＭＳ Ｐゴシック" w:hAnsi="ＭＳ Ｐゴシック"/>
          <w:b/>
          <w:sz w:val="24"/>
          <w:szCs w:val="24"/>
        </w:rPr>
      </w:pPr>
      <w:r w:rsidRPr="00803675">
        <w:rPr>
          <w:rFonts w:ascii="ＭＳ Ｐゴシック" w:eastAsia="ＭＳ Ｐゴシック" w:hAnsi="ＭＳ Ｐゴシック" w:hint="eastAsia"/>
          <w:b/>
          <w:sz w:val="24"/>
          <w:szCs w:val="24"/>
        </w:rPr>
        <w:t xml:space="preserve">　　　</w:t>
      </w:r>
      <w:r w:rsidR="00803675">
        <w:rPr>
          <w:rFonts w:ascii="ＭＳ Ｐゴシック" w:eastAsia="ＭＳ Ｐゴシック" w:hAnsi="ＭＳ Ｐゴシック" w:hint="eastAsia"/>
          <w:b/>
          <w:sz w:val="24"/>
          <w:szCs w:val="24"/>
        </w:rPr>
        <w:t>Ｑ</w:t>
      </w:r>
      <w:r w:rsidRPr="00803675">
        <w:rPr>
          <w:rFonts w:ascii="ＭＳ Ｐゴシック" w:eastAsia="ＭＳ Ｐゴシック" w:hAnsi="ＭＳ Ｐゴシック" w:hint="eastAsia"/>
          <w:b/>
          <w:sz w:val="24"/>
          <w:szCs w:val="24"/>
        </w:rPr>
        <w:t>２－６</w:t>
      </w:r>
      <w:r w:rsidR="000551E4" w:rsidRPr="00803675">
        <w:rPr>
          <w:rFonts w:ascii="ＭＳ Ｐゴシック" w:eastAsia="ＭＳ Ｐゴシック" w:hAnsi="ＭＳ Ｐゴシック" w:hint="eastAsia"/>
          <w:b/>
          <w:sz w:val="24"/>
          <w:szCs w:val="24"/>
        </w:rPr>
        <w:t xml:space="preserve">　　個人で行うボランティア活動</w:t>
      </w:r>
    </w:p>
    <w:p w:rsidR="000551E4" w:rsidRPr="00803675" w:rsidRDefault="00D43B54" w:rsidP="000551E4">
      <w:pPr>
        <w:widowControl/>
        <w:jc w:val="left"/>
        <w:rPr>
          <w:rFonts w:ascii="ＭＳ Ｐゴシック" w:eastAsia="ＭＳ Ｐゴシック" w:hAnsi="ＭＳ Ｐゴシック"/>
          <w:b/>
          <w:sz w:val="24"/>
          <w:szCs w:val="24"/>
        </w:rPr>
      </w:pPr>
      <w:r w:rsidRPr="00803675">
        <w:rPr>
          <w:rFonts w:ascii="ＭＳ Ｐゴシック" w:eastAsia="ＭＳ Ｐゴシック" w:hAnsi="ＭＳ Ｐゴシック" w:hint="eastAsia"/>
          <w:b/>
          <w:sz w:val="24"/>
          <w:szCs w:val="24"/>
        </w:rPr>
        <w:t xml:space="preserve">　　　</w:t>
      </w:r>
      <w:r w:rsidR="00803675">
        <w:rPr>
          <w:rFonts w:ascii="ＭＳ Ｐゴシック" w:eastAsia="ＭＳ Ｐゴシック" w:hAnsi="ＭＳ Ｐゴシック" w:hint="eastAsia"/>
          <w:b/>
          <w:sz w:val="24"/>
          <w:szCs w:val="24"/>
        </w:rPr>
        <w:t>Ｑ</w:t>
      </w:r>
      <w:r w:rsidRPr="00803675">
        <w:rPr>
          <w:rFonts w:ascii="ＭＳ Ｐゴシック" w:eastAsia="ＭＳ Ｐゴシック" w:hAnsi="ＭＳ Ｐゴシック" w:hint="eastAsia"/>
          <w:b/>
          <w:sz w:val="24"/>
          <w:szCs w:val="24"/>
        </w:rPr>
        <w:t>２－７</w:t>
      </w:r>
      <w:r w:rsidR="000551E4" w:rsidRPr="00803675">
        <w:rPr>
          <w:rFonts w:ascii="ＭＳ Ｐゴシック" w:eastAsia="ＭＳ Ｐゴシック" w:hAnsi="ＭＳ Ｐゴシック" w:hint="eastAsia"/>
          <w:b/>
          <w:sz w:val="24"/>
          <w:szCs w:val="24"/>
        </w:rPr>
        <w:t xml:space="preserve">　　会社の職員による活動</w:t>
      </w:r>
    </w:p>
    <w:p w:rsidR="000551E4" w:rsidRPr="00803675" w:rsidRDefault="00D43B54" w:rsidP="000551E4">
      <w:pPr>
        <w:widowControl/>
        <w:jc w:val="left"/>
        <w:rPr>
          <w:rFonts w:ascii="ＭＳ Ｐゴシック" w:eastAsia="ＭＳ Ｐゴシック" w:hAnsi="ＭＳ Ｐゴシック"/>
          <w:b/>
          <w:sz w:val="24"/>
          <w:szCs w:val="24"/>
        </w:rPr>
      </w:pPr>
      <w:r w:rsidRPr="00803675">
        <w:rPr>
          <w:rFonts w:ascii="ＭＳ Ｐゴシック" w:eastAsia="ＭＳ Ｐゴシック" w:hAnsi="ＭＳ Ｐゴシック" w:hint="eastAsia"/>
          <w:b/>
          <w:sz w:val="24"/>
          <w:szCs w:val="24"/>
        </w:rPr>
        <w:t xml:space="preserve">　　　</w:t>
      </w:r>
      <w:r w:rsidR="00803675">
        <w:rPr>
          <w:rFonts w:ascii="ＭＳ Ｐゴシック" w:eastAsia="ＭＳ Ｐゴシック" w:hAnsi="ＭＳ Ｐゴシック" w:hint="eastAsia"/>
          <w:b/>
          <w:sz w:val="24"/>
          <w:szCs w:val="24"/>
        </w:rPr>
        <w:t>Ｑ</w:t>
      </w:r>
      <w:r w:rsidRPr="00803675">
        <w:rPr>
          <w:rFonts w:ascii="ＭＳ Ｐゴシック" w:eastAsia="ＭＳ Ｐゴシック" w:hAnsi="ＭＳ Ｐゴシック" w:hint="eastAsia"/>
          <w:b/>
          <w:sz w:val="24"/>
          <w:szCs w:val="24"/>
        </w:rPr>
        <w:t>２－８</w:t>
      </w:r>
      <w:r w:rsidR="007C59E9" w:rsidRPr="00803675">
        <w:rPr>
          <w:rFonts w:ascii="ＭＳ Ｐゴシック" w:eastAsia="ＭＳ Ｐゴシック" w:hAnsi="ＭＳ Ｐゴシック" w:hint="eastAsia"/>
          <w:b/>
          <w:sz w:val="24"/>
          <w:szCs w:val="24"/>
        </w:rPr>
        <w:t xml:space="preserve">　　市が主催する</w:t>
      </w:r>
      <w:r w:rsidR="00BA2C4A" w:rsidRPr="00803675">
        <w:rPr>
          <w:rFonts w:ascii="ＭＳ Ｐゴシック" w:eastAsia="ＭＳ Ｐゴシック" w:hAnsi="ＭＳ Ｐゴシック" w:hint="eastAsia"/>
          <w:b/>
          <w:sz w:val="24"/>
          <w:szCs w:val="24"/>
        </w:rPr>
        <w:t>行事での</w:t>
      </w:r>
      <w:r w:rsidR="000551E4" w:rsidRPr="00803675">
        <w:rPr>
          <w:rFonts w:ascii="ＭＳ Ｐゴシック" w:eastAsia="ＭＳ Ｐゴシック" w:hAnsi="ＭＳ Ｐゴシック" w:hint="eastAsia"/>
          <w:b/>
          <w:sz w:val="24"/>
          <w:szCs w:val="24"/>
        </w:rPr>
        <w:t>市民活動中の事故</w:t>
      </w:r>
    </w:p>
    <w:p w:rsidR="000551E4" w:rsidRPr="00803675" w:rsidRDefault="000551E4" w:rsidP="000551E4">
      <w:pPr>
        <w:widowControl/>
        <w:jc w:val="left"/>
        <w:rPr>
          <w:rFonts w:ascii="ＭＳ Ｐゴシック" w:eastAsia="ＭＳ Ｐゴシック" w:hAnsi="ＭＳ Ｐゴシック"/>
          <w:b/>
          <w:sz w:val="24"/>
          <w:szCs w:val="24"/>
        </w:rPr>
      </w:pPr>
      <w:r w:rsidRPr="00803675">
        <w:rPr>
          <w:rFonts w:ascii="ＭＳ Ｐゴシック" w:eastAsia="ＭＳ Ｐゴシック" w:hAnsi="ＭＳ Ｐゴシック" w:hint="eastAsia"/>
          <w:b/>
          <w:sz w:val="24"/>
          <w:szCs w:val="24"/>
        </w:rPr>
        <w:t xml:space="preserve">　　　</w:t>
      </w:r>
      <w:r w:rsidR="00803675">
        <w:rPr>
          <w:rFonts w:ascii="ＭＳ Ｐゴシック" w:eastAsia="ＭＳ Ｐゴシック" w:hAnsi="ＭＳ Ｐゴシック" w:hint="eastAsia"/>
          <w:b/>
          <w:sz w:val="24"/>
          <w:szCs w:val="24"/>
        </w:rPr>
        <w:t>Ｑ</w:t>
      </w:r>
      <w:r w:rsidRPr="00803675">
        <w:rPr>
          <w:rFonts w:ascii="ＭＳ Ｐゴシック" w:eastAsia="ＭＳ Ｐゴシック" w:hAnsi="ＭＳ Ｐゴシック" w:hint="eastAsia"/>
          <w:b/>
          <w:sz w:val="24"/>
          <w:szCs w:val="24"/>
        </w:rPr>
        <w:t>２－</w:t>
      </w:r>
      <w:r w:rsidR="00D43B54" w:rsidRPr="00803675">
        <w:rPr>
          <w:rFonts w:ascii="ＭＳ Ｐゴシック" w:eastAsia="ＭＳ Ｐゴシック" w:hAnsi="ＭＳ Ｐゴシック" w:hint="eastAsia"/>
          <w:b/>
          <w:sz w:val="24"/>
          <w:szCs w:val="24"/>
        </w:rPr>
        <w:t>９</w:t>
      </w:r>
      <w:r w:rsidRPr="00803675">
        <w:rPr>
          <w:rFonts w:ascii="ＭＳ Ｐゴシック" w:eastAsia="ＭＳ Ｐゴシック" w:hAnsi="ＭＳ Ｐゴシック" w:hint="eastAsia"/>
          <w:b/>
          <w:sz w:val="24"/>
          <w:szCs w:val="24"/>
        </w:rPr>
        <w:t xml:space="preserve">　　学校行事での事故</w:t>
      </w:r>
    </w:p>
    <w:p w:rsidR="000551E4" w:rsidRPr="00803675" w:rsidRDefault="000551E4" w:rsidP="008D01AF">
      <w:pPr>
        <w:widowControl/>
        <w:jc w:val="left"/>
        <w:rPr>
          <w:rFonts w:ascii="ＭＳ Ｐゴシック" w:eastAsia="ＭＳ Ｐゴシック" w:hAnsi="ＭＳ Ｐゴシック"/>
          <w:b/>
          <w:sz w:val="24"/>
          <w:szCs w:val="24"/>
        </w:rPr>
      </w:pPr>
      <w:r w:rsidRPr="00803675">
        <w:rPr>
          <w:rFonts w:ascii="ＭＳ Ｐゴシック" w:eastAsia="ＭＳ Ｐゴシック" w:hAnsi="ＭＳ Ｐゴシック" w:hint="eastAsia"/>
          <w:b/>
          <w:sz w:val="24"/>
          <w:szCs w:val="24"/>
        </w:rPr>
        <w:t xml:space="preserve">　　　</w:t>
      </w:r>
      <w:r w:rsidR="00803675">
        <w:rPr>
          <w:rFonts w:ascii="ＭＳ Ｐゴシック" w:eastAsia="ＭＳ Ｐゴシック" w:hAnsi="ＭＳ Ｐゴシック" w:hint="eastAsia"/>
          <w:b/>
          <w:sz w:val="24"/>
          <w:szCs w:val="24"/>
        </w:rPr>
        <w:t>Ｑ</w:t>
      </w:r>
      <w:r w:rsidRPr="00803675">
        <w:rPr>
          <w:rFonts w:ascii="ＭＳ Ｐゴシック" w:eastAsia="ＭＳ Ｐゴシック" w:hAnsi="ＭＳ Ｐゴシック" w:hint="eastAsia"/>
          <w:b/>
          <w:sz w:val="24"/>
          <w:szCs w:val="24"/>
        </w:rPr>
        <w:t>２－</w:t>
      </w:r>
      <w:r w:rsidR="00D43B54" w:rsidRPr="00803675">
        <w:rPr>
          <w:rFonts w:ascii="ＭＳ Ｐゴシック" w:eastAsia="ＭＳ Ｐゴシック" w:hAnsi="ＭＳ Ｐゴシック" w:hint="eastAsia"/>
          <w:b/>
          <w:sz w:val="24"/>
          <w:szCs w:val="24"/>
        </w:rPr>
        <w:t>10</w:t>
      </w:r>
      <w:r w:rsidRPr="00803675">
        <w:rPr>
          <w:rFonts w:ascii="ＭＳ Ｐゴシック" w:eastAsia="ＭＳ Ｐゴシック" w:hAnsi="ＭＳ Ｐゴシック" w:hint="eastAsia"/>
          <w:b/>
          <w:sz w:val="24"/>
          <w:szCs w:val="24"/>
        </w:rPr>
        <w:t xml:space="preserve">　　PTA活動中での事故</w:t>
      </w:r>
    </w:p>
    <w:p w:rsidR="000551E4" w:rsidRPr="00803675" w:rsidRDefault="000551E4" w:rsidP="000551E4">
      <w:pPr>
        <w:widowControl/>
        <w:jc w:val="left"/>
        <w:rPr>
          <w:rFonts w:ascii="ＭＳ Ｐゴシック" w:eastAsia="ＭＳ Ｐゴシック" w:hAnsi="ＭＳ Ｐゴシック"/>
          <w:b/>
          <w:sz w:val="24"/>
          <w:szCs w:val="24"/>
        </w:rPr>
      </w:pPr>
      <w:r w:rsidRPr="00803675">
        <w:rPr>
          <w:rFonts w:ascii="ＭＳ Ｐゴシック" w:eastAsia="ＭＳ Ｐゴシック" w:hAnsi="ＭＳ Ｐゴシック" w:hint="eastAsia"/>
          <w:b/>
          <w:sz w:val="24"/>
          <w:szCs w:val="24"/>
        </w:rPr>
        <w:t xml:space="preserve">　　　</w:t>
      </w:r>
      <w:r w:rsidR="00803675">
        <w:rPr>
          <w:rFonts w:ascii="ＭＳ Ｐゴシック" w:eastAsia="ＭＳ Ｐゴシック" w:hAnsi="ＭＳ Ｐゴシック" w:hint="eastAsia"/>
          <w:b/>
          <w:sz w:val="24"/>
          <w:szCs w:val="24"/>
        </w:rPr>
        <w:t>Ｑ</w:t>
      </w:r>
      <w:r w:rsidRPr="00803675">
        <w:rPr>
          <w:rFonts w:ascii="ＭＳ Ｐゴシック" w:eastAsia="ＭＳ Ｐゴシック" w:hAnsi="ＭＳ Ｐゴシック" w:hint="eastAsia"/>
          <w:b/>
          <w:sz w:val="24"/>
          <w:szCs w:val="24"/>
        </w:rPr>
        <w:t>２－</w:t>
      </w:r>
      <w:r w:rsidR="008D01AF" w:rsidRPr="00803675">
        <w:rPr>
          <w:rFonts w:ascii="ＭＳ Ｐゴシック" w:eastAsia="ＭＳ Ｐゴシック" w:hAnsi="ＭＳ Ｐゴシック" w:hint="eastAsia"/>
          <w:b/>
          <w:sz w:val="24"/>
          <w:szCs w:val="24"/>
        </w:rPr>
        <w:t>11</w:t>
      </w:r>
      <w:r w:rsidR="007C59E9" w:rsidRPr="00803675">
        <w:rPr>
          <w:rFonts w:ascii="ＭＳ Ｐゴシック" w:eastAsia="ＭＳ Ｐゴシック" w:hAnsi="ＭＳ Ｐゴシック" w:hint="eastAsia"/>
          <w:b/>
          <w:sz w:val="24"/>
          <w:szCs w:val="24"/>
        </w:rPr>
        <w:t xml:space="preserve">　　子供会活動</w:t>
      </w:r>
      <w:r w:rsidRPr="00803675">
        <w:rPr>
          <w:rFonts w:ascii="ＭＳ Ｐゴシック" w:eastAsia="ＭＳ Ｐゴシック" w:hAnsi="ＭＳ Ｐゴシック" w:hint="eastAsia"/>
          <w:b/>
          <w:sz w:val="24"/>
          <w:szCs w:val="24"/>
        </w:rPr>
        <w:t>における資源回収</w:t>
      </w:r>
    </w:p>
    <w:p w:rsidR="000551E4" w:rsidRPr="00803675" w:rsidRDefault="000551E4" w:rsidP="000551E4">
      <w:pPr>
        <w:widowControl/>
        <w:jc w:val="left"/>
        <w:rPr>
          <w:rFonts w:ascii="ＭＳ Ｐゴシック" w:eastAsia="ＭＳ Ｐゴシック" w:hAnsi="ＭＳ Ｐゴシック"/>
          <w:b/>
          <w:sz w:val="24"/>
          <w:szCs w:val="24"/>
        </w:rPr>
      </w:pPr>
      <w:r w:rsidRPr="00803675">
        <w:rPr>
          <w:rFonts w:ascii="ＭＳ Ｐゴシック" w:eastAsia="ＭＳ Ｐゴシック" w:hAnsi="ＭＳ Ｐゴシック" w:hint="eastAsia"/>
          <w:b/>
          <w:sz w:val="24"/>
          <w:szCs w:val="24"/>
        </w:rPr>
        <w:t xml:space="preserve">　　　</w:t>
      </w:r>
      <w:r w:rsidR="00803675">
        <w:rPr>
          <w:rFonts w:ascii="ＭＳ Ｐゴシック" w:eastAsia="ＭＳ Ｐゴシック" w:hAnsi="ＭＳ Ｐゴシック" w:hint="eastAsia"/>
          <w:b/>
          <w:sz w:val="24"/>
          <w:szCs w:val="24"/>
        </w:rPr>
        <w:t>Ｑ</w:t>
      </w:r>
      <w:r w:rsidRPr="00803675">
        <w:rPr>
          <w:rFonts w:ascii="ＭＳ Ｐゴシック" w:eastAsia="ＭＳ Ｐゴシック" w:hAnsi="ＭＳ Ｐゴシック" w:hint="eastAsia"/>
          <w:b/>
          <w:sz w:val="24"/>
          <w:szCs w:val="24"/>
        </w:rPr>
        <w:t>２－</w:t>
      </w:r>
      <w:r w:rsidR="008D01AF" w:rsidRPr="00803675">
        <w:rPr>
          <w:rFonts w:ascii="ＭＳ Ｐゴシック" w:eastAsia="ＭＳ Ｐゴシック" w:hAnsi="ＭＳ Ｐゴシック" w:hint="eastAsia"/>
          <w:b/>
          <w:sz w:val="24"/>
          <w:szCs w:val="24"/>
        </w:rPr>
        <w:t>12</w:t>
      </w:r>
      <w:r w:rsidR="00E73F08" w:rsidRPr="00803675">
        <w:rPr>
          <w:rFonts w:ascii="ＭＳ Ｐゴシック" w:eastAsia="ＭＳ Ｐゴシック" w:hAnsi="ＭＳ Ｐゴシック" w:hint="eastAsia"/>
          <w:b/>
          <w:sz w:val="24"/>
          <w:szCs w:val="24"/>
        </w:rPr>
        <w:t xml:space="preserve">　　</w:t>
      </w:r>
      <w:r w:rsidR="0005052C" w:rsidRPr="00803675">
        <w:rPr>
          <w:rFonts w:ascii="ＭＳ Ｐゴシック" w:eastAsia="ＭＳ Ｐゴシック" w:hAnsi="ＭＳ Ｐゴシック" w:hint="eastAsia"/>
          <w:b/>
          <w:sz w:val="24"/>
          <w:szCs w:val="24"/>
        </w:rPr>
        <w:t>高齢者交通安全指導員</w:t>
      </w:r>
      <w:r w:rsidRPr="00803675">
        <w:rPr>
          <w:rFonts w:ascii="ＭＳ Ｐゴシック" w:eastAsia="ＭＳ Ｐゴシック" w:hAnsi="ＭＳ Ｐゴシック" w:hint="eastAsia"/>
          <w:b/>
          <w:sz w:val="24"/>
          <w:szCs w:val="24"/>
        </w:rPr>
        <w:t>や社会教育委員などについて</w:t>
      </w:r>
    </w:p>
    <w:p w:rsidR="000551E4" w:rsidRPr="00803675" w:rsidRDefault="000551E4" w:rsidP="000551E4">
      <w:pPr>
        <w:widowControl/>
        <w:jc w:val="left"/>
        <w:rPr>
          <w:rFonts w:ascii="ＭＳ Ｐゴシック" w:eastAsia="ＭＳ Ｐゴシック" w:hAnsi="ＭＳ Ｐゴシック"/>
          <w:b/>
          <w:sz w:val="24"/>
          <w:szCs w:val="24"/>
        </w:rPr>
      </w:pPr>
      <w:r w:rsidRPr="00803675">
        <w:rPr>
          <w:rFonts w:ascii="ＭＳ Ｐゴシック" w:eastAsia="ＭＳ Ｐゴシック" w:hAnsi="ＭＳ Ｐゴシック" w:hint="eastAsia"/>
          <w:b/>
          <w:sz w:val="24"/>
          <w:szCs w:val="24"/>
        </w:rPr>
        <w:t xml:space="preserve">　　　</w:t>
      </w:r>
      <w:r w:rsidR="00803675">
        <w:rPr>
          <w:rFonts w:ascii="ＭＳ Ｐゴシック" w:eastAsia="ＭＳ Ｐゴシック" w:hAnsi="ＭＳ Ｐゴシック" w:hint="eastAsia"/>
          <w:b/>
          <w:sz w:val="24"/>
          <w:szCs w:val="24"/>
        </w:rPr>
        <w:t>Ｑ</w:t>
      </w:r>
      <w:r w:rsidRPr="00803675">
        <w:rPr>
          <w:rFonts w:ascii="ＭＳ Ｐゴシック" w:eastAsia="ＭＳ Ｐゴシック" w:hAnsi="ＭＳ Ｐゴシック" w:hint="eastAsia"/>
          <w:b/>
          <w:sz w:val="24"/>
          <w:szCs w:val="24"/>
        </w:rPr>
        <w:t>２－</w:t>
      </w:r>
      <w:r w:rsidR="008D01AF" w:rsidRPr="00803675">
        <w:rPr>
          <w:rFonts w:ascii="ＭＳ Ｐゴシック" w:eastAsia="ＭＳ Ｐゴシック" w:hAnsi="ＭＳ Ｐゴシック" w:hint="eastAsia"/>
          <w:b/>
          <w:sz w:val="24"/>
          <w:szCs w:val="24"/>
        </w:rPr>
        <w:t>13</w:t>
      </w:r>
      <w:r w:rsidRPr="00803675">
        <w:rPr>
          <w:rFonts w:ascii="ＭＳ Ｐゴシック" w:eastAsia="ＭＳ Ｐゴシック" w:hAnsi="ＭＳ Ｐゴシック" w:hint="eastAsia"/>
          <w:b/>
          <w:sz w:val="24"/>
          <w:szCs w:val="24"/>
        </w:rPr>
        <w:t xml:space="preserve">　　ライオンズクラブや商工会議所主催の行事について</w:t>
      </w:r>
    </w:p>
    <w:p w:rsidR="000E1077" w:rsidRPr="00803675" w:rsidRDefault="000E1077" w:rsidP="000551E4">
      <w:pPr>
        <w:widowControl/>
        <w:jc w:val="left"/>
        <w:rPr>
          <w:rFonts w:ascii="ＭＳ Ｐゴシック" w:eastAsia="ＭＳ Ｐゴシック" w:hAnsi="ＭＳ Ｐゴシック"/>
          <w:b/>
          <w:sz w:val="24"/>
          <w:szCs w:val="24"/>
        </w:rPr>
      </w:pPr>
      <w:r w:rsidRPr="00803675">
        <w:rPr>
          <w:rFonts w:ascii="ＭＳ Ｐゴシック" w:eastAsia="ＭＳ Ｐゴシック" w:hAnsi="ＭＳ Ｐゴシック" w:hint="eastAsia"/>
          <w:b/>
          <w:sz w:val="24"/>
          <w:szCs w:val="24"/>
        </w:rPr>
        <w:t xml:space="preserve">　　　</w:t>
      </w:r>
      <w:r w:rsidR="00803675">
        <w:rPr>
          <w:rFonts w:ascii="ＭＳ Ｐゴシック" w:eastAsia="ＭＳ Ｐゴシック" w:hAnsi="ＭＳ Ｐゴシック" w:hint="eastAsia"/>
          <w:b/>
          <w:sz w:val="24"/>
          <w:szCs w:val="24"/>
        </w:rPr>
        <w:t>Ｑ</w:t>
      </w:r>
      <w:r w:rsidRPr="00803675">
        <w:rPr>
          <w:rFonts w:ascii="ＭＳ Ｐゴシック" w:eastAsia="ＭＳ Ｐゴシック" w:hAnsi="ＭＳ Ｐゴシック" w:hint="eastAsia"/>
          <w:b/>
          <w:sz w:val="24"/>
          <w:szCs w:val="24"/>
        </w:rPr>
        <w:t>２－14　　新型コロナウイルス等の感染症による事故</w:t>
      </w:r>
    </w:p>
    <w:p w:rsidR="000551E4" w:rsidRPr="00803675" w:rsidRDefault="000551E4" w:rsidP="000551E4">
      <w:pPr>
        <w:widowControl/>
        <w:jc w:val="left"/>
        <w:rPr>
          <w:rFonts w:ascii="ＭＳ Ｐゴシック" w:eastAsia="ＭＳ Ｐゴシック" w:hAnsi="ＭＳ Ｐゴシック"/>
          <w:b/>
          <w:sz w:val="24"/>
          <w:szCs w:val="24"/>
        </w:rPr>
      </w:pPr>
      <w:r w:rsidRPr="00803675">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652608" behindDoc="0" locked="0" layoutInCell="1" allowOverlap="1" wp14:anchorId="3094072C" wp14:editId="39E3EEE3">
                <wp:simplePos x="0" y="0"/>
                <wp:positionH relativeFrom="column">
                  <wp:posOffset>58807</wp:posOffset>
                </wp:positionH>
                <wp:positionV relativeFrom="paragraph">
                  <wp:posOffset>104140</wp:posOffset>
                </wp:positionV>
                <wp:extent cx="2719346" cy="445273"/>
                <wp:effectExtent l="0" t="0" r="24130" b="12065"/>
                <wp:wrapNone/>
                <wp:docPr id="3" name="フレーム 3"/>
                <wp:cNvGraphicFramePr/>
                <a:graphic xmlns:a="http://schemas.openxmlformats.org/drawingml/2006/main">
                  <a:graphicData uri="http://schemas.microsoft.com/office/word/2010/wordprocessingShape">
                    <wps:wsp>
                      <wps:cNvSpPr/>
                      <wps:spPr>
                        <a:xfrm>
                          <a:off x="0" y="0"/>
                          <a:ext cx="2719346" cy="445273"/>
                        </a:xfrm>
                        <a:prstGeom prst="fram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AB30E" id="フレーム 3" o:spid="_x0000_s1026" style="position:absolute;left:0;text-align:left;margin-left:4.65pt;margin-top:8.2pt;width:214.1pt;height:35.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19346,445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" path="m,l2719346,r,445273l,445273,,xm55659,55659r,333955l2663687,389614r,-333955l55659,55659xe" filled="f" strokecolor="#385d8a" strokeweight="2pt">
                <v:path arrowok="t" o:connecttype="custom" o:connectlocs="0,0;2719346,0;2719346,445273;0,445273;0,0;55659,55659;55659,389614;2663687,389614;2663687,55659;55659,55659" o:connectangles="0,0,0,0,0,0,0,0,0,0"/>
              </v:shape>
            </w:pict>
          </mc:Fallback>
        </mc:AlternateContent>
      </w:r>
    </w:p>
    <w:p w:rsidR="000551E4" w:rsidRPr="00803675" w:rsidRDefault="000551E4" w:rsidP="000551E4">
      <w:pPr>
        <w:widowControl/>
        <w:jc w:val="left"/>
        <w:rPr>
          <w:rFonts w:ascii="ＭＳ Ｐゴシック" w:eastAsia="ＭＳ Ｐゴシック" w:hAnsi="ＭＳ Ｐゴシック"/>
          <w:b/>
          <w:sz w:val="26"/>
          <w:szCs w:val="26"/>
        </w:rPr>
      </w:pPr>
      <w:r w:rsidRPr="00803675">
        <w:rPr>
          <w:rFonts w:ascii="ＭＳ Ｐゴシック" w:eastAsia="ＭＳ Ｐゴシック" w:hAnsi="ＭＳ Ｐゴシック" w:hint="eastAsia"/>
          <w:b/>
          <w:sz w:val="24"/>
          <w:szCs w:val="24"/>
        </w:rPr>
        <w:t xml:space="preserve">　　　　</w:t>
      </w:r>
      <w:r w:rsidRPr="00803675">
        <w:rPr>
          <w:rFonts w:ascii="ＭＳ Ｐゴシック" w:eastAsia="ＭＳ Ｐゴシック" w:hAnsi="ＭＳ Ｐゴシック" w:hint="eastAsia"/>
          <w:b/>
          <w:sz w:val="26"/>
          <w:szCs w:val="26"/>
        </w:rPr>
        <w:t>傷害事故（本人に対する事故）</w:t>
      </w:r>
    </w:p>
    <w:p w:rsidR="000551E4" w:rsidRPr="00803675" w:rsidRDefault="000551E4" w:rsidP="000551E4">
      <w:pPr>
        <w:widowControl/>
        <w:jc w:val="left"/>
        <w:rPr>
          <w:rFonts w:ascii="ＭＳ Ｐゴシック" w:eastAsia="ＭＳ Ｐゴシック" w:hAnsi="ＭＳ Ｐゴシック"/>
          <w:b/>
          <w:sz w:val="24"/>
          <w:szCs w:val="24"/>
        </w:rPr>
      </w:pPr>
      <w:r w:rsidRPr="00803675">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654656" behindDoc="0" locked="0" layoutInCell="1" allowOverlap="1" wp14:anchorId="78505460" wp14:editId="3CC1E5E1">
                <wp:simplePos x="0" y="0"/>
                <wp:positionH relativeFrom="column">
                  <wp:posOffset>3931285</wp:posOffset>
                </wp:positionH>
                <wp:positionV relativeFrom="paragraph">
                  <wp:posOffset>206071</wp:posOffset>
                </wp:positionV>
                <wp:extent cx="286137" cy="198782"/>
                <wp:effectExtent l="0" t="0" r="19050" b="10795"/>
                <wp:wrapNone/>
                <wp:docPr id="4" name="円/楕円 4"/>
                <wp:cNvGraphicFramePr/>
                <a:graphic xmlns:a="http://schemas.openxmlformats.org/drawingml/2006/main">
                  <a:graphicData uri="http://schemas.microsoft.com/office/word/2010/wordprocessingShape">
                    <wps:wsp>
                      <wps:cNvSpPr/>
                      <wps:spPr>
                        <a:xfrm>
                          <a:off x="0" y="0"/>
                          <a:ext cx="286137" cy="198782"/>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CD6414" id="円/楕円 4" o:spid="_x0000_s1026" style="position:absolute;left:0;text-align:left;margin-left:309.55pt;margin-top:16.25pt;width:22.55pt;height:15.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" filled="f" strokecolor="windowText" strokeweight="2pt"/>
            </w:pict>
          </mc:Fallback>
        </mc:AlternateContent>
      </w:r>
    </w:p>
    <w:p w:rsidR="000551E4" w:rsidRPr="00803675" w:rsidRDefault="000551E4" w:rsidP="000551E4">
      <w:pPr>
        <w:widowControl/>
        <w:jc w:val="left"/>
        <w:rPr>
          <w:rFonts w:ascii="ＭＳ Ｐゴシック" w:eastAsia="ＭＳ Ｐゴシック" w:hAnsi="ＭＳ Ｐゴシック"/>
          <w:b/>
          <w:sz w:val="24"/>
          <w:szCs w:val="24"/>
        </w:rPr>
      </w:pPr>
      <w:r w:rsidRPr="00803675">
        <w:rPr>
          <w:rFonts w:ascii="ＭＳ Ｐゴシック" w:eastAsia="ＭＳ Ｐゴシック" w:hAnsi="ＭＳ Ｐゴシック" w:hint="eastAsia"/>
          <w:b/>
          <w:sz w:val="24"/>
          <w:szCs w:val="24"/>
        </w:rPr>
        <w:t xml:space="preserve">　　　</w:t>
      </w:r>
      <w:r w:rsidR="00803675">
        <w:rPr>
          <w:rFonts w:ascii="ＭＳ Ｐゴシック" w:eastAsia="ＭＳ Ｐゴシック" w:hAnsi="ＭＳ Ｐゴシック" w:hint="eastAsia"/>
          <w:b/>
          <w:sz w:val="24"/>
          <w:szCs w:val="24"/>
        </w:rPr>
        <w:t>Ｑ</w:t>
      </w:r>
      <w:r w:rsidRPr="00803675">
        <w:rPr>
          <w:rFonts w:ascii="ＭＳ Ｐゴシック" w:eastAsia="ＭＳ Ｐゴシック" w:hAnsi="ＭＳ Ｐゴシック" w:hint="eastAsia"/>
          <w:b/>
          <w:sz w:val="24"/>
          <w:szCs w:val="24"/>
        </w:rPr>
        <w:t>２－</w:t>
      </w:r>
      <w:r w:rsidR="008D01AF" w:rsidRPr="00803675">
        <w:rPr>
          <w:rFonts w:ascii="ＭＳ Ｐゴシック" w:eastAsia="ＭＳ Ｐゴシック" w:hAnsi="ＭＳ Ｐゴシック" w:hint="eastAsia"/>
          <w:b/>
          <w:sz w:val="24"/>
          <w:szCs w:val="24"/>
        </w:rPr>
        <w:t>1</w:t>
      </w:r>
      <w:r w:rsidR="007C59E9" w:rsidRPr="00803675">
        <w:rPr>
          <w:rFonts w:ascii="ＭＳ Ｐゴシック" w:eastAsia="ＭＳ Ｐゴシック" w:hAnsi="ＭＳ Ｐゴシック" w:hint="eastAsia"/>
          <w:b/>
          <w:sz w:val="24"/>
          <w:szCs w:val="24"/>
        </w:rPr>
        <w:t>5</w:t>
      </w:r>
      <w:r w:rsidRPr="00803675">
        <w:rPr>
          <w:rFonts w:ascii="ＭＳ Ｐゴシック" w:eastAsia="ＭＳ Ｐゴシック" w:hAnsi="ＭＳ Ｐゴシック" w:hint="eastAsia"/>
          <w:b/>
          <w:sz w:val="24"/>
          <w:szCs w:val="24"/>
        </w:rPr>
        <w:t xml:space="preserve">　　見物人や応援者の</w:t>
      </w:r>
      <w:r w:rsidR="007C59E9" w:rsidRPr="00803675">
        <w:rPr>
          <w:rFonts w:ascii="ＭＳ Ｐゴシック" w:eastAsia="ＭＳ Ｐゴシック" w:hAnsi="ＭＳ Ｐゴシック" w:hint="eastAsia"/>
          <w:b/>
          <w:sz w:val="24"/>
          <w:szCs w:val="24"/>
        </w:rPr>
        <w:t>けが</w:t>
      </w:r>
      <w:r w:rsidRPr="00803675">
        <w:rPr>
          <w:rFonts w:ascii="ＭＳ Ｐゴシック" w:eastAsia="ＭＳ Ｐゴシック" w:hAnsi="ＭＳ Ｐゴシック" w:hint="eastAsia"/>
          <w:b/>
          <w:sz w:val="24"/>
          <w:szCs w:val="24"/>
        </w:rPr>
        <w:t xml:space="preserve">　　　　　　　　　　　　　　</w:t>
      </w:r>
      <w:r w:rsidRPr="00803675">
        <w:rPr>
          <w:rFonts w:ascii="ＭＳ Ｐゴシック" w:eastAsia="ＭＳ Ｐゴシック" w:hAnsi="ＭＳ Ｐゴシック" w:hint="eastAsia"/>
          <w:b/>
          <w:szCs w:val="24"/>
        </w:rPr>
        <w:t>賠</w:t>
      </w:r>
      <w:r w:rsidRPr="00803675">
        <w:rPr>
          <w:rFonts w:ascii="ＭＳ Ｐゴシック" w:eastAsia="ＭＳ Ｐゴシック" w:hAnsi="ＭＳ Ｐゴシック" w:hint="eastAsia"/>
          <w:b/>
          <w:sz w:val="24"/>
          <w:szCs w:val="24"/>
        </w:rPr>
        <w:t xml:space="preserve">　　</w:t>
      </w:r>
      <w:r w:rsidR="00803675">
        <w:rPr>
          <w:rFonts w:ascii="ＭＳ Ｐゴシック" w:eastAsia="ＭＳ Ｐゴシック" w:hAnsi="ＭＳ Ｐゴシック" w:hint="eastAsia"/>
          <w:b/>
          <w:sz w:val="24"/>
          <w:szCs w:val="24"/>
        </w:rPr>
        <w:t>Ｑ</w:t>
      </w:r>
      <w:r w:rsidRPr="00803675">
        <w:rPr>
          <w:rFonts w:ascii="ＭＳ Ｐゴシック" w:eastAsia="ＭＳ Ｐゴシック" w:hAnsi="ＭＳ Ｐゴシック" w:hint="eastAsia"/>
          <w:b/>
          <w:sz w:val="24"/>
          <w:szCs w:val="24"/>
        </w:rPr>
        <w:t>２-</w:t>
      </w:r>
      <w:r w:rsidR="007C59E9" w:rsidRPr="00803675">
        <w:rPr>
          <w:rFonts w:ascii="ＭＳ Ｐゴシック" w:eastAsia="ＭＳ Ｐゴシック" w:hAnsi="ＭＳ Ｐゴシック" w:hint="eastAsia"/>
          <w:b/>
          <w:sz w:val="24"/>
          <w:szCs w:val="24"/>
        </w:rPr>
        <w:t>28</w:t>
      </w:r>
      <w:r w:rsidRPr="00803675">
        <w:rPr>
          <w:rFonts w:ascii="ＭＳ Ｐゴシック" w:eastAsia="ＭＳ Ｐゴシック" w:hAnsi="ＭＳ Ｐゴシック" w:hint="eastAsia"/>
          <w:b/>
          <w:sz w:val="24"/>
          <w:szCs w:val="24"/>
        </w:rPr>
        <w:t xml:space="preserve">　参照</w:t>
      </w:r>
    </w:p>
    <w:p w:rsidR="000551E4" w:rsidRPr="00803675" w:rsidRDefault="000551E4" w:rsidP="000551E4">
      <w:pPr>
        <w:widowControl/>
        <w:jc w:val="left"/>
        <w:rPr>
          <w:rFonts w:ascii="ＭＳ Ｐゴシック" w:eastAsia="ＭＳ Ｐゴシック" w:hAnsi="ＭＳ Ｐゴシック"/>
          <w:b/>
          <w:sz w:val="24"/>
          <w:szCs w:val="24"/>
        </w:rPr>
      </w:pPr>
      <w:r w:rsidRPr="00803675">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656704" behindDoc="0" locked="0" layoutInCell="1" allowOverlap="1" wp14:anchorId="759CBE14" wp14:editId="19350133">
                <wp:simplePos x="0" y="0"/>
                <wp:positionH relativeFrom="column">
                  <wp:posOffset>3951909</wp:posOffset>
                </wp:positionH>
                <wp:positionV relativeFrom="paragraph">
                  <wp:posOffset>-3810</wp:posOffset>
                </wp:positionV>
                <wp:extent cx="285750" cy="198755"/>
                <wp:effectExtent l="0" t="0" r="19050" b="10795"/>
                <wp:wrapNone/>
                <wp:docPr id="5" name="円/楕円 5"/>
                <wp:cNvGraphicFramePr/>
                <a:graphic xmlns:a="http://schemas.openxmlformats.org/drawingml/2006/main">
                  <a:graphicData uri="http://schemas.microsoft.com/office/word/2010/wordprocessingShape">
                    <wps:wsp>
                      <wps:cNvSpPr/>
                      <wps:spPr>
                        <a:xfrm>
                          <a:off x="0" y="0"/>
                          <a:ext cx="285750" cy="19875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816916" id="円/楕円 5" o:spid="_x0000_s1026" style="position:absolute;left:0;text-align:left;margin-left:311.15pt;margin-top:-.3pt;width:22.5pt;height:1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" filled="f" strokecolor="windowText" strokeweight="2pt"/>
            </w:pict>
          </mc:Fallback>
        </mc:AlternateContent>
      </w:r>
      <w:r w:rsidRPr="00803675">
        <w:rPr>
          <w:rFonts w:ascii="ＭＳ Ｐゴシック" w:eastAsia="ＭＳ Ｐゴシック" w:hAnsi="ＭＳ Ｐゴシック" w:hint="eastAsia"/>
          <w:b/>
          <w:sz w:val="24"/>
          <w:szCs w:val="24"/>
        </w:rPr>
        <w:t xml:space="preserve">　　　</w:t>
      </w:r>
      <w:r w:rsidR="00803675">
        <w:rPr>
          <w:rFonts w:ascii="ＭＳ Ｐゴシック" w:eastAsia="ＭＳ Ｐゴシック" w:hAnsi="ＭＳ Ｐゴシック" w:hint="eastAsia"/>
          <w:b/>
          <w:sz w:val="24"/>
          <w:szCs w:val="24"/>
        </w:rPr>
        <w:t>Ｑ</w:t>
      </w:r>
      <w:r w:rsidRPr="00803675">
        <w:rPr>
          <w:rFonts w:ascii="ＭＳ Ｐゴシック" w:eastAsia="ＭＳ Ｐゴシック" w:hAnsi="ＭＳ Ｐゴシック" w:hint="eastAsia"/>
          <w:b/>
          <w:sz w:val="24"/>
          <w:szCs w:val="24"/>
        </w:rPr>
        <w:t>２－</w:t>
      </w:r>
      <w:r w:rsidR="007C59E9" w:rsidRPr="00803675">
        <w:rPr>
          <w:rFonts w:ascii="ＭＳ Ｐゴシック" w:eastAsia="ＭＳ Ｐゴシック" w:hAnsi="ＭＳ Ｐゴシック" w:hint="eastAsia"/>
          <w:b/>
          <w:sz w:val="24"/>
          <w:szCs w:val="24"/>
        </w:rPr>
        <w:t>16</w:t>
      </w:r>
      <w:r w:rsidRPr="00803675">
        <w:rPr>
          <w:rFonts w:ascii="ＭＳ Ｐゴシック" w:eastAsia="ＭＳ Ｐゴシック" w:hAnsi="ＭＳ Ｐゴシック" w:hint="eastAsia"/>
          <w:b/>
          <w:sz w:val="24"/>
          <w:szCs w:val="24"/>
        </w:rPr>
        <w:t xml:space="preserve">　　当日、急遽参加することになった者の</w:t>
      </w:r>
      <w:r w:rsidR="007C59E9" w:rsidRPr="00803675">
        <w:rPr>
          <w:rFonts w:ascii="ＭＳ Ｐゴシック" w:eastAsia="ＭＳ Ｐゴシック" w:hAnsi="ＭＳ Ｐゴシック" w:hint="eastAsia"/>
          <w:b/>
          <w:sz w:val="24"/>
          <w:szCs w:val="24"/>
        </w:rPr>
        <w:t>けが</w:t>
      </w:r>
      <w:r w:rsidRPr="00803675">
        <w:rPr>
          <w:rFonts w:ascii="ＭＳ Ｐゴシック" w:eastAsia="ＭＳ Ｐゴシック" w:hAnsi="ＭＳ Ｐゴシック" w:hint="eastAsia"/>
          <w:b/>
          <w:sz w:val="24"/>
          <w:szCs w:val="24"/>
        </w:rPr>
        <w:t xml:space="preserve">　 　</w:t>
      </w:r>
      <w:r w:rsidRPr="00803675">
        <w:rPr>
          <w:rFonts w:ascii="ＭＳ Ｐゴシック" w:eastAsia="ＭＳ Ｐゴシック" w:hAnsi="ＭＳ Ｐゴシック" w:hint="eastAsia"/>
          <w:b/>
          <w:szCs w:val="24"/>
        </w:rPr>
        <w:t xml:space="preserve">賠   </w:t>
      </w:r>
      <w:r w:rsidR="00803675">
        <w:rPr>
          <w:rFonts w:ascii="ＭＳ Ｐゴシック" w:eastAsia="ＭＳ Ｐゴシック" w:hAnsi="ＭＳ Ｐゴシック" w:hint="eastAsia"/>
          <w:b/>
          <w:sz w:val="24"/>
          <w:szCs w:val="24"/>
        </w:rPr>
        <w:t>Ｑ</w:t>
      </w:r>
      <w:r w:rsidRPr="00803675">
        <w:rPr>
          <w:rFonts w:ascii="ＭＳ Ｐゴシック" w:eastAsia="ＭＳ Ｐゴシック" w:hAnsi="ＭＳ Ｐゴシック" w:hint="eastAsia"/>
          <w:b/>
          <w:sz w:val="24"/>
          <w:szCs w:val="24"/>
        </w:rPr>
        <w:t>２</w:t>
      </w:r>
      <w:r w:rsidR="007C59E9" w:rsidRPr="00803675">
        <w:rPr>
          <w:rFonts w:ascii="ＭＳ Ｐゴシック" w:eastAsia="ＭＳ Ｐゴシック" w:hAnsi="ＭＳ Ｐゴシック" w:hint="eastAsia"/>
          <w:b/>
          <w:sz w:val="24"/>
          <w:szCs w:val="24"/>
        </w:rPr>
        <w:t>-29</w:t>
      </w:r>
      <w:r w:rsidRPr="00803675">
        <w:rPr>
          <w:rFonts w:ascii="ＭＳ Ｐゴシック" w:eastAsia="ＭＳ Ｐゴシック" w:hAnsi="ＭＳ Ｐゴシック" w:hint="eastAsia"/>
          <w:b/>
          <w:sz w:val="24"/>
          <w:szCs w:val="24"/>
        </w:rPr>
        <w:t xml:space="preserve">　参照</w:t>
      </w:r>
    </w:p>
    <w:p w:rsidR="000551E4" w:rsidRPr="00803675" w:rsidRDefault="000551E4" w:rsidP="000551E4">
      <w:pPr>
        <w:widowControl/>
        <w:jc w:val="left"/>
        <w:rPr>
          <w:rFonts w:ascii="ＭＳ Ｐゴシック" w:eastAsia="ＭＳ Ｐゴシック" w:hAnsi="ＭＳ Ｐゴシック"/>
          <w:b/>
          <w:sz w:val="24"/>
          <w:szCs w:val="24"/>
        </w:rPr>
      </w:pPr>
      <w:r w:rsidRPr="00803675">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658752" behindDoc="0" locked="0" layoutInCell="1" allowOverlap="1" wp14:anchorId="217BC5A4" wp14:editId="2459DC54">
                <wp:simplePos x="0" y="0"/>
                <wp:positionH relativeFrom="column">
                  <wp:posOffset>3963035</wp:posOffset>
                </wp:positionH>
                <wp:positionV relativeFrom="paragraph">
                  <wp:posOffset>1905</wp:posOffset>
                </wp:positionV>
                <wp:extent cx="285750" cy="198755"/>
                <wp:effectExtent l="0" t="0" r="19050" b="10795"/>
                <wp:wrapNone/>
                <wp:docPr id="6" name="円/楕円 6"/>
                <wp:cNvGraphicFramePr/>
                <a:graphic xmlns:a="http://schemas.openxmlformats.org/drawingml/2006/main">
                  <a:graphicData uri="http://schemas.microsoft.com/office/word/2010/wordprocessingShape">
                    <wps:wsp>
                      <wps:cNvSpPr/>
                      <wps:spPr>
                        <a:xfrm>
                          <a:off x="0" y="0"/>
                          <a:ext cx="285750" cy="19875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C3C291" id="円/楕円 6" o:spid="_x0000_s1026" style="position:absolute;left:0;text-align:left;margin-left:312.05pt;margin-top:.15pt;width:22.5pt;height:15.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" filled="f" strokecolor="windowText" strokeweight="2pt"/>
            </w:pict>
          </mc:Fallback>
        </mc:AlternateContent>
      </w:r>
      <w:r w:rsidRPr="00803675">
        <w:rPr>
          <w:rFonts w:ascii="ＭＳ Ｐゴシック" w:eastAsia="ＭＳ Ｐゴシック" w:hAnsi="ＭＳ Ｐゴシック" w:hint="eastAsia"/>
          <w:b/>
          <w:sz w:val="24"/>
          <w:szCs w:val="24"/>
        </w:rPr>
        <w:t xml:space="preserve">　　　</w:t>
      </w:r>
      <w:r w:rsidR="00803675">
        <w:rPr>
          <w:rFonts w:ascii="ＭＳ Ｐゴシック" w:eastAsia="ＭＳ Ｐゴシック" w:hAnsi="ＭＳ Ｐゴシック" w:hint="eastAsia"/>
          <w:b/>
          <w:sz w:val="24"/>
          <w:szCs w:val="24"/>
        </w:rPr>
        <w:t>Ｑ</w:t>
      </w:r>
      <w:r w:rsidRPr="00803675">
        <w:rPr>
          <w:rFonts w:ascii="ＭＳ Ｐゴシック" w:eastAsia="ＭＳ Ｐゴシック" w:hAnsi="ＭＳ Ｐゴシック" w:hint="eastAsia"/>
          <w:b/>
          <w:sz w:val="24"/>
          <w:szCs w:val="24"/>
        </w:rPr>
        <w:t>２－</w:t>
      </w:r>
      <w:r w:rsidR="007C59E9" w:rsidRPr="00803675">
        <w:rPr>
          <w:rFonts w:ascii="ＭＳ Ｐゴシック" w:eastAsia="ＭＳ Ｐゴシック" w:hAnsi="ＭＳ Ｐゴシック" w:hint="eastAsia"/>
          <w:b/>
          <w:sz w:val="24"/>
          <w:szCs w:val="24"/>
        </w:rPr>
        <w:t>17</w:t>
      </w:r>
      <w:r w:rsidRPr="00803675">
        <w:rPr>
          <w:rFonts w:ascii="ＭＳ Ｐゴシック" w:eastAsia="ＭＳ Ｐゴシック" w:hAnsi="ＭＳ Ｐゴシック" w:hint="eastAsia"/>
          <w:b/>
          <w:sz w:val="24"/>
          <w:szCs w:val="24"/>
        </w:rPr>
        <w:t xml:space="preserve">　　自動車等の事故　　　　　　　　　　　　　　　　　　 </w:t>
      </w:r>
      <w:r w:rsidRPr="00803675">
        <w:rPr>
          <w:rFonts w:ascii="ＭＳ Ｐゴシック" w:eastAsia="ＭＳ Ｐゴシック" w:hAnsi="ＭＳ Ｐゴシック" w:hint="eastAsia"/>
          <w:b/>
          <w:szCs w:val="21"/>
        </w:rPr>
        <w:t xml:space="preserve">賠   </w:t>
      </w:r>
      <w:r w:rsidR="00803675">
        <w:rPr>
          <w:rFonts w:ascii="ＭＳ Ｐゴシック" w:eastAsia="ＭＳ Ｐゴシック" w:hAnsi="ＭＳ Ｐゴシック" w:hint="eastAsia"/>
          <w:b/>
          <w:sz w:val="24"/>
          <w:szCs w:val="24"/>
        </w:rPr>
        <w:t>Ｑ</w:t>
      </w:r>
      <w:r w:rsidRPr="00803675">
        <w:rPr>
          <w:rFonts w:ascii="ＭＳ Ｐゴシック" w:eastAsia="ＭＳ Ｐゴシック" w:hAnsi="ＭＳ Ｐゴシック" w:hint="eastAsia"/>
          <w:b/>
          <w:sz w:val="24"/>
          <w:szCs w:val="24"/>
        </w:rPr>
        <w:t>２</w:t>
      </w:r>
      <w:r w:rsidR="007C59E9" w:rsidRPr="00803675">
        <w:rPr>
          <w:rFonts w:ascii="ＭＳ Ｐゴシック" w:eastAsia="ＭＳ Ｐゴシック" w:hAnsi="ＭＳ Ｐゴシック" w:hint="eastAsia"/>
          <w:b/>
          <w:sz w:val="24"/>
          <w:szCs w:val="24"/>
        </w:rPr>
        <w:t>-31</w:t>
      </w:r>
      <w:r w:rsidRPr="00803675">
        <w:rPr>
          <w:rFonts w:ascii="ＭＳ Ｐゴシック" w:eastAsia="ＭＳ Ｐゴシック" w:hAnsi="ＭＳ Ｐゴシック" w:hint="eastAsia"/>
          <w:b/>
          <w:sz w:val="24"/>
          <w:szCs w:val="24"/>
        </w:rPr>
        <w:t xml:space="preserve">　参照</w:t>
      </w:r>
    </w:p>
    <w:p w:rsidR="000551E4" w:rsidRPr="00803675" w:rsidRDefault="000551E4" w:rsidP="000551E4">
      <w:pPr>
        <w:widowControl/>
        <w:jc w:val="left"/>
        <w:rPr>
          <w:rFonts w:ascii="ＭＳ Ｐゴシック" w:eastAsia="ＭＳ Ｐゴシック" w:hAnsi="ＭＳ Ｐゴシック"/>
          <w:b/>
          <w:sz w:val="24"/>
          <w:szCs w:val="24"/>
        </w:rPr>
      </w:pPr>
      <w:r w:rsidRPr="00803675">
        <w:rPr>
          <w:rFonts w:ascii="ＭＳ Ｐゴシック" w:eastAsia="ＭＳ Ｐゴシック" w:hAnsi="ＭＳ Ｐゴシック" w:hint="eastAsia"/>
          <w:b/>
          <w:sz w:val="24"/>
          <w:szCs w:val="24"/>
        </w:rPr>
        <w:t xml:space="preserve">　　　</w:t>
      </w:r>
      <w:r w:rsidR="00803675">
        <w:rPr>
          <w:rFonts w:ascii="ＭＳ Ｐゴシック" w:eastAsia="ＭＳ Ｐゴシック" w:hAnsi="ＭＳ Ｐゴシック" w:hint="eastAsia"/>
          <w:b/>
          <w:sz w:val="24"/>
          <w:szCs w:val="24"/>
        </w:rPr>
        <w:t>Ｑ</w:t>
      </w:r>
      <w:r w:rsidRPr="00803675">
        <w:rPr>
          <w:rFonts w:ascii="ＭＳ Ｐゴシック" w:eastAsia="ＭＳ Ｐゴシック" w:hAnsi="ＭＳ Ｐゴシック" w:hint="eastAsia"/>
          <w:b/>
          <w:sz w:val="24"/>
          <w:szCs w:val="24"/>
        </w:rPr>
        <w:t>２－</w:t>
      </w:r>
      <w:r w:rsidR="007C59E9" w:rsidRPr="00803675">
        <w:rPr>
          <w:rFonts w:ascii="ＭＳ Ｐゴシック" w:eastAsia="ＭＳ Ｐゴシック" w:hAnsi="ＭＳ Ｐゴシック" w:hint="eastAsia"/>
          <w:b/>
          <w:sz w:val="24"/>
          <w:szCs w:val="24"/>
        </w:rPr>
        <w:t>18</w:t>
      </w:r>
      <w:r w:rsidRPr="00803675">
        <w:rPr>
          <w:rFonts w:ascii="ＭＳ Ｐゴシック" w:eastAsia="ＭＳ Ｐゴシック" w:hAnsi="ＭＳ Ｐゴシック" w:hint="eastAsia"/>
          <w:b/>
          <w:sz w:val="24"/>
          <w:szCs w:val="24"/>
        </w:rPr>
        <w:t xml:space="preserve">　　チェーンソーを使用した際の事故</w:t>
      </w:r>
    </w:p>
    <w:p w:rsidR="000551E4" w:rsidRPr="00803675" w:rsidRDefault="000551E4" w:rsidP="000551E4">
      <w:pPr>
        <w:widowControl/>
        <w:jc w:val="left"/>
        <w:rPr>
          <w:rFonts w:ascii="ＭＳ Ｐゴシック" w:eastAsia="ＭＳ Ｐゴシック" w:hAnsi="ＭＳ Ｐゴシック"/>
          <w:b/>
          <w:sz w:val="24"/>
          <w:szCs w:val="24"/>
        </w:rPr>
      </w:pPr>
      <w:r w:rsidRPr="00803675">
        <w:rPr>
          <w:rFonts w:ascii="ＭＳ Ｐゴシック" w:eastAsia="ＭＳ Ｐゴシック" w:hAnsi="ＭＳ Ｐゴシック" w:hint="eastAsia"/>
          <w:b/>
          <w:sz w:val="24"/>
          <w:szCs w:val="24"/>
        </w:rPr>
        <w:t xml:space="preserve">　　　</w:t>
      </w:r>
      <w:r w:rsidR="00803675">
        <w:rPr>
          <w:rFonts w:ascii="ＭＳ Ｐゴシック" w:eastAsia="ＭＳ Ｐゴシック" w:hAnsi="ＭＳ Ｐゴシック" w:hint="eastAsia"/>
          <w:b/>
          <w:sz w:val="24"/>
          <w:szCs w:val="24"/>
        </w:rPr>
        <w:t>Ｑ</w:t>
      </w:r>
      <w:r w:rsidRPr="00803675">
        <w:rPr>
          <w:rFonts w:ascii="ＭＳ Ｐゴシック" w:eastAsia="ＭＳ Ｐゴシック" w:hAnsi="ＭＳ Ｐゴシック" w:hint="eastAsia"/>
          <w:b/>
          <w:sz w:val="24"/>
          <w:szCs w:val="24"/>
        </w:rPr>
        <w:t>２－</w:t>
      </w:r>
      <w:r w:rsidR="007C59E9" w:rsidRPr="00803675">
        <w:rPr>
          <w:rFonts w:ascii="ＭＳ Ｐゴシック" w:eastAsia="ＭＳ Ｐゴシック" w:hAnsi="ＭＳ Ｐゴシック" w:hint="eastAsia"/>
          <w:b/>
          <w:sz w:val="24"/>
          <w:szCs w:val="24"/>
        </w:rPr>
        <w:t>19</w:t>
      </w:r>
      <w:r w:rsidRPr="00803675">
        <w:rPr>
          <w:rFonts w:ascii="ＭＳ Ｐゴシック" w:eastAsia="ＭＳ Ｐゴシック" w:hAnsi="ＭＳ Ｐゴシック" w:hint="eastAsia"/>
          <w:b/>
          <w:sz w:val="24"/>
          <w:szCs w:val="24"/>
        </w:rPr>
        <w:t xml:space="preserve">　　災害活動中での事故</w:t>
      </w:r>
    </w:p>
    <w:p w:rsidR="000551E4" w:rsidRPr="00803675" w:rsidRDefault="000551E4" w:rsidP="000551E4">
      <w:pPr>
        <w:widowControl/>
        <w:jc w:val="left"/>
        <w:rPr>
          <w:rFonts w:ascii="ＭＳ Ｐゴシック" w:eastAsia="ＭＳ Ｐゴシック" w:hAnsi="ＭＳ Ｐゴシック"/>
          <w:b/>
          <w:sz w:val="24"/>
          <w:szCs w:val="24"/>
        </w:rPr>
      </w:pPr>
      <w:r w:rsidRPr="00803675">
        <w:rPr>
          <w:rFonts w:ascii="ＭＳ Ｐゴシック" w:eastAsia="ＭＳ Ｐゴシック" w:hAnsi="ＭＳ Ｐゴシック" w:hint="eastAsia"/>
          <w:b/>
          <w:sz w:val="24"/>
          <w:szCs w:val="24"/>
        </w:rPr>
        <w:t xml:space="preserve">　　　</w:t>
      </w:r>
      <w:r w:rsidR="00803675">
        <w:rPr>
          <w:rFonts w:ascii="ＭＳ Ｐゴシック" w:eastAsia="ＭＳ Ｐゴシック" w:hAnsi="ＭＳ Ｐゴシック" w:hint="eastAsia"/>
          <w:b/>
          <w:sz w:val="24"/>
          <w:szCs w:val="24"/>
        </w:rPr>
        <w:t>Ｑ</w:t>
      </w:r>
      <w:r w:rsidRPr="00803675">
        <w:rPr>
          <w:rFonts w:ascii="ＭＳ Ｐゴシック" w:eastAsia="ＭＳ Ｐゴシック" w:hAnsi="ＭＳ Ｐゴシック" w:hint="eastAsia"/>
          <w:b/>
          <w:sz w:val="24"/>
          <w:szCs w:val="24"/>
        </w:rPr>
        <w:t>２－</w:t>
      </w:r>
      <w:r w:rsidR="007C59E9" w:rsidRPr="00803675">
        <w:rPr>
          <w:rFonts w:ascii="ＭＳ Ｐゴシック" w:eastAsia="ＭＳ Ｐゴシック" w:hAnsi="ＭＳ Ｐゴシック" w:hint="eastAsia"/>
          <w:b/>
          <w:sz w:val="24"/>
          <w:szCs w:val="24"/>
        </w:rPr>
        <w:t>20</w:t>
      </w:r>
      <w:r w:rsidRPr="00803675">
        <w:rPr>
          <w:rFonts w:ascii="ＭＳ Ｐゴシック" w:eastAsia="ＭＳ Ｐゴシック" w:hAnsi="ＭＳ Ｐゴシック" w:hint="eastAsia"/>
          <w:b/>
          <w:sz w:val="24"/>
          <w:szCs w:val="24"/>
        </w:rPr>
        <w:t xml:space="preserve">　　講師等の</w:t>
      </w:r>
      <w:r w:rsidR="007C59E9" w:rsidRPr="00803675">
        <w:rPr>
          <w:rFonts w:ascii="ＭＳ Ｐゴシック" w:eastAsia="ＭＳ Ｐゴシック" w:hAnsi="ＭＳ Ｐゴシック" w:hint="eastAsia"/>
          <w:b/>
          <w:sz w:val="24"/>
          <w:szCs w:val="24"/>
        </w:rPr>
        <w:t>けが</w:t>
      </w:r>
    </w:p>
    <w:p w:rsidR="000551E4" w:rsidRPr="00803675" w:rsidRDefault="000551E4" w:rsidP="000551E4">
      <w:pPr>
        <w:widowControl/>
        <w:jc w:val="left"/>
        <w:rPr>
          <w:rFonts w:ascii="ＭＳ Ｐゴシック" w:eastAsia="ＭＳ Ｐゴシック" w:hAnsi="ＭＳ Ｐゴシック"/>
          <w:b/>
          <w:sz w:val="24"/>
          <w:szCs w:val="24"/>
        </w:rPr>
      </w:pPr>
      <w:r w:rsidRPr="00803675">
        <w:rPr>
          <w:rFonts w:ascii="ＭＳ Ｐゴシック" w:eastAsia="ＭＳ Ｐゴシック" w:hAnsi="ＭＳ Ｐゴシック" w:hint="eastAsia"/>
          <w:b/>
          <w:sz w:val="24"/>
          <w:szCs w:val="24"/>
        </w:rPr>
        <w:lastRenderedPageBreak/>
        <w:t xml:space="preserve">　　　</w:t>
      </w:r>
      <w:r w:rsidR="00803675">
        <w:rPr>
          <w:rFonts w:ascii="ＭＳ Ｐゴシック" w:eastAsia="ＭＳ Ｐゴシック" w:hAnsi="ＭＳ Ｐゴシック" w:hint="eastAsia"/>
          <w:b/>
          <w:sz w:val="24"/>
          <w:szCs w:val="24"/>
        </w:rPr>
        <w:t>Ｑ</w:t>
      </w:r>
      <w:r w:rsidRPr="00803675">
        <w:rPr>
          <w:rFonts w:ascii="ＭＳ Ｐゴシック" w:eastAsia="ＭＳ Ｐゴシック" w:hAnsi="ＭＳ Ｐゴシック" w:hint="eastAsia"/>
          <w:b/>
          <w:sz w:val="24"/>
          <w:szCs w:val="24"/>
        </w:rPr>
        <w:t>２－</w:t>
      </w:r>
      <w:r w:rsidR="007C59E9" w:rsidRPr="00803675">
        <w:rPr>
          <w:rFonts w:ascii="ＭＳ Ｐゴシック" w:eastAsia="ＭＳ Ｐゴシック" w:hAnsi="ＭＳ Ｐゴシック" w:hint="eastAsia"/>
          <w:b/>
          <w:sz w:val="24"/>
          <w:szCs w:val="24"/>
        </w:rPr>
        <w:t>21</w:t>
      </w:r>
      <w:r w:rsidRPr="00803675">
        <w:rPr>
          <w:rFonts w:ascii="ＭＳ Ｐゴシック" w:eastAsia="ＭＳ Ｐゴシック" w:hAnsi="ＭＳ Ｐゴシック" w:hint="eastAsia"/>
          <w:b/>
          <w:sz w:val="24"/>
          <w:szCs w:val="24"/>
        </w:rPr>
        <w:t xml:space="preserve">　　熱中症による事故</w:t>
      </w:r>
    </w:p>
    <w:p w:rsidR="000551E4" w:rsidRPr="00803675" w:rsidRDefault="000551E4" w:rsidP="000551E4">
      <w:pPr>
        <w:widowControl/>
        <w:jc w:val="left"/>
        <w:rPr>
          <w:rFonts w:ascii="ＭＳ Ｐゴシック" w:eastAsia="ＭＳ Ｐゴシック" w:hAnsi="ＭＳ Ｐゴシック"/>
          <w:b/>
          <w:sz w:val="24"/>
          <w:szCs w:val="24"/>
        </w:rPr>
      </w:pPr>
      <w:r w:rsidRPr="00803675">
        <w:rPr>
          <w:rFonts w:ascii="ＭＳ Ｐゴシック" w:eastAsia="ＭＳ Ｐゴシック" w:hAnsi="ＭＳ Ｐゴシック" w:hint="eastAsia"/>
          <w:b/>
          <w:sz w:val="24"/>
          <w:szCs w:val="24"/>
        </w:rPr>
        <w:t xml:space="preserve">　　　</w:t>
      </w:r>
      <w:r w:rsidR="00803675">
        <w:rPr>
          <w:rFonts w:ascii="ＭＳ Ｐゴシック" w:eastAsia="ＭＳ Ｐゴシック" w:hAnsi="ＭＳ Ｐゴシック" w:hint="eastAsia"/>
          <w:b/>
          <w:sz w:val="24"/>
          <w:szCs w:val="24"/>
        </w:rPr>
        <w:t>Ｑ</w:t>
      </w:r>
      <w:r w:rsidRPr="00803675">
        <w:rPr>
          <w:rFonts w:ascii="ＭＳ Ｐゴシック" w:eastAsia="ＭＳ Ｐゴシック" w:hAnsi="ＭＳ Ｐゴシック" w:hint="eastAsia"/>
          <w:b/>
          <w:sz w:val="24"/>
          <w:szCs w:val="24"/>
        </w:rPr>
        <w:t>２－</w:t>
      </w:r>
      <w:r w:rsidR="007C59E9" w:rsidRPr="00803675">
        <w:rPr>
          <w:rFonts w:ascii="ＭＳ Ｐゴシック" w:eastAsia="ＭＳ Ｐゴシック" w:hAnsi="ＭＳ Ｐゴシック" w:hint="eastAsia"/>
          <w:b/>
          <w:sz w:val="24"/>
          <w:szCs w:val="24"/>
        </w:rPr>
        <w:t>22</w:t>
      </w:r>
      <w:r w:rsidRPr="00803675">
        <w:rPr>
          <w:rFonts w:ascii="ＭＳ Ｐゴシック" w:eastAsia="ＭＳ Ｐゴシック" w:hAnsi="ＭＳ Ｐゴシック" w:hint="eastAsia"/>
          <w:b/>
          <w:sz w:val="24"/>
          <w:szCs w:val="24"/>
        </w:rPr>
        <w:t xml:space="preserve">　　細菌性食中毒、ウイルス性食中毒による事故</w:t>
      </w:r>
    </w:p>
    <w:p w:rsidR="000551E4" w:rsidRPr="00803675" w:rsidRDefault="000551E4" w:rsidP="000551E4">
      <w:pPr>
        <w:widowControl/>
        <w:jc w:val="left"/>
        <w:rPr>
          <w:rFonts w:ascii="ＭＳ Ｐゴシック" w:eastAsia="ＭＳ Ｐゴシック" w:hAnsi="ＭＳ Ｐゴシック"/>
          <w:b/>
          <w:sz w:val="24"/>
          <w:szCs w:val="24"/>
        </w:rPr>
      </w:pPr>
      <w:r w:rsidRPr="00803675">
        <w:rPr>
          <w:rFonts w:ascii="ＭＳ Ｐゴシック" w:eastAsia="ＭＳ Ｐゴシック" w:hAnsi="ＭＳ Ｐゴシック" w:hint="eastAsia"/>
          <w:b/>
          <w:sz w:val="24"/>
          <w:szCs w:val="24"/>
        </w:rPr>
        <w:t xml:space="preserve">　　　</w:t>
      </w:r>
      <w:r w:rsidR="00803675">
        <w:rPr>
          <w:rFonts w:ascii="ＭＳ Ｐゴシック" w:eastAsia="ＭＳ Ｐゴシック" w:hAnsi="ＭＳ Ｐゴシック" w:hint="eastAsia"/>
          <w:b/>
          <w:sz w:val="24"/>
          <w:szCs w:val="24"/>
        </w:rPr>
        <w:t>Ｑ</w:t>
      </w:r>
      <w:r w:rsidRPr="00803675">
        <w:rPr>
          <w:rFonts w:ascii="ＭＳ Ｐゴシック" w:eastAsia="ＭＳ Ｐゴシック" w:hAnsi="ＭＳ Ｐゴシック" w:hint="eastAsia"/>
          <w:b/>
          <w:sz w:val="24"/>
          <w:szCs w:val="24"/>
        </w:rPr>
        <w:t>２－</w:t>
      </w:r>
      <w:r w:rsidR="007C59E9" w:rsidRPr="00803675">
        <w:rPr>
          <w:rFonts w:ascii="ＭＳ Ｐゴシック" w:eastAsia="ＭＳ Ｐゴシック" w:hAnsi="ＭＳ Ｐゴシック" w:hint="eastAsia"/>
          <w:b/>
          <w:sz w:val="24"/>
          <w:szCs w:val="24"/>
        </w:rPr>
        <w:t>23</w:t>
      </w:r>
      <w:r w:rsidR="001A6600" w:rsidRPr="00803675">
        <w:rPr>
          <w:rFonts w:ascii="ＭＳ Ｐゴシック" w:eastAsia="ＭＳ Ｐゴシック" w:hAnsi="ＭＳ Ｐゴシック" w:hint="eastAsia"/>
          <w:b/>
          <w:sz w:val="24"/>
          <w:szCs w:val="24"/>
        </w:rPr>
        <w:t xml:space="preserve">　　病院に</w:t>
      </w:r>
      <w:r w:rsidRPr="00803675">
        <w:rPr>
          <w:rFonts w:ascii="ＭＳ Ｐゴシック" w:eastAsia="ＭＳ Ｐゴシック" w:hAnsi="ＭＳ Ｐゴシック" w:hint="eastAsia"/>
          <w:b/>
          <w:sz w:val="24"/>
          <w:szCs w:val="24"/>
        </w:rPr>
        <w:t>行かなかった場合</w:t>
      </w:r>
    </w:p>
    <w:p w:rsidR="000551E4" w:rsidRPr="00803675" w:rsidRDefault="000551E4" w:rsidP="000551E4">
      <w:pPr>
        <w:widowControl/>
        <w:jc w:val="left"/>
        <w:rPr>
          <w:rFonts w:ascii="ＭＳ Ｐゴシック" w:eastAsia="ＭＳ Ｐゴシック" w:hAnsi="ＭＳ Ｐゴシック"/>
          <w:b/>
          <w:sz w:val="24"/>
          <w:szCs w:val="24"/>
        </w:rPr>
      </w:pPr>
      <w:r w:rsidRPr="00803675">
        <w:rPr>
          <w:rFonts w:ascii="ＭＳ Ｐゴシック" w:eastAsia="ＭＳ Ｐゴシック" w:hAnsi="ＭＳ Ｐゴシック" w:hint="eastAsia"/>
          <w:b/>
          <w:sz w:val="24"/>
          <w:szCs w:val="24"/>
        </w:rPr>
        <w:t xml:space="preserve">　　　</w:t>
      </w:r>
      <w:r w:rsidR="00803675">
        <w:rPr>
          <w:rFonts w:ascii="ＭＳ Ｐゴシック" w:eastAsia="ＭＳ Ｐゴシック" w:hAnsi="ＭＳ Ｐゴシック" w:hint="eastAsia"/>
          <w:b/>
          <w:sz w:val="24"/>
          <w:szCs w:val="24"/>
        </w:rPr>
        <w:t>Ｑ</w:t>
      </w:r>
      <w:r w:rsidRPr="00803675">
        <w:rPr>
          <w:rFonts w:ascii="ＭＳ Ｐゴシック" w:eastAsia="ＭＳ Ｐゴシック" w:hAnsi="ＭＳ Ｐゴシック" w:hint="eastAsia"/>
          <w:b/>
          <w:sz w:val="24"/>
          <w:szCs w:val="24"/>
        </w:rPr>
        <w:t>２－</w:t>
      </w:r>
      <w:r w:rsidR="007C59E9" w:rsidRPr="00803675">
        <w:rPr>
          <w:rFonts w:ascii="ＭＳ Ｐゴシック" w:eastAsia="ＭＳ Ｐゴシック" w:hAnsi="ＭＳ Ｐゴシック" w:hint="eastAsia"/>
          <w:b/>
          <w:sz w:val="24"/>
          <w:szCs w:val="24"/>
        </w:rPr>
        <w:t>24</w:t>
      </w:r>
      <w:r w:rsidRPr="00803675">
        <w:rPr>
          <w:rFonts w:ascii="ＭＳ Ｐゴシック" w:eastAsia="ＭＳ Ｐゴシック" w:hAnsi="ＭＳ Ｐゴシック" w:hint="eastAsia"/>
          <w:b/>
          <w:sz w:val="24"/>
          <w:szCs w:val="24"/>
        </w:rPr>
        <w:t xml:space="preserve">　　通院期間について</w:t>
      </w:r>
    </w:p>
    <w:p w:rsidR="000551E4" w:rsidRPr="00803675" w:rsidRDefault="000551E4" w:rsidP="000551E4">
      <w:pPr>
        <w:widowControl/>
        <w:jc w:val="left"/>
        <w:rPr>
          <w:rFonts w:ascii="ＭＳ Ｐゴシック" w:eastAsia="ＭＳ Ｐゴシック" w:hAnsi="ＭＳ Ｐゴシック"/>
          <w:b/>
          <w:sz w:val="24"/>
          <w:szCs w:val="24"/>
        </w:rPr>
      </w:pPr>
      <w:r w:rsidRPr="00803675">
        <w:rPr>
          <w:rFonts w:ascii="ＭＳ Ｐゴシック" w:eastAsia="ＭＳ Ｐゴシック" w:hAnsi="ＭＳ Ｐゴシック" w:hint="eastAsia"/>
          <w:b/>
          <w:sz w:val="24"/>
          <w:szCs w:val="24"/>
        </w:rPr>
        <w:t xml:space="preserve">　　　</w:t>
      </w:r>
      <w:r w:rsidR="00803675">
        <w:rPr>
          <w:rFonts w:ascii="ＭＳ Ｐゴシック" w:eastAsia="ＭＳ Ｐゴシック" w:hAnsi="ＭＳ Ｐゴシック" w:hint="eastAsia"/>
          <w:b/>
          <w:sz w:val="24"/>
          <w:szCs w:val="24"/>
        </w:rPr>
        <w:t>Ｑ</w:t>
      </w:r>
      <w:r w:rsidRPr="00803675">
        <w:rPr>
          <w:rFonts w:ascii="ＭＳ Ｐゴシック" w:eastAsia="ＭＳ Ｐゴシック" w:hAnsi="ＭＳ Ｐゴシック" w:hint="eastAsia"/>
          <w:b/>
          <w:sz w:val="24"/>
          <w:szCs w:val="24"/>
        </w:rPr>
        <w:t>２－</w:t>
      </w:r>
      <w:r w:rsidR="007C59E9" w:rsidRPr="00803675">
        <w:rPr>
          <w:rFonts w:ascii="ＭＳ Ｐゴシック" w:eastAsia="ＭＳ Ｐゴシック" w:hAnsi="ＭＳ Ｐゴシック" w:hint="eastAsia"/>
          <w:b/>
          <w:sz w:val="24"/>
          <w:szCs w:val="24"/>
        </w:rPr>
        <w:t>25</w:t>
      </w:r>
      <w:r w:rsidRPr="00803675">
        <w:rPr>
          <w:rFonts w:ascii="ＭＳ Ｐゴシック" w:eastAsia="ＭＳ Ｐゴシック" w:hAnsi="ＭＳ Ｐゴシック" w:hint="eastAsia"/>
          <w:b/>
          <w:sz w:val="24"/>
          <w:szCs w:val="24"/>
        </w:rPr>
        <w:t xml:space="preserve">　　市民活動参加者の付添人の</w:t>
      </w:r>
      <w:r w:rsidR="007C59E9" w:rsidRPr="00803675">
        <w:rPr>
          <w:rFonts w:ascii="ＭＳ Ｐゴシック" w:eastAsia="ＭＳ Ｐゴシック" w:hAnsi="ＭＳ Ｐゴシック" w:hint="eastAsia"/>
          <w:b/>
          <w:sz w:val="24"/>
          <w:szCs w:val="24"/>
        </w:rPr>
        <w:t>けが</w:t>
      </w:r>
      <w:r w:rsidRPr="00803675">
        <w:rPr>
          <w:rFonts w:ascii="ＭＳ Ｐゴシック" w:eastAsia="ＭＳ Ｐゴシック" w:hAnsi="ＭＳ Ｐゴシック" w:hint="eastAsia"/>
          <w:b/>
          <w:sz w:val="24"/>
          <w:szCs w:val="24"/>
        </w:rPr>
        <w:t>について</w:t>
      </w:r>
    </w:p>
    <w:p w:rsidR="000551E4" w:rsidRPr="00803675" w:rsidRDefault="000551E4" w:rsidP="000551E4">
      <w:pPr>
        <w:widowControl/>
        <w:jc w:val="left"/>
        <w:rPr>
          <w:rFonts w:ascii="ＭＳ Ｐゴシック" w:eastAsia="ＭＳ Ｐゴシック" w:hAnsi="ＭＳ Ｐゴシック"/>
          <w:b/>
          <w:sz w:val="24"/>
          <w:szCs w:val="24"/>
        </w:rPr>
      </w:pPr>
      <w:r w:rsidRPr="00803675">
        <w:rPr>
          <w:rFonts w:ascii="ＭＳ Ｐゴシック" w:eastAsia="ＭＳ Ｐゴシック" w:hAnsi="ＭＳ Ｐゴシック" w:hint="eastAsia"/>
          <w:b/>
          <w:sz w:val="24"/>
          <w:szCs w:val="24"/>
        </w:rPr>
        <w:t xml:space="preserve">　　　</w:t>
      </w:r>
      <w:r w:rsidR="00803675">
        <w:rPr>
          <w:rFonts w:ascii="ＭＳ Ｐゴシック" w:eastAsia="ＭＳ Ｐゴシック" w:hAnsi="ＭＳ Ｐゴシック" w:hint="eastAsia"/>
          <w:b/>
          <w:sz w:val="24"/>
          <w:szCs w:val="24"/>
        </w:rPr>
        <w:t>Ｑ</w:t>
      </w:r>
      <w:r w:rsidRPr="00803675">
        <w:rPr>
          <w:rFonts w:ascii="ＭＳ Ｐゴシック" w:eastAsia="ＭＳ Ｐゴシック" w:hAnsi="ＭＳ Ｐゴシック" w:hint="eastAsia"/>
          <w:b/>
          <w:sz w:val="24"/>
          <w:szCs w:val="24"/>
        </w:rPr>
        <w:t>２－</w:t>
      </w:r>
      <w:r w:rsidR="007C59E9" w:rsidRPr="00803675">
        <w:rPr>
          <w:rFonts w:ascii="ＭＳ Ｐゴシック" w:eastAsia="ＭＳ Ｐゴシック" w:hAnsi="ＭＳ Ｐゴシック" w:hint="eastAsia"/>
          <w:b/>
          <w:sz w:val="24"/>
          <w:szCs w:val="24"/>
        </w:rPr>
        <w:t>26</w:t>
      </w:r>
      <w:r w:rsidRPr="00803675">
        <w:rPr>
          <w:rFonts w:ascii="ＭＳ Ｐゴシック" w:eastAsia="ＭＳ Ｐゴシック" w:hAnsi="ＭＳ Ｐゴシック" w:hint="eastAsia"/>
          <w:b/>
          <w:sz w:val="24"/>
          <w:szCs w:val="24"/>
        </w:rPr>
        <w:t xml:space="preserve">　　入院・通院日数について</w:t>
      </w:r>
    </w:p>
    <w:p w:rsidR="00D43B54" w:rsidRPr="00803675" w:rsidRDefault="00D43B54" w:rsidP="000551E4">
      <w:pPr>
        <w:widowControl/>
        <w:jc w:val="left"/>
        <w:rPr>
          <w:rFonts w:ascii="ＭＳ Ｐゴシック" w:eastAsia="ＭＳ Ｐゴシック" w:hAnsi="ＭＳ Ｐゴシック"/>
          <w:b/>
          <w:sz w:val="24"/>
          <w:szCs w:val="24"/>
        </w:rPr>
      </w:pPr>
      <w:r w:rsidRPr="00803675">
        <w:rPr>
          <w:rFonts w:ascii="ＭＳ Ｐゴシック" w:eastAsia="ＭＳ Ｐゴシック" w:hAnsi="ＭＳ Ｐゴシック" w:hint="eastAsia"/>
          <w:b/>
          <w:sz w:val="24"/>
          <w:szCs w:val="24"/>
        </w:rPr>
        <w:t xml:space="preserve">　　　</w:t>
      </w:r>
      <w:r w:rsidR="00803675">
        <w:rPr>
          <w:rFonts w:ascii="ＭＳ Ｐゴシック" w:eastAsia="ＭＳ Ｐゴシック" w:hAnsi="ＭＳ Ｐゴシック" w:hint="eastAsia"/>
          <w:b/>
          <w:sz w:val="24"/>
          <w:szCs w:val="24"/>
        </w:rPr>
        <w:t>Ｑ</w:t>
      </w:r>
      <w:r w:rsidRPr="00803675">
        <w:rPr>
          <w:rFonts w:ascii="ＭＳ Ｐゴシック" w:eastAsia="ＭＳ Ｐゴシック" w:hAnsi="ＭＳ Ｐゴシック" w:hint="eastAsia"/>
          <w:b/>
          <w:sz w:val="24"/>
          <w:szCs w:val="24"/>
        </w:rPr>
        <w:t>２－</w:t>
      </w:r>
      <w:r w:rsidR="007C59E9" w:rsidRPr="00803675">
        <w:rPr>
          <w:rFonts w:ascii="ＭＳ Ｐゴシック" w:eastAsia="ＭＳ Ｐゴシック" w:hAnsi="ＭＳ Ｐゴシック" w:hint="eastAsia"/>
          <w:b/>
          <w:sz w:val="24"/>
          <w:szCs w:val="24"/>
        </w:rPr>
        <w:t>27</w:t>
      </w:r>
      <w:r w:rsidRPr="00803675">
        <w:rPr>
          <w:rFonts w:ascii="ＭＳ Ｐゴシック" w:eastAsia="ＭＳ Ｐゴシック" w:hAnsi="ＭＳ Ｐゴシック" w:hint="eastAsia"/>
          <w:b/>
          <w:sz w:val="24"/>
          <w:szCs w:val="24"/>
        </w:rPr>
        <w:t xml:space="preserve">　　往復途上の事故</w:t>
      </w:r>
    </w:p>
    <w:p w:rsidR="000551E4" w:rsidRPr="00803675" w:rsidRDefault="000551E4" w:rsidP="000551E4">
      <w:pPr>
        <w:widowControl/>
        <w:jc w:val="left"/>
        <w:rPr>
          <w:rFonts w:ascii="ＭＳ Ｐゴシック" w:eastAsia="ＭＳ Ｐゴシック" w:hAnsi="ＭＳ Ｐゴシック"/>
          <w:b/>
          <w:sz w:val="24"/>
          <w:szCs w:val="24"/>
        </w:rPr>
      </w:pPr>
      <w:r w:rsidRPr="00803675">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660800" behindDoc="0" locked="0" layoutInCell="1" allowOverlap="1" wp14:anchorId="26663B63" wp14:editId="3B0119A2">
                <wp:simplePos x="0" y="0"/>
                <wp:positionH relativeFrom="column">
                  <wp:posOffset>4445</wp:posOffset>
                </wp:positionH>
                <wp:positionV relativeFrom="paragraph">
                  <wp:posOffset>118110</wp:posOffset>
                </wp:positionV>
                <wp:extent cx="4152900" cy="445273"/>
                <wp:effectExtent l="0" t="0" r="19050" b="12065"/>
                <wp:wrapNone/>
                <wp:docPr id="7" name="フレーム 7"/>
                <wp:cNvGraphicFramePr/>
                <a:graphic xmlns:a="http://schemas.openxmlformats.org/drawingml/2006/main">
                  <a:graphicData uri="http://schemas.microsoft.com/office/word/2010/wordprocessingShape">
                    <wps:wsp>
                      <wps:cNvSpPr/>
                      <wps:spPr>
                        <a:xfrm>
                          <a:off x="0" y="0"/>
                          <a:ext cx="4152900" cy="445273"/>
                        </a:xfrm>
                        <a:prstGeom prst="fram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19F17" id="フレーム 7" o:spid="_x0000_s1026" style="position:absolute;left:0;text-align:left;margin-left:.35pt;margin-top:9.3pt;width:327pt;height:35.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52900,445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" path="m,l4152900,r,445273l,445273,,xm55659,55659r,333955l4097241,389614r,-333955l55659,55659xe" filled="f" strokecolor="#385d8a" strokeweight="2pt">
                <v:path arrowok="t" o:connecttype="custom" o:connectlocs="0,0;4152900,0;4152900,445273;0,445273;0,0;55659,55659;55659,389614;4097241,389614;4097241,55659;55659,55659" o:connectangles="0,0,0,0,0,0,0,0,0,0"/>
              </v:shape>
            </w:pict>
          </mc:Fallback>
        </mc:AlternateContent>
      </w:r>
    </w:p>
    <w:p w:rsidR="000551E4" w:rsidRPr="00803675" w:rsidRDefault="000551E4" w:rsidP="000551E4">
      <w:pPr>
        <w:widowControl/>
        <w:ind w:firstLineChars="200" w:firstLine="482"/>
        <w:jc w:val="left"/>
        <w:rPr>
          <w:rFonts w:ascii="ＭＳ Ｐゴシック" w:eastAsia="ＭＳ Ｐゴシック" w:hAnsi="ＭＳ Ｐゴシック"/>
          <w:b/>
          <w:sz w:val="24"/>
          <w:szCs w:val="24"/>
        </w:rPr>
      </w:pPr>
      <w:r w:rsidRPr="00803675">
        <w:rPr>
          <w:rFonts w:ascii="ＭＳ Ｐゴシック" w:eastAsia="ＭＳ Ｐゴシック" w:hAnsi="ＭＳ Ｐゴシック" w:hint="eastAsia"/>
          <w:b/>
          <w:sz w:val="24"/>
          <w:szCs w:val="24"/>
        </w:rPr>
        <w:t>賠償責任事故（</w:t>
      </w:r>
      <w:r w:rsidR="00974442" w:rsidRPr="00803675">
        <w:rPr>
          <w:rFonts w:ascii="ＭＳ Ｐゴシック" w:eastAsia="ＭＳ Ｐゴシック" w:hAnsi="ＭＳ Ｐゴシック" w:hint="eastAsia"/>
          <w:b/>
          <w:sz w:val="24"/>
          <w:szCs w:val="24"/>
        </w:rPr>
        <w:t>他人や他人の所有物に対する事故</w:t>
      </w:r>
      <w:r w:rsidRPr="00803675">
        <w:rPr>
          <w:rFonts w:ascii="ＭＳ Ｐゴシック" w:eastAsia="ＭＳ Ｐゴシック" w:hAnsi="ＭＳ Ｐゴシック" w:hint="eastAsia"/>
          <w:b/>
          <w:sz w:val="24"/>
          <w:szCs w:val="24"/>
        </w:rPr>
        <w:t>）</w:t>
      </w:r>
    </w:p>
    <w:p w:rsidR="000551E4" w:rsidRPr="00803675" w:rsidRDefault="000551E4" w:rsidP="000551E4">
      <w:pPr>
        <w:widowControl/>
        <w:jc w:val="left"/>
        <w:rPr>
          <w:rFonts w:ascii="ＭＳ Ｐゴシック" w:eastAsia="ＭＳ Ｐゴシック" w:hAnsi="ＭＳ Ｐゴシック"/>
          <w:b/>
          <w:sz w:val="24"/>
          <w:szCs w:val="24"/>
        </w:rPr>
      </w:pPr>
    </w:p>
    <w:p w:rsidR="000551E4" w:rsidRPr="00803675" w:rsidRDefault="000551E4" w:rsidP="000551E4">
      <w:pPr>
        <w:widowControl/>
        <w:jc w:val="left"/>
        <w:rPr>
          <w:rFonts w:ascii="ＭＳ Ｐゴシック" w:eastAsia="ＭＳ Ｐゴシック" w:hAnsi="ＭＳ Ｐゴシック"/>
          <w:b/>
          <w:sz w:val="24"/>
          <w:szCs w:val="24"/>
        </w:rPr>
      </w:pPr>
      <w:r w:rsidRPr="00803675">
        <w:rPr>
          <w:rFonts w:ascii="ＭＳ Ｐゴシック" w:eastAsia="ＭＳ Ｐゴシック" w:hAnsi="ＭＳ Ｐゴシック" w:hint="eastAsia"/>
          <w:b/>
          <w:sz w:val="24"/>
          <w:szCs w:val="24"/>
        </w:rPr>
        <w:t xml:space="preserve">　　　</w:t>
      </w:r>
      <w:r w:rsidR="00803675">
        <w:rPr>
          <w:rFonts w:ascii="ＭＳ Ｐゴシック" w:eastAsia="ＭＳ Ｐゴシック" w:hAnsi="ＭＳ Ｐゴシック" w:hint="eastAsia"/>
          <w:b/>
          <w:sz w:val="24"/>
          <w:szCs w:val="24"/>
        </w:rPr>
        <w:t>Ｑ</w:t>
      </w:r>
      <w:r w:rsidRPr="00803675">
        <w:rPr>
          <w:rFonts w:ascii="ＭＳ Ｐゴシック" w:eastAsia="ＭＳ Ｐゴシック" w:hAnsi="ＭＳ Ｐゴシック" w:hint="eastAsia"/>
          <w:b/>
          <w:sz w:val="24"/>
          <w:szCs w:val="24"/>
        </w:rPr>
        <w:t>２－</w:t>
      </w:r>
      <w:r w:rsidR="007C59E9" w:rsidRPr="00803675">
        <w:rPr>
          <w:rFonts w:ascii="ＭＳ Ｐゴシック" w:eastAsia="ＭＳ Ｐゴシック" w:hAnsi="ＭＳ Ｐゴシック" w:hint="eastAsia"/>
          <w:b/>
          <w:sz w:val="24"/>
          <w:szCs w:val="24"/>
        </w:rPr>
        <w:t>28</w:t>
      </w:r>
      <w:r w:rsidRPr="00803675">
        <w:rPr>
          <w:rFonts w:ascii="ＭＳ Ｐゴシック" w:eastAsia="ＭＳ Ｐゴシック" w:hAnsi="ＭＳ Ｐゴシック" w:hint="eastAsia"/>
          <w:b/>
          <w:sz w:val="24"/>
          <w:szCs w:val="24"/>
        </w:rPr>
        <w:t xml:space="preserve">　　見物人や応援者の</w:t>
      </w:r>
      <w:r w:rsidR="007C59E9" w:rsidRPr="00803675">
        <w:rPr>
          <w:rFonts w:ascii="ＭＳ Ｐゴシック" w:eastAsia="ＭＳ Ｐゴシック" w:hAnsi="ＭＳ Ｐゴシック" w:hint="eastAsia"/>
          <w:b/>
          <w:sz w:val="24"/>
          <w:szCs w:val="24"/>
        </w:rPr>
        <w:t>けが</w:t>
      </w:r>
    </w:p>
    <w:p w:rsidR="000551E4" w:rsidRPr="00803675" w:rsidRDefault="000551E4" w:rsidP="000551E4">
      <w:pPr>
        <w:widowControl/>
        <w:jc w:val="left"/>
        <w:rPr>
          <w:rFonts w:ascii="ＭＳ Ｐゴシック" w:eastAsia="ＭＳ Ｐゴシック" w:hAnsi="ＭＳ Ｐゴシック"/>
          <w:b/>
          <w:sz w:val="24"/>
          <w:szCs w:val="24"/>
        </w:rPr>
      </w:pPr>
      <w:r w:rsidRPr="00803675">
        <w:rPr>
          <w:rFonts w:ascii="ＭＳ Ｐゴシック" w:eastAsia="ＭＳ Ｐゴシック" w:hAnsi="ＭＳ Ｐゴシック" w:hint="eastAsia"/>
          <w:b/>
          <w:sz w:val="24"/>
          <w:szCs w:val="24"/>
        </w:rPr>
        <w:t xml:space="preserve">　　　</w:t>
      </w:r>
      <w:r w:rsidR="00803675">
        <w:rPr>
          <w:rFonts w:ascii="ＭＳ Ｐゴシック" w:eastAsia="ＭＳ Ｐゴシック" w:hAnsi="ＭＳ Ｐゴシック" w:hint="eastAsia"/>
          <w:b/>
          <w:sz w:val="24"/>
          <w:szCs w:val="24"/>
        </w:rPr>
        <w:t>Ｑ</w:t>
      </w:r>
      <w:r w:rsidRPr="00803675">
        <w:rPr>
          <w:rFonts w:ascii="ＭＳ Ｐゴシック" w:eastAsia="ＭＳ Ｐゴシック" w:hAnsi="ＭＳ Ｐゴシック" w:hint="eastAsia"/>
          <w:b/>
          <w:sz w:val="24"/>
          <w:szCs w:val="24"/>
        </w:rPr>
        <w:t>２－</w:t>
      </w:r>
      <w:r w:rsidR="007C59E9" w:rsidRPr="00803675">
        <w:rPr>
          <w:rFonts w:ascii="ＭＳ Ｐゴシック" w:eastAsia="ＭＳ Ｐゴシック" w:hAnsi="ＭＳ Ｐゴシック" w:hint="eastAsia"/>
          <w:b/>
          <w:sz w:val="24"/>
          <w:szCs w:val="24"/>
        </w:rPr>
        <w:t>29</w:t>
      </w:r>
      <w:r w:rsidRPr="00803675">
        <w:rPr>
          <w:rFonts w:ascii="ＭＳ Ｐゴシック" w:eastAsia="ＭＳ Ｐゴシック" w:hAnsi="ＭＳ Ｐゴシック" w:hint="eastAsia"/>
          <w:b/>
          <w:sz w:val="24"/>
          <w:szCs w:val="24"/>
        </w:rPr>
        <w:t xml:space="preserve">　　当日、急遽参加することになった者の</w:t>
      </w:r>
      <w:r w:rsidR="007C59E9" w:rsidRPr="00803675">
        <w:rPr>
          <w:rFonts w:ascii="ＭＳ Ｐゴシック" w:eastAsia="ＭＳ Ｐゴシック" w:hAnsi="ＭＳ Ｐゴシック" w:hint="eastAsia"/>
          <w:b/>
          <w:sz w:val="24"/>
          <w:szCs w:val="24"/>
        </w:rPr>
        <w:t>けが</w:t>
      </w:r>
    </w:p>
    <w:p w:rsidR="000551E4" w:rsidRPr="00803675" w:rsidRDefault="000551E4" w:rsidP="000551E4">
      <w:pPr>
        <w:widowControl/>
        <w:jc w:val="left"/>
        <w:rPr>
          <w:rFonts w:ascii="ＭＳ Ｐゴシック" w:eastAsia="ＭＳ Ｐゴシック" w:hAnsi="ＭＳ Ｐゴシック"/>
          <w:b/>
          <w:sz w:val="24"/>
          <w:szCs w:val="24"/>
        </w:rPr>
      </w:pPr>
      <w:r w:rsidRPr="00803675">
        <w:rPr>
          <w:rFonts w:ascii="ＭＳ Ｐゴシック" w:eastAsia="ＭＳ Ｐゴシック" w:hAnsi="ＭＳ Ｐゴシック" w:hint="eastAsia"/>
          <w:b/>
          <w:sz w:val="24"/>
          <w:szCs w:val="24"/>
        </w:rPr>
        <w:t xml:space="preserve">　　　</w:t>
      </w:r>
      <w:r w:rsidR="00803675">
        <w:rPr>
          <w:rFonts w:ascii="ＭＳ Ｐゴシック" w:eastAsia="ＭＳ Ｐゴシック" w:hAnsi="ＭＳ Ｐゴシック" w:hint="eastAsia"/>
          <w:b/>
          <w:sz w:val="24"/>
          <w:szCs w:val="24"/>
        </w:rPr>
        <w:t>Ｑ</w:t>
      </w:r>
      <w:r w:rsidRPr="00803675">
        <w:rPr>
          <w:rFonts w:ascii="ＭＳ Ｐゴシック" w:eastAsia="ＭＳ Ｐゴシック" w:hAnsi="ＭＳ Ｐゴシック" w:hint="eastAsia"/>
          <w:b/>
          <w:sz w:val="24"/>
          <w:szCs w:val="24"/>
        </w:rPr>
        <w:t>２－</w:t>
      </w:r>
      <w:r w:rsidR="007C59E9" w:rsidRPr="00803675">
        <w:rPr>
          <w:rFonts w:ascii="ＭＳ Ｐゴシック" w:eastAsia="ＭＳ Ｐゴシック" w:hAnsi="ＭＳ Ｐゴシック" w:hint="eastAsia"/>
          <w:b/>
          <w:sz w:val="24"/>
          <w:szCs w:val="24"/>
        </w:rPr>
        <w:t>30</w:t>
      </w:r>
      <w:r w:rsidRPr="00803675">
        <w:rPr>
          <w:rFonts w:ascii="ＭＳ Ｐゴシック" w:eastAsia="ＭＳ Ｐゴシック" w:hAnsi="ＭＳ Ｐゴシック" w:hint="eastAsia"/>
          <w:b/>
          <w:sz w:val="24"/>
          <w:szCs w:val="24"/>
        </w:rPr>
        <w:t xml:space="preserve">　　同居親族に対する</w:t>
      </w:r>
      <w:r w:rsidR="007C59E9" w:rsidRPr="00803675">
        <w:rPr>
          <w:rFonts w:ascii="ＭＳ Ｐゴシック" w:eastAsia="ＭＳ Ｐゴシック" w:hAnsi="ＭＳ Ｐゴシック" w:hint="eastAsia"/>
          <w:b/>
          <w:sz w:val="24"/>
          <w:szCs w:val="24"/>
        </w:rPr>
        <w:t>けが</w:t>
      </w:r>
    </w:p>
    <w:p w:rsidR="000551E4" w:rsidRPr="00803675" w:rsidRDefault="000551E4" w:rsidP="000551E4">
      <w:pPr>
        <w:widowControl/>
        <w:jc w:val="left"/>
        <w:rPr>
          <w:rFonts w:ascii="ＭＳ Ｐゴシック" w:eastAsia="ＭＳ Ｐゴシック" w:hAnsi="ＭＳ Ｐゴシック"/>
          <w:b/>
          <w:sz w:val="24"/>
          <w:szCs w:val="24"/>
        </w:rPr>
      </w:pPr>
      <w:r w:rsidRPr="00803675">
        <w:rPr>
          <w:rFonts w:ascii="ＭＳ Ｐゴシック" w:eastAsia="ＭＳ Ｐゴシック" w:hAnsi="ＭＳ Ｐゴシック" w:hint="eastAsia"/>
          <w:b/>
          <w:sz w:val="24"/>
          <w:szCs w:val="24"/>
        </w:rPr>
        <w:t xml:space="preserve">　　　</w:t>
      </w:r>
      <w:r w:rsidR="00803675">
        <w:rPr>
          <w:rFonts w:ascii="ＭＳ Ｐゴシック" w:eastAsia="ＭＳ Ｐゴシック" w:hAnsi="ＭＳ Ｐゴシック" w:hint="eastAsia"/>
          <w:b/>
          <w:sz w:val="24"/>
          <w:szCs w:val="24"/>
        </w:rPr>
        <w:t>Ｑ</w:t>
      </w:r>
      <w:r w:rsidRPr="00803675">
        <w:rPr>
          <w:rFonts w:ascii="ＭＳ Ｐゴシック" w:eastAsia="ＭＳ Ｐゴシック" w:hAnsi="ＭＳ Ｐゴシック" w:hint="eastAsia"/>
          <w:b/>
          <w:sz w:val="24"/>
          <w:szCs w:val="24"/>
        </w:rPr>
        <w:t>２－</w:t>
      </w:r>
      <w:r w:rsidR="00D43B54" w:rsidRPr="00803675">
        <w:rPr>
          <w:rFonts w:ascii="ＭＳ Ｐゴシック" w:eastAsia="ＭＳ Ｐゴシック" w:hAnsi="ＭＳ Ｐゴシック" w:hint="eastAsia"/>
          <w:b/>
          <w:sz w:val="24"/>
          <w:szCs w:val="24"/>
        </w:rPr>
        <w:t>3</w:t>
      </w:r>
      <w:r w:rsidR="007C59E9" w:rsidRPr="00803675">
        <w:rPr>
          <w:rFonts w:ascii="ＭＳ Ｐゴシック" w:eastAsia="ＭＳ Ｐゴシック" w:hAnsi="ＭＳ Ｐゴシック" w:hint="eastAsia"/>
          <w:b/>
          <w:sz w:val="24"/>
          <w:szCs w:val="24"/>
        </w:rPr>
        <w:t>1</w:t>
      </w:r>
      <w:r w:rsidRPr="00803675">
        <w:rPr>
          <w:rFonts w:ascii="ＭＳ Ｐゴシック" w:eastAsia="ＭＳ Ｐゴシック" w:hAnsi="ＭＳ Ｐゴシック" w:hint="eastAsia"/>
          <w:b/>
          <w:sz w:val="24"/>
          <w:szCs w:val="24"/>
        </w:rPr>
        <w:t xml:space="preserve">　　自動車等の事故</w:t>
      </w:r>
    </w:p>
    <w:p w:rsidR="000551E4" w:rsidRPr="00803675" w:rsidRDefault="000551E4" w:rsidP="000551E4">
      <w:pPr>
        <w:widowControl/>
        <w:jc w:val="left"/>
        <w:rPr>
          <w:rFonts w:ascii="ＭＳ Ｐゴシック" w:eastAsia="ＭＳ Ｐゴシック" w:hAnsi="ＭＳ Ｐゴシック"/>
          <w:b/>
          <w:sz w:val="24"/>
          <w:szCs w:val="24"/>
        </w:rPr>
      </w:pPr>
      <w:r w:rsidRPr="00803675">
        <w:rPr>
          <w:rFonts w:ascii="ＭＳ Ｐゴシック" w:eastAsia="ＭＳ Ｐゴシック" w:hAnsi="ＭＳ Ｐゴシック" w:hint="eastAsia"/>
          <w:b/>
          <w:sz w:val="24"/>
          <w:szCs w:val="24"/>
        </w:rPr>
        <w:t xml:space="preserve">　　　</w:t>
      </w:r>
      <w:r w:rsidR="00803675">
        <w:rPr>
          <w:rFonts w:ascii="ＭＳ Ｐゴシック" w:eastAsia="ＭＳ Ｐゴシック" w:hAnsi="ＭＳ Ｐゴシック" w:hint="eastAsia"/>
          <w:b/>
          <w:sz w:val="24"/>
          <w:szCs w:val="24"/>
        </w:rPr>
        <w:t>Ｑ</w:t>
      </w:r>
      <w:r w:rsidRPr="00803675">
        <w:rPr>
          <w:rFonts w:ascii="ＭＳ Ｐゴシック" w:eastAsia="ＭＳ Ｐゴシック" w:hAnsi="ＭＳ Ｐゴシック" w:hint="eastAsia"/>
          <w:b/>
          <w:sz w:val="24"/>
          <w:szCs w:val="24"/>
        </w:rPr>
        <w:t>２－</w:t>
      </w:r>
      <w:r w:rsidR="00D43B54" w:rsidRPr="00803675">
        <w:rPr>
          <w:rFonts w:ascii="ＭＳ Ｐゴシック" w:eastAsia="ＭＳ Ｐゴシック" w:hAnsi="ＭＳ Ｐゴシック" w:hint="eastAsia"/>
          <w:b/>
          <w:sz w:val="24"/>
          <w:szCs w:val="24"/>
        </w:rPr>
        <w:t>3</w:t>
      </w:r>
      <w:r w:rsidR="007C59E9" w:rsidRPr="00803675">
        <w:rPr>
          <w:rFonts w:ascii="ＭＳ Ｐゴシック" w:eastAsia="ＭＳ Ｐゴシック" w:hAnsi="ＭＳ Ｐゴシック" w:hint="eastAsia"/>
          <w:b/>
          <w:sz w:val="24"/>
          <w:szCs w:val="24"/>
        </w:rPr>
        <w:t>2</w:t>
      </w:r>
      <w:r w:rsidR="001A6600" w:rsidRPr="00803675">
        <w:rPr>
          <w:rFonts w:ascii="ＭＳ Ｐゴシック" w:eastAsia="ＭＳ Ｐゴシック" w:hAnsi="ＭＳ Ｐゴシック" w:hint="eastAsia"/>
          <w:b/>
          <w:sz w:val="24"/>
          <w:szCs w:val="24"/>
        </w:rPr>
        <w:t xml:space="preserve">　　草刈り機使用による飛</w:t>
      </w:r>
      <w:r w:rsidRPr="00803675">
        <w:rPr>
          <w:rFonts w:ascii="ＭＳ Ｐゴシック" w:eastAsia="ＭＳ Ｐゴシック" w:hAnsi="ＭＳ Ｐゴシック" w:hint="eastAsia"/>
          <w:b/>
          <w:sz w:val="24"/>
          <w:szCs w:val="24"/>
        </w:rPr>
        <w:t>石被害</w:t>
      </w:r>
    </w:p>
    <w:p w:rsidR="000551E4" w:rsidRPr="00803675" w:rsidRDefault="000551E4" w:rsidP="000551E4">
      <w:pPr>
        <w:widowControl/>
        <w:jc w:val="left"/>
        <w:rPr>
          <w:rFonts w:ascii="ＭＳ Ｐゴシック" w:eastAsia="ＭＳ Ｐゴシック" w:hAnsi="ＭＳ Ｐゴシック"/>
          <w:b/>
          <w:sz w:val="24"/>
          <w:szCs w:val="24"/>
        </w:rPr>
      </w:pPr>
    </w:p>
    <w:p w:rsidR="000551E4" w:rsidRPr="00803675" w:rsidRDefault="000551E4" w:rsidP="000551E4">
      <w:pPr>
        <w:widowControl/>
        <w:jc w:val="left"/>
        <w:rPr>
          <w:rFonts w:ascii="ＭＳ Ｐゴシック" w:eastAsia="ＭＳ Ｐゴシック" w:hAnsi="ＭＳ Ｐゴシック"/>
          <w:b/>
          <w:sz w:val="32"/>
          <w:szCs w:val="32"/>
          <w:shd w:val="pct15" w:color="auto" w:fill="FFFFFF"/>
        </w:rPr>
      </w:pPr>
      <w:r w:rsidRPr="00803675">
        <w:rPr>
          <w:rFonts w:ascii="ＭＳ Ｐゴシック" w:eastAsia="ＭＳ Ｐゴシック" w:hAnsi="ＭＳ Ｐゴシック" w:hint="eastAsia"/>
          <w:b/>
          <w:sz w:val="32"/>
          <w:szCs w:val="32"/>
          <w:shd w:val="pct15" w:color="auto" w:fill="FFFFFF"/>
        </w:rPr>
        <w:t>３　請求手続について</w:t>
      </w:r>
    </w:p>
    <w:p w:rsidR="000551E4" w:rsidRPr="00803675" w:rsidRDefault="000551E4" w:rsidP="000551E4">
      <w:pPr>
        <w:widowControl/>
        <w:jc w:val="left"/>
        <w:rPr>
          <w:rFonts w:ascii="ＭＳ Ｐゴシック" w:eastAsia="ＭＳ Ｐゴシック" w:hAnsi="ＭＳ Ｐゴシック"/>
          <w:b/>
          <w:sz w:val="24"/>
          <w:szCs w:val="24"/>
        </w:rPr>
      </w:pPr>
      <w:r w:rsidRPr="00803675">
        <w:rPr>
          <w:rFonts w:ascii="ＭＳ Ｐゴシック" w:eastAsia="ＭＳ Ｐゴシック" w:hAnsi="ＭＳ Ｐゴシック" w:hint="eastAsia"/>
          <w:b/>
          <w:sz w:val="24"/>
          <w:szCs w:val="24"/>
        </w:rPr>
        <w:t xml:space="preserve">　　　</w:t>
      </w:r>
      <w:r w:rsidR="00803675">
        <w:rPr>
          <w:rFonts w:ascii="ＭＳ Ｐゴシック" w:eastAsia="ＭＳ Ｐゴシック" w:hAnsi="ＭＳ Ｐゴシック" w:hint="eastAsia"/>
          <w:b/>
          <w:sz w:val="24"/>
          <w:szCs w:val="24"/>
        </w:rPr>
        <w:t>Ｑ</w:t>
      </w:r>
      <w:r w:rsidRPr="00803675">
        <w:rPr>
          <w:rFonts w:ascii="ＭＳ Ｐゴシック" w:eastAsia="ＭＳ Ｐゴシック" w:hAnsi="ＭＳ Ｐゴシック" w:hint="eastAsia"/>
          <w:b/>
          <w:sz w:val="24"/>
          <w:szCs w:val="24"/>
        </w:rPr>
        <w:t>３－１　　事故が発生したときは</w:t>
      </w:r>
    </w:p>
    <w:p w:rsidR="000551E4" w:rsidRPr="00803675" w:rsidRDefault="000551E4" w:rsidP="000551E4">
      <w:pPr>
        <w:widowControl/>
        <w:jc w:val="left"/>
        <w:rPr>
          <w:rFonts w:ascii="ＭＳ Ｐゴシック" w:eastAsia="ＭＳ Ｐゴシック" w:hAnsi="ＭＳ Ｐゴシック"/>
          <w:b/>
          <w:sz w:val="24"/>
          <w:szCs w:val="24"/>
        </w:rPr>
      </w:pPr>
      <w:r w:rsidRPr="00803675">
        <w:rPr>
          <w:rFonts w:ascii="ＭＳ Ｐゴシック" w:eastAsia="ＭＳ Ｐゴシック" w:hAnsi="ＭＳ Ｐゴシック" w:hint="eastAsia"/>
          <w:b/>
          <w:sz w:val="24"/>
          <w:szCs w:val="24"/>
        </w:rPr>
        <w:t xml:space="preserve">　　　</w:t>
      </w:r>
      <w:r w:rsidR="00803675">
        <w:rPr>
          <w:rFonts w:ascii="ＭＳ Ｐゴシック" w:eastAsia="ＭＳ Ｐゴシック" w:hAnsi="ＭＳ Ｐゴシック" w:hint="eastAsia"/>
          <w:b/>
          <w:sz w:val="24"/>
          <w:szCs w:val="24"/>
        </w:rPr>
        <w:t>Ｑ</w:t>
      </w:r>
      <w:r w:rsidRPr="00803675">
        <w:rPr>
          <w:rFonts w:ascii="ＭＳ Ｐゴシック" w:eastAsia="ＭＳ Ｐゴシック" w:hAnsi="ＭＳ Ｐゴシック" w:hint="eastAsia"/>
          <w:b/>
          <w:sz w:val="24"/>
          <w:szCs w:val="24"/>
        </w:rPr>
        <w:t>３－２　　保険金請求について</w:t>
      </w:r>
    </w:p>
    <w:p w:rsidR="000551E4" w:rsidRPr="00803675" w:rsidRDefault="000551E4" w:rsidP="000551E4">
      <w:pPr>
        <w:widowControl/>
        <w:jc w:val="left"/>
        <w:rPr>
          <w:rFonts w:ascii="ＭＳ Ｐゴシック" w:eastAsia="ＭＳ Ｐゴシック" w:hAnsi="ＭＳ Ｐゴシック"/>
          <w:b/>
          <w:sz w:val="24"/>
          <w:szCs w:val="24"/>
        </w:rPr>
      </w:pPr>
      <w:r w:rsidRPr="00803675">
        <w:rPr>
          <w:rFonts w:ascii="ＭＳ Ｐゴシック" w:eastAsia="ＭＳ Ｐゴシック" w:hAnsi="ＭＳ Ｐゴシック" w:hint="eastAsia"/>
          <w:b/>
          <w:sz w:val="24"/>
          <w:szCs w:val="24"/>
        </w:rPr>
        <w:t xml:space="preserve">　　　</w:t>
      </w:r>
      <w:r w:rsidR="00803675">
        <w:rPr>
          <w:rFonts w:ascii="ＭＳ Ｐゴシック" w:eastAsia="ＭＳ Ｐゴシック" w:hAnsi="ＭＳ Ｐゴシック" w:hint="eastAsia"/>
          <w:b/>
          <w:sz w:val="24"/>
          <w:szCs w:val="24"/>
        </w:rPr>
        <w:t>Ｑ</w:t>
      </w:r>
      <w:r w:rsidRPr="00803675">
        <w:rPr>
          <w:rFonts w:ascii="ＭＳ Ｐゴシック" w:eastAsia="ＭＳ Ｐゴシック" w:hAnsi="ＭＳ Ｐゴシック" w:hint="eastAsia"/>
          <w:b/>
          <w:sz w:val="24"/>
          <w:szCs w:val="24"/>
        </w:rPr>
        <w:t>３－３　　入院・通院補償金の請求に係る診断書の提出について</w:t>
      </w:r>
    </w:p>
    <w:p w:rsidR="000551E4" w:rsidRPr="00803675" w:rsidRDefault="000551E4" w:rsidP="000551E4">
      <w:pPr>
        <w:widowControl/>
        <w:jc w:val="left"/>
        <w:rPr>
          <w:rFonts w:ascii="ＭＳ Ｐゴシック" w:eastAsia="ＭＳ Ｐゴシック" w:hAnsi="ＭＳ Ｐゴシック"/>
          <w:b/>
          <w:sz w:val="24"/>
          <w:szCs w:val="24"/>
        </w:rPr>
      </w:pPr>
      <w:r w:rsidRPr="00803675">
        <w:rPr>
          <w:rFonts w:ascii="ＭＳ Ｐゴシック" w:eastAsia="ＭＳ Ｐゴシック" w:hAnsi="ＭＳ Ｐゴシック" w:hint="eastAsia"/>
          <w:b/>
          <w:sz w:val="24"/>
          <w:szCs w:val="24"/>
        </w:rPr>
        <w:t xml:space="preserve">　　　</w:t>
      </w:r>
      <w:r w:rsidR="00803675">
        <w:rPr>
          <w:rFonts w:ascii="ＭＳ Ｐゴシック" w:eastAsia="ＭＳ Ｐゴシック" w:hAnsi="ＭＳ Ｐゴシック" w:hint="eastAsia"/>
          <w:b/>
          <w:sz w:val="24"/>
          <w:szCs w:val="24"/>
        </w:rPr>
        <w:t>Ｑ</w:t>
      </w:r>
      <w:r w:rsidRPr="00803675">
        <w:rPr>
          <w:rFonts w:ascii="ＭＳ Ｐゴシック" w:eastAsia="ＭＳ Ｐゴシック" w:hAnsi="ＭＳ Ｐゴシック" w:hint="eastAsia"/>
          <w:b/>
          <w:sz w:val="24"/>
          <w:szCs w:val="24"/>
        </w:rPr>
        <w:t>３－４　　入院・通院補償金の中途払いについて</w:t>
      </w:r>
    </w:p>
    <w:p w:rsidR="000551E4" w:rsidRPr="00803675" w:rsidRDefault="000551E4" w:rsidP="000551E4">
      <w:pPr>
        <w:widowControl/>
        <w:jc w:val="left"/>
        <w:rPr>
          <w:rFonts w:ascii="ＭＳ Ｐゴシック" w:eastAsia="ＭＳ Ｐゴシック" w:hAnsi="ＭＳ Ｐゴシック"/>
          <w:b/>
          <w:sz w:val="24"/>
          <w:szCs w:val="24"/>
        </w:rPr>
      </w:pPr>
      <w:r w:rsidRPr="00803675">
        <w:rPr>
          <w:rFonts w:ascii="ＭＳ Ｐゴシック" w:eastAsia="ＭＳ Ｐゴシック" w:hAnsi="ＭＳ Ｐゴシック" w:hint="eastAsia"/>
          <w:b/>
          <w:sz w:val="24"/>
          <w:szCs w:val="24"/>
        </w:rPr>
        <w:t xml:space="preserve">　　　</w:t>
      </w:r>
      <w:r w:rsidR="00803675">
        <w:rPr>
          <w:rFonts w:ascii="ＭＳ Ｐゴシック" w:eastAsia="ＭＳ Ｐゴシック" w:hAnsi="ＭＳ Ｐゴシック" w:hint="eastAsia"/>
          <w:b/>
          <w:sz w:val="24"/>
          <w:szCs w:val="24"/>
        </w:rPr>
        <w:t>Ｑ</w:t>
      </w:r>
      <w:r w:rsidR="00013603" w:rsidRPr="00803675">
        <w:rPr>
          <w:rFonts w:ascii="ＭＳ Ｐゴシック" w:eastAsia="ＭＳ Ｐゴシック" w:hAnsi="ＭＳ Ｐゴシック" w:hint="eastAsia"/>
          <w:b/>
          <w:sz w:val="24"/>
          <w:szCs w:val="24"/>
        </w:rPr>
        <w:t>３－５</w:t>
      </w:r>
      <w:r w:rsidRPr="00803675">
        <w:rPr>
          <w:rFonts w:ascii="ＭＳ Ｐゴシック" w:eastAsia="ＭＳ Ｐゴシック" w:hAnsi="ＭＳ Ｐゴシック" w:hint="eastAsia"/>
          <w:b/>
          <w:sz w:val="24"/>
          <w:szCs w:val="24"/>
        </w:rPr>
        <w:t xml:space="preserve">　　示談について</w:t>
      </w:r>
    </w:p>
    <w:p w:rsidR="000551E4" w:rsidRPr="00803675" w:rsidRDefault="00013603" w:rsidP="000551E4">
      <w:pPr>
        <w:widowControl/>
        <w:jc w:val="left"/>
        <w:rPr>
          <w:rFonts w:ascii="ＭＳ Ｐゴシック" w:eastAsia="ＭＳ Ｐゴシック" w:hAnsi="ＭＳ Ｐゴシック"/>
          <w:b/>
          <w:sz w:val="24"/>
          <w:szCs w:val="24"/>
        </w:rPr>
      </w:pPr>
      <w:r w:rsidRPr="00803675">
        <w:rPr>
          <w:rFonts w:ascii="ＭＳ Ｐゴシック" w:eastAsia="ＭＳ Ｐゴシック" w:hAnsi="ＭＳ Ｐゴシック" w:hint="eastAsia"/>
          <w:b/>
          <w:sz w:val="24"/>
          <w:szCs w:val="24"/>
        </w:rPr>
        <w:t xml:space="preserve">　　　</w:t>
      </w:r>
      <w:r w:rsidR="00803675">
        <w:rPr>
          <w:rFonts w:ascii="ＭＳ Ｐゴシック" w:eastAsia="ＭＳ Ｐゴシック" w:hAnsi="ＭＳ Ｐゴシック" w:hint="eastAsia"/>
          <w:b/>
          <w:sz w:val="24"/>
          <w:szCs w:val="24"/>
        </w:rPr>
        <w:t>Ｑ</w:t>
      </w:r>
      <w:r w:rsidRPr="00803675">
        <w:rPr>
          <w:rFonts w:ascii="ＭＳ Ｐゴシック" w:eastAsia="ＭＳ Ｐゴシック" w:hAnsi="ＭＳ Ｐゴシック" w:hint="eastAsia"/>
          <w:b/>
          <w:sz w:val="24"/>
          <w:szCs w:val="24"/>
        </w:rPr>
        <w:t>３－６</w:t>
      </w:r>
      <w:r w:rsidR="000551E4" w:rsidRPr="00803675">
        <w:rPr>
          <w:rFonts w:ascii="ＭＳ Ｐゴシック" w:eastAsia="ＭＳ Ｐゴシック" w:hAnsi="ＭＳ Ｐゴシック" w:hint="eastAsia"/>
          <w:b/>
          <w:sz w:val="24"/>
          <w:szCs w:val="24"/>
        </w:rPr>
        <w:t xml:space="preserve">　　証拠写真について</w:t>
      </w:r>
    </w:p>
    <w:p w:rsidR="000551E4" w:rsidRPr="00803675" w:rsidRDefault="00013603" w:rsidP="000551E4">
      <w:pPr>
        <w:widowControl/>
        <w:jc w:val="left"/>
        <w:rPr>
          <w:rFonts w:ascii="ＭＳ Ｐゴシック" w:eastAsia="ＭＳ Ｐゴシック" w:hAnsi="ＭＳ Ｐゴシック"/>
          <w:b/>
          <w:sz w:val="24"/>
          <w:szCs w:val="24"/>
        </w:rPr>
      </w:pPr>
      <w:r w:rsidRPr="00803675">
        <w:rPr>
          <w:rFonts w:ascii="ＭＳ Ｐゴシック" w:eastAsia="ＭＳ Ｐゴシック" w:hAnsi="ＭＳ Ｐゴシック" w:hint="eastAsia"/>
          <w:b/>
          <w:sz w:val="24"/>
          <w:szCs w:val="24"/>
        </w:rPr>
        <w:t xml:space="preserve">　　　</w:t>
      </w:r>
      <w:r w:rsidR="00803675">
        <w:rPr>
          <w:rFonts w:ascii="ＭＳ Ｐゴシック" w:eastAsia="ＭＳ Ｐゴシック" w:hAnsi="ＭＳ Ｐゴシック" w:hint="eastAsia"/>
          <w:b/>
          <w:sz w:val="24"/>
          <w:szCs w:val="24"/>
        </w:rPr>
        <w:t>Ｑ</w:t>
      </w:r>
      <w:r w:rsidRPr="00803675">
        <w:rPr>
          <w:rFonts w:ascii="ＭＳ Ｐゴシック" w:eastAsia="ＭＳ Ｐゴシック" w:hAnsi="ＭＳ Ｐゴシック" w:hint="eastAsia"/>
          <w:b/>
          <w:sz w:val="24"/>
          <w:szCs w:val="24"/>
        </w:rPr>
        <w:t>３－７</w:t>
      </w:r>
      <w:r w:rsidR="000551E4" w:rsidRPr="00803675">
        <w:rPr>
          <w:rFonts w:ascii="ＭＳ Ｐゴシック" w:eastAsia="ＭＳ Ｐゴシック" w:hAnsi="ＭＳ Ｐゴシック" w:hint="eastAsia"/>
          <w:b/>
          <w:sz w:val="24"/>
          <w:szCs w:val="24"/>
        </w:rPr>
        <w:t xml:space="preserve">　　立会い調査について</w:t>
      </w:r>
    </w:p>
    <w:p w:rsidR="000551E4" w:rsidRPr="00803675" w:rsidRDefault="000551E4" w:rsidP="000551E4">
      <w:pPr>
        <w:widowControl/>
        <w:jc w:val="left"/>
        <w:rPr>
          <w:rFonts w:ascii="ＭＳ Ｐゴシック" w:eastAsia="ＭＳ Ｐゴシック" w:hAnsi="ＭＳ Ｐゴシック"/>
          <w:b/>
          <w:sz w:val="24"/>
          <w:szCs w:val="24"/>
        </w:rPr>
      </w:pPr>
    </w:p>
    <w:p w:rsidR="000551E4" w:rsidRPr="00803675" w:rsidRDefault="00104FF7" w:rsidP="000551E4">
      <w:pPr>
        <w:widowControl/>
        <w:jc w:val="left"/>
        <w:rPr>
          <w:rFonts w:ascii="ＭＳ Ｐゴシック" w:eastAsia="ＭＳ Ｐゴシック" w:hAnsi="ＭＳ Ｐゴシック"/>
          <w:b/>
          <w:sz w:val="32"/>
          <w:szCs w:val="32"/>
          <w:shd w:val="pct15" w:color="auto" w:fill="FFFFFF"/>
        </w:rPr>
      </w:pPr>
      <w:r w:rsidRPr="00803675">
        <w:rPr>
          <w:rFonts w:ascii="ＭＳ Ｐゴシック" w:eastAsia="ＭＳ Ｐゴシック" w:hAnsi="ＭＳ Ｐゴシック" w:hint="eastAsia"/>
          <w:b/>
          <w:sz w:val="32"/>
          <w:szCs w:val="32"/>
          <w:shd w:val="pct15" w:color="auto" w:fill="FFFFFF"/>
        </w:rPr>
        <w:t>４</w:t>
      </w:r>
      <w:r w:rsidR="000551E4" w:rsidRPr="00803675">
        <w:rPr>
          <w:rFonts w:ascii="ＭＳ Ｐゴシック" w:eastAsia="ＭＳ Ｐゴシック" w:hAnsi="ＭＳ Ｐゴシック" w:hint="eastAsia"/>
          <w:b/>
          <w:sz w:val="32"/>
          <w:szCs w:val="32"/>
          <w:shd w:val="pct15" w:color="auto" w:fill="FFFFFF"/>
        </w:rPr>
        <w:t xml:space="preserve">　事故発生時の主な手続の流れ</w:t>
      </w:r>
    </w:p>
    <w:p w:rsidR="000551E4" w:rsidRDefault="000551E4" w:rsidP="000551E4">
      <w:pPr>
        <w:widowControl/>
        <w:jc w:val="left"/>
        <w:rPr>
          <w:rFonts w:ascii="ＭＳ Ｐゴシック" w:eastAsia="ＭＳ Ｐゴシック" w:hAnsi="ＭＳ Ｐゴシック"/>
          <w:b/>
          <w:sz w:val="40"/>
          <w:szCs w:val="40"/>
        </w:rPr>
      </w:pPr>
    </w:p>
    <w:p w:rsidR="001E51CE" w:rsidRDefault="001E51CE" w:rsidP="000551E4">
      <w:pPr>
        <w:widowControl/>
        <w:jc w:val="left"/>
        <w:rPr>
          <w:rFonts w:ascii="ＭＳ Ｐゴシック" w:eastAsia="ＭＳ Ｐゴシック" w:hAnsi="ＭＳ Ｐゴシック"/>
          <w:b/>
          <w:sz w:val="40"/>
          <w:szCs w:val="40"/>
        </w:rPr>
      </w:pPr>
    </w:p>
    <w:p w:rsidR="001E51CE" w:rsidRDefault="001E51CE" w:rsidP="000551E4">
      <w:pPr>
        <w:widowControl/>
        <w:jc w:val="left"/>
        <w:rPr>
          <w:rFonts w:ascii="ＭＳ Ｐゴシック" w:eastAsia="ＭＳ Ｐゴシック" w:hAnsi="ＭＳ Ｐゴシック"/>
          <w:b/>
          <w:sz w:val="40"/>
          <w:szCs w:val="40"/>
        </w:rPr>
      </w:pPr>
    </w:p>
    <w:p w:rsidR="001E51CE" w:rsidRDefault="001E51CE" w:rsidP="000551E4">
      <w:pPr>
        <w:widowControl/>
        <w:jc w:val="left"/>
        <w:rPr>
          <w:rFonts w:ascii="ＭＳ Ｐゴシック" w:eastAsia="ＭＳ Ｐゴシック" w:hAnsi="ＭＳ Ｐゴシック"/>
          <w:b/>
          <w:sz w:val="40"/>
          <w:szCs w:val="40"/>
        </w:rPr>
      </w:pPr>
    </w:p>
    <w:p w:rsidR="001E51CE" w:rsidRPr="00EB0C39" w:rsidRDefault="001E51CE" w:rsidP="000551E4">
      <w:pPr>
        <w:widowControl/>
        <w:jc w:val="left"/>
        <w:rPr>
          <w:rFonts w:ascii="ＭＳ Ｐゴシック" w:eastAsia="ＭＳ Ｐゴシック" w:hAnsi="ＭＳ Ｐゴシック"/>
          <w:b/>
          <w:sz w:val="40"/>
          <w:szCs w:val="40"/>
        </w:rPr>
      </w:pPr>
    </w:p>
    <w:p w:rsidR="001E51CE" w:rsidRDefault="001E51CE" w:rsidP="00A52634">
      <w:pPr>
        <w:widowControl/>
        <w:jc w:val="left"/>
        <w:rPr>
          <w:rFonts w:ascii="ＭＳ Ｐゴシック" w:eastAsia="ＭＳ Ｐゴシック" w:hAnsi="ＭＳ Ｐゴシック"/>
          <w:b/>
          <w:i/>
          <w:sz w:val="40"/>
          <w:szCs w:val="4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sectPr w:rsidR="001E51CE" w:rsidSect="001E51CE">
          <w:footerReference w:type="default" r:id="rId9"/>
          <w:pgSz w:w="11906" w:h="16838"/>
          <w:pgMar w:top="1134" w:right="1418" w:bottom="1134" w:left="1418" w:header="851" w:footer="992" w:gutter="0"/>
          <w:pgNumType w:start="1"/>
          <w:cols w:space="425"/>
          <w:docGrid w:type="lines" w:linePitch="360"/>
        </w:sectPr>
      </w:pPr>
    </w:p>
    <w:p w:rsidR="00A52634" w:rsidRPr="00BB0C10" w:rsidRDefault="00603DF0" w:rsidP="00A52634">
      <w:pPr>
        <w:widowControl/>
        <w:jc w:val="left"/>
        <w:rPr>
          <w:rFonts w:ascii="ＭＳ Ｐゴシック" w:eastAsia="ＭＳ Ｐゴシック" w:hAnsi="ＭＳ Ｐゴシック"/>
          <w:b/>
          <w:i/>
          <w:sz w:val="40"/>
          <w:szCs w:val="4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BB0C10">
        <w:rPr>
          <w:rFonts w:ascii="ＭＳ Ｐゴシック" w:eastAsia="ＭＳ Ｐゴシック" w:hAnsi="ＭＳ Ｐゴシック" w:hint="eastAsia"/>
          <w:b/>
          <w:i/>
          <w:sz w:val="40"/>
          <w:szCs w:val="4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lastRenderedPageBreak/>
        <w:t xml:space="preserve">１　</w:t>
      </w:r>
      <w:r w:rsidR="001A6600">
        <w:rPr>
          <w:rFonts w:ascii="ＭＳ Ｐゴシック" w:eastAsia="ＭＳ Ｐゴシック" w:hAnsi="ＭＳ Ｐゴシック" w:hint="eastAsia"/>
          <w:b/>
          <w:i/>
          <w:sz w:val="40"/>
          <w:szCs w:val="4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補償制度の</w:t>
      </w:r>
      <w:r w:rsidR="00803675">
        <w:rPr>
          <w:rFonts w:ascii="ＭＳ Ｐゴシック" w:eastAsia="ＭＳ Ｐゴシック" w:hAnsi="ＭＳ Ｐゴシック" w:hint="eastAsia"/>
          <w:b/>
          <w:i/>
          <w:sz w:val="40"/>
          <w:szCs w:val="4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加入手続</w:t>
      </w:r>
      <w:r w:rsidR="005104A8" w:rsidRPr="00BB0C10">
        <w:rPr>
          <w:rFonts w:ascii="ＭＳ Ｐゴシック" w:eastAsia="ＭＳ Ｐゴシック" w:hAnsi="ＭＳ Ｐゴシック" w:hint="eastAsia"/>
          <w:b/>
          <w:i/>
          <w:sz w:val="40"/>
          <w:szCs w:val="4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について</w:t>
      </w:r>
    </w:p>
    <w:p w:rsidR="005104A8" w:rsidRPr="00BB0C10" w:rsidRDefault="005104A8" w:rsidP="00A52634">
      <w:pPr>
        <w:widowControl/>
        <w:jc w:val="left"/>
        <w:rPr>
          <w:rFonts w:ascii="ＭＳ Ｐゴシック" w:eastAsia="ＭＳ Ｐゴシック" w:hAnsi="ＭＳ Ｐゴシック"/>
          <w:b/>
          <w:sz w:val="40"/>
          <w:szCs w:val="40"/>
        </w:rPr>
      </w:pPr>
    </w:p>
    <w:p w:rsidR="00E25156" w:rsidRPr="00803675" w:rsidRDefault="00803675">
      <w:pPr>
        <w:rPr>
          <w:rFonts w:ascii="ＭＳ Ｐゴシック" w:eastAsia="ＭＳ Ｐゴシック" w:hAnsi="ＭＳ Ｐゴシック"/>
          <w:b/>
          <w:szCs w:val="21"/>
        </w:rPr>
      </w:pPr>
      <w:r>
        <w:rPr>
          <w:rFonts w:ascii="ＭＳ Ｐゴシック" w:eastAsia="ＭＳ Ｐゴシック" w:hAnsi="ＭＳ Ｐゴシック" w:hint="eastAsia"/>
          <w:b/>
          <w:szCs w:val="21"/>
          <w:shd w:val="pct15" w:color="auto" w:fill="FFFFFF"/>
        </w:rPr>
        <w:t>Ｑ</w:t>
      </w:r>
      <w:r w:rsidR="00B40A6F" w:rsidRPr="00803675">
        <w:rPr>
          <w:rFonts w:ascii="ＭＳ Ｐゴシック" w:eastAsia="ＭＳ Ｐゴシック" w:hAnsi="ＭＳ Ｐゴシック" w:hint="eastAsia"/>
          <w:b/>
          <w:szCs w:val="21"/>
          <w:shd w:val="pct15" w:color="auto" w:fill="FFFFFF"/>
        </w:rPr>
        <w:t>１－</w:t>
      </w:r>
      <w:r w:rsidR="005104A8" w:rsidRPr="00803675">
        <w:rPr>
          <w:rFonts w:ascii="ＭＳ Ｐゴシック" w:eastAsia="ＭＳ Ｐゴシック" w:hAnsi="ＭＳ Ｐゴシック" w:hint="eastAsia"/>
          <w:b/>
          <w:szCs w:val="21"/>
          <w:shd w:val="pct15" w:color="auto" w:fill="FFFFFF"/>
        </w:rPr>
        <w:t xml:space="preserve">１　</w:t>
      </w:r>
      <w:r w:rsidR="00430DEC" w:rsidRPr="00803675">
        <w:rPr>
          <w:rFonts w:ascii="ＭＳ Ｐゴシック" w:eastAsia="ＭＳ Ｐゴシック" w:hAnsi="ＭＳ Ｐゴシック" w:hint="eastAsia"/>
          <w:b/>
          <w:szCs w:val="21"/>
          <w:shd w:val="pct15" w:color="auto" w:fill="FFFFFF"/>
        </w:rPr>
        <w:t>保険料の支払</w:t>
      </w:r>
      <w:r w:rsidR="00CE233E" w:rsidRPr="00803675">
        <w:rPr>
          <w:rFonts w:ascii="ＭＳ Ｐゴシック" w:eastAsia="ＭＳ Ｐゴシック" w:hAnsi="ＭＳ Ｐゴシック" w:hint="eastAsia"/>
          <w:b/>
          <w:szCs w:val="21"/>
        </w:rPr>
        <w:t xml:space="preserve">　　　　　　　　　　　　　　　　　　　　　　　　　　　　　　　　　　　　　　　　　　　　　　　　</w:t>
      </w:r>
    </w:p>
    <w:p w:rsidR="00430DEC" w:rsidRPr="00803675" w:rsidRDefault="00430DEC">
      <w:pPr>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問</w:t>
      </w:r>
      <w:r w:rsidR="002F2176" w:rsidRPr="00803675">
        <w:rPr>
          <w:rFonts w:ascii="ＭＳ Ｐゴシック" w:eastAsia="ＭＳ Ｐゴシック" w:hAnsi="ＭＳ Ｐゴシック" w:hint="eastAsia"/>
          <w:szCs w:val="21"/>
        </w:rPr>
        <w:t>：保険料は誰</w:t>
      </w:r>
      <w:r w:rsidRPr="00803675">
        <w:rPr>
          <w:rFonts w:ascii="ＭＳ Ｐゴシック" w:eastAsia="ＭＳ Ｐゴシック" w:hAnsi="ＭＳ Ｐゴシック" w:hint="eastAsia"/>
          <w:szCs w:val="21"/>
        </w:rPr>
        <w:t>が支払うのですか？</w:t>
      </w:r>
      <w:r w:rsidR="00CE233E" w:rsidRPr="00803675">
        <w:rPr>
          <w:rFonts w:ascii="ＭＳ Ｐゴシック" w:eastAsia="ＭＳ Ｐゴシック" w:hAnsi="ＭＳ Ｐゴシック" w:hint="eastAsia"/>
          <w:szCs w:val="21"/>
        </w:rPr>
        <w:t xml:space="preserve">　　　　　　　　　　　　　　　　　　　　　　　　　　　　　　　　　　　　　</w:t>
      </w:r>
    </w:p>
    <w:p w:rsidR="00430DEC" w:rsidRPr="00803675" w:rsidRDefault="00430DEC">
      <w:pPr>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答</w:t>
      </w:r>
      <w:r w:rsidRPr="00803675">
        <w:rPr>
          <w:rFonts w:ascii="ＭＳ Ｐゴシック" w:eastAsia="ＭＳ Ｐゴシック" w:hAnsi="ＭＳ Ｐゴシック" w:hint="eastAsia"/>
          <w:szCs w:val="21"/>
        </w:rPr>
        <w:t>：</w:t>
      </w:r>
      <w:r w:rsidR="001A6600" w:rsidRPr="00803675">
        <w:rPr>
          <w:rFonts w:ascii="ＭＳ Ｐゴシック" w:eastAsia="ＭＳ Ｐゴシック" w:hAnsi="ＭＳ Ｐゴシック" w:hint="eastAsia"/>
          <w:szCs w:val="21"/>
        </w:rPr>
        <w:t>「ふれあい補償制度」</w:t>
      </w:r>
      <w:r w:rsidR="00E613CC" w:rsidRPr="00803675">
        <w:rPr>
          <w:rFonts w:ascii="ＭＳ Ｐゴシック" w:eastAsia="ＭＳ Ｐゴシック" w:hAnsi="ＭＳ Ｐゴシック" w:hint="eastAsia"/>
          <w:szCs w:val="21"/>
        </w:rPr>
        <w:t>（以下</w:t>
      </w:r>
      <w:r w:rsidR="00803675">
        <w:rPr>
          <w:rFonts w:ascii="ＭＳ Ｐゴシック" w:eastAsia="ＭＳ Ｐゴシック" w:hAnsi="ＭＳ Ｐゴシック" w:hint="eastAsia"/>
          <w:szCs w:val="21"/>
        </w:rPr>
        <w:t>「補償制度」という。</w:t>
      </w:r>
      <w:r w:rsidR="00E613CC" w:rsidRPr="00803675">
        <w:rPr>
          <w:rFonts w:ascii="ＭＳ Ｐゴシック" w:eastAsia="ＭＳ Ｐゴシック" w:hAnsi="ＭＳ Ｐゴシック" w:hint="eastAsia"/>
          <w:szCs w:val="21"/>
        </w:rPr>
        <w:t>）</w:t>
      </w:r>
      <w:r w:rsidR="002F2176" w:rsidRPr="00803675">
        <w:rPr>
          <w:rFonts w:ascii="ＭＳ Ｐゴシック" w:eastAsia="ＭＳ Ｐゴシック" w:hAnsi="ＭＳ Ｐゴシック" w:hint="eastAsia"/>
          <w:szCs w:val="21"/>
        </w:rPr>
        <w:t>は市が加入し、保険料は全額市が負担します。</w:t>
      </w:r>
      <w:r w:rsidR="00CE233E" w:rsidRPr="00803675">
        <w:rPr>
          <w:rFonts w:ascii="ＭＳ Ｐゴシック" w:eastAsia="ＭＳ Ｐゴシック" w:hAnsi="ＭＳ Ｐゴシック" w:hint="eastAsia"/>
          <w:szCs w:val="21"/>
        </w:rPr>
        <w:t xml:space="preserve">　　　　　　　　　　　　　　　　　　　　　　　　　　　　　　</w:t>
      </w:r>
    </w:p>
    <w:p w:rsidR="00430DEC" w:rsidRPr="00803675" w:rsidRDefault="00430DEC">
      <w:pPr>
        <w:rPr>
          <w:rFonts w:ascii="ＭＳ Ｐゴシック" w:eastAsia="ＭＳ Ｐゴシック" w:hAnsi="ＭＳ Ｐゴシック"/>
          <w:szCs w:val="21"/>
        </w:rPr>
      </w:pPr>
    </w:p>
    <w:p w:rsidR="00430DEC" w:rsidRPr="00803675" w:rsidRDefault="00430DEC">
      <w:pPr>
        <w:rPr>
          <w:rFonts w:ascii="ＭＳ Ｐゴシック" w:eastAsia="ＭＳ Ｐゴシック" w:hAnsi="ＭＳ Ｐゴシック"/>
          <w:szCs w:val="21"/>
        </w:rPr>
      </w:pPr>
    </w:p>
    <w:p w:rsidR="00430DEC" w:rsidRPr="00803675" w:rsidRDefault="00803675">
      <w:pPr>
        <w:rPr>
          <w:rFonts w:ascii="ＭＳ Ｐゴシック" w:eastAsia="ＭＳ Ｐゴシック" w:hAnsi="ＭＳ Ｐゴシック"/>
          <w:b/>
          <w:szCs w:val="21"/>
          <w:shd w:val="pct15" w:color="auto" w:fill="FFFFFF"/>
        </w:rPr>
      </w:pPr>
      <w:r>
        <w:rPr>
          <w:rFonts w:ascii="ＭＳ Ｐゴシック" w:eastAsia="ＭＳ Ｐゴシック" w:hAnsi="ＭＳ Ｐゴシック" w:hint="eastAsia"/>
          <w:b/>
          <w:szCs w:val="21"/>
          <w:shd w:val="pct15" w:color="auto" w:fill="FFFFFF"/>
        </w:rPr>
        <w:t>Ｑ</w:t>
      </w:r>
      <w:r w:rsidR="00B40A6F" w:rsidRPr="00803675">
        <w:rPr>
          <w:rFonts w:ascii="ＭＳ Ｐゴシック" w:eastAsia="ＭＳ Ｐゴシック" w:hAnsi="ＭＳ Ｐゴシック" w:hint="eastAsia"/>
          <w:b/>
          <w:szCs w:val="21"/>
          <w:shd w:val="pct15" w:color="auto" w:fill="FFFFFF"/>
        </w:rPr>
        <w:t>１－</w:t>
      </w:r>
      <w:r w:rsidR="005104A8" w:rsidRPr="00803675">
        <w:rPr>
          <w:rFonts w:ascii="ＭＳ Ｐゴシック" w:eastAsia="ＭＳ Ｐゴシック" w:hAnsi="ＭＳ Ｐゴシック" w:hint="eastAsia"/>
          <w:b/>
          <w:szCs w:val="21"/>
          <w:shd w:val="pct15" w:color="auto" w:fill="FFFFFF"/>
        </w:rPr>
        <w:t xml:space="preserve">２　</w:t>
      </w:r>
      <w:r w:rsidR="00430DEC" w:rsidRPr="00803675">
        <w:rPr>
          <w:rFonts w:ascii="ＭＳ Ｐゴシック" w:eastAsia="ＭＳ Ｐゴシック" w:hAnsi="ＭＳ Ｐゴシック" w:hint="eastAsia"/>
          <w:b/>
          <w:szCs w:val="21"/>
          <w:shd w:val="pct15" w:color="auto" w:fill="FFFFFF"/>
        </w:rPr>
        <w:t>補償制度</w:t>
      </w:r>
      <w:r w:rsidR="00661CE1" w:rsidRPr="00803675">
        <w:rPr>
          <w:rFonts w:ascii="ＭＳ Ｐゴシック" w:eastAsia="ＭＳ Ｐゴシック" w:hAnsi="ＭＳ Ｐゴシック" w:hint="eastAsia"/>
          <w:b/>
          <w:szCs w:val="21"/>
          <w:shd w:val="pct15" w:color="auto" w:fill="FFFFFF"/>
        </w:rPr>
        <w:t>の加入手続</w:t>
      </w:r>
    </w:p>
    <w:p w:rsidR="00661CE1" w:rsidRPr="00803675" w:rsidRDefault="00661CE1">
      <w:pPr>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問</w:t>
      </w:r>
      <w:r w:rsidR="002F2176" w:rsidRPr="00803675">
        <w:rPr>
          <w:rFonts w:ascii="ＭＳ Ｐゴシック" w:eastAsia="ＭＳ Ｐゴシック" w:hAnsi="ＭＳ Ｐゴシック" w:hint="eastAsia"/>
          <w:szCs w:val="21"/>
        </w:rPr>
        <w:t>：補償制度に加入するための手続</w:t>
      </w:r>
      <w:r w:rsidRPr="00803675">
        <w:rPr>
          <w:rFonts w:ascii="ＭＳ Ｐゴシック" w:eastAsia="ＭＳ Ｐゴシック" w:hAnsi="ＭＳ Ｐゴシック" w:hint="eastAsia"/>
          <w:szCs w:val="21"/>
        </w:rPr>
        <w:t>はどのようにするのですか？</w:t>
      </w:r>
    </w:p>
    <w:p w:rsidR="00801BCC" w:rsidRPr="00803675" w:rsidRDefault="00661CE1">
      <w:pPr>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答</w:t>
      </w:r>
      <w:r w:rsidRPr="00803675">
        <w:rPr>
          <w:rFonts w:ascii="ＭＳ Ｐゴシック" w:eastAsia="ＭＳ Ｐゴシック" w:hAnsi="ＭＳ Ｐゴシック" w:hint="eastAsia"/>
          <w:szCs w:val="21"/>
        </w:rPr>
        <w:t>：</w:t>
      </w:r>
      <w:r w:rsidR="00801BCC" w:rsidRPr="00803675">
        <w:rPr>
          <w:rFonts w:ascii="ＭＳ Ｐゴシック" w:eastAsia="ＭＳ Ｐゴシック" w:hAnsi="ＭＳ Ｐゴシック" w:hint="eastAsia"/>
          <w:szCs w:val="21"/>
        </w:rPr>
        <w:t>活動日の３日前までに、</w:t>
      </w:r>
      <w:r w:rsidRPr="00803675">
        <w:rPr>
          <w:rFonts w:ascii="ＭＳ Ｐゴシック" w:eastAsia="ＭＳ Ｐゴシック" w:hAnsi="ＭＳ Ｐゴシック" w:hint="eastAsia"/>
          <w:szCs w:val="21"/>
        </w:rPr>
        <w:t>市民活動届出書を市に提出してください。</w:t>
      </w:r>
    </w:p>
    <w:p w:rsidR="00661CE1" w:rsidRPr="00803675" w:rsidRDefault="00661CE1">
      <w:pPr>
        <w:rPr>
          <w:rFonts w:ascii="ＭＳ Ｐゴシック" w:eastAsia="ＭＳ Ｐゴシック" w:hAnsi="ＭＳ Ｐゴシック"/>
          <w:szCs w:val="21"/>
        </w:rPr>
      </w:pPr>
    </w:p>
    <w:p w:rsidR="00661CE1" w:rsidRPr="00803675" w:rsidRDefault="00661CE1">
      <w:pPr>
        <w:rPr>
          <w:rFonts w:ascii="ＭＳ Ｐゴシック" w:eastAsia="ＭＳ Ｐゴシック" w:hAnsi="ＭＳ Ｐゴシック"/>
          <w:szCs w:val="21"/>
        </w:rPr>
      </w:pPr>
    </w:p>
    <w:p w:rsidR="005104A8" w:rsidRPr="00803675" w:rsidRDefault="00803675">
      <w:pPr>
        <w:rPr>
          <w:rFonts w:ascii="ＭＳ Ｐゴシック" w:eastAsia="ＭＳ Ｐゴシック" w:hAnsi="ＭＳ Ｐゴシック"/>
          <w:b/>
          <w:szCs w:val="21"/>
          <w:shd w:val="pct15" w:color="auto" w:fill="FFFFFF"/>
        </w:rPr>
      </w:pPr>
      <w:r>
        <w:rPr>
          <w:rFonts w:ascii="ＭＳ Ｐゴシック" w:eastAsia="ＭＳ Ｐゴシック" w:hAnsi="ＭＳ Ｐゴシック" w:hint="eastAsia"/>
          <w:b/>
          <w:szCs w:val="21"/>
          <w:shd w:val="pct15" w:color="auto" w:fill="FFFFFF"/>
        </w:rPr>
        <w:t>Ｑ</w:t>
      </w:r>
      <w:r w:rsidR="00B40A6F" w:rsidRPr="00803675">
        <w:rPr>
          <w:rFonts w:ascii="ＭＳ Ｐゴシック" w:eastAsia="ＭＳ Ｐゴシック" w:hAnsi="ＭＳ Ｐゴシック" w:hint="eastAsia"/>
          <w:b/>
          <w:szCs w:val="21"/>
          <w:shd w:val="pct15" w:color="auto" w:fill="FFFFFF"/>
        </w:rPr>
        <w:t>１－</w:t>
      </w:r>
      <w:r w:rsidR="005104A8" w:rsidRPr="00803675">
        <w:rPr>
          <w:rFonts w:ascii="ＭＳ Ｐゴシック" w:eastAsia="ＭＳ Ｐゴシック" w:hAnsi="ＭＳ Ｐゴシック" w:hint="eastAsia"/>
          <w:b/>
          <w:szCs w:val="21"/>
          <w:shd w:val="pct15" w:color="auto" w:fill="FFFFFF"/>
        </w:rPr>
        <w:t>３　市民活動の判断</w:t>
      </w:r>
    </w:p>
    <w:p w:rsidR="005104A8" w:rsidRPr="00803675" w:rsidRDefault="005104A8">
      <w:pPr>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問</w:t>
      </w:r>
      <w:r w:rsidRPr="00803675">
        <w:rPr>
          <w:rFonts w:ascii="ＭＳ Ｐゴシック" w:eastAsia="ＭＳ Ｐゴシック" w:hAnsi="ＭＳ Ｐゴシック" w:hint="eastAsia"/>
          <w:szCs w:val="21"/>
        </w:rPr>
        <w:t>：団体が行っている内容が市民活動であるかどうかは、どのように判断するのですか？</w:t>
      </w:r>
    </w:p>
    <w:p w:rsidR="005104A8" w:rsidRPr="00803675" w:rsidRDefault="005104A8">
      <w:pPr>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答</w:t>
      </w:r>
      <w:r w:rsidR="002F2176" w:rsidRPr="00803675">
        <w:rPr>
          <w:rFonts w:ascii="ＭＳ Ｐゴシック" w:eastAsia="ＭＳ Ｐゴシック" w:hAnsi="ＭＳ Ｐゴシック" w:hint="eastAsia"/>
          <w:szCs w:val="21"/>
        </w:rPr>
        <w:t>：活動の内容が分</w:t>
      </w:r>
      <w:r w:rsidRPr="00803675">
        <w:rPr>
          <w:rFonts w:ascii="ＭＳ Ｐゴシック" w:eastAsia="ＭＳ Ｐゴシック" w:hAnsi="ＭＳ Ｐゴシック" w:hint="eastAsia"/>
          <w:szCs w:val="21"/>
        </w:rPr>
        <w:t>かる資料（事業の開催通知や事業計画、団体規約など）等から個別に判断します。</w:t>
      </w:r>
    </w:p>
    <w:p w:rsidR="005104A8" w:rsidRPr="00803675" w:rsidRDefault="005104A8">
      <w:pPr>
        <w:rPr>
          <w:rFonts w:ascii="ＭＳ Ｐゴシック" w:eastAsia="ＭＳ Ｐゴシック" w:hAnsi="ＭＳ Ｐゴシック"/>
          <w:szCs w:val="21"/>
        </w:rPr>
      </w:pPr>
    </w:p>
    <w:p w:rsidR="005104A8" w:rsidRPr="00803675" w:rsidRDefault="005104A8">
      <w:pPr>
        <w:rPr>
          <w:rFonts w:ascii="ＭＳ Ｐゴシック" w:eastAsia="ＭＳ Ｐゴシック" w:hAnsi="ＭＳ Ｐゴシック"/>
          <w:szCs w:val="21"/>
        </w:rPr>
      </w:pPr>
    </w:p>
    <w:p w:rsidR="00661CE1" w:rsidRPr="00803675" w:rsidRDefault="00803675">
      <w:pPr>
        <w:rPr>
          <w:rFonts w:ascii="ＭＳ Ｐゴシック" w:eastAsia="ＭＳ Ｐゴシック" w:hAnsi="ＭＳ Ｐゴシック"/>
          <w:b/>
          <w:szCs w:val="21"/>
        </w:rPr>
      </w:pPr>
      <w:r>
        <w:rPr>
          <w:rFonts w:ascii="ＭＳ Ｐゴシック" w:eastAsia="ＭＳ Ｐゴシック" w:hAnsi="ＭＳ Ｐゴシック" w:hint="eastAsia"/>
          <w:b/>
          <w:szCs w:val="21"/>
          <w:shd w:val="pct15" w:color="auto" w:fill="FFFFFF"/>
        </w:rPr>
        <w:t>Ｑ</w:t>
      </w:r>
      <w:r w:rsidR="00B40A6F" w:rsidRPr="00803675">
        <w:rPr>
          <w:rFonts w:ascii="ＭＳ Ｐゴシック" w:eastAsia="ＭＳ Ｐゴシック" w:hAnsi="ＭＳ Ｐゴシック" w:hint="eastAsia"/>
          <w:b/>
          <w:szCs w:val="21"/>
          <w:shd w:val="pct15" w:color="auto" w:fill="FFFFFF"/>
        </w:rPr>
        <w:t>１－</w:t>
      </w:r>
      <w:r w:rsidR="009269DF" w:rsidRPr="00803675">
        <w:rPr>
          <w:rFonts w:ascii="ＭＳ Ｐゴシック" w:eastAsia="ＭＳ Ｐゴシック" w:hAnsi="ＭＳ Ｐゴシック" w:hint="eastAsia"/>
          <w:b/>
          <w:szCs w:val="21"/>
          <w:shd w:val="pct15" w:color="auto" w:fill="FFFFFF"/>
        </w:rPr>
        <w:t xml:space="preserve">４　</w:t>
      </w:r>
      <w:r w:rsidR="00661CE1" w:rsidRPr="00803675">
        <w:rPr>
          <w:rFonts w:ascii="ＭＳ Ｐゴシック" w:eastAsia="ＭＳ Ｐゴシック" w:hAnsi="ＭＳ Ｐゴシック" w:hint="eastAsia"/>
          <w:b/>
          <w:szCs w:val="21"/>
          <w:shd w:val="pct15" w:color="auto" w:fill="FFFFFF"/>
        </w:rPr>
        <w:t>市民活動とは</w:t>
      </w:r>
    </w:p>
    <w:p w:rsidR="00661CE1" w:rsidRPr="00803675" w:rsidRDefault="00661CE1">
      <w:pPr>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問</w:t>
      </w:r>
      <w:r w:rsidRPr="00803675">
        <w:rPr>
          <w:rFonts w:ascii="ＭＳ Ｐゴシック" w:eastAsia="ＭＳ Ｐゴシック" w:hAnsi="ＭＳ Ｐゴシック" w:hint="eastAsia"/>
          <w:szCs w:val="21"/>
        </w:rPr>
        <w:t>：個人やサークル活動でも、市民活動と認められますか？</w:t>
      </w:r>
    </w:p>
    <w:p w:rsidR="00661CE1" w:rsidRPr="00803675" w:rsidRDefault="00661CE1" w:rsidP="00157509">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答</w:t>
      </w:r>
      <w:r w:rsidR="002F2176" w:rsidRPr="00803675">
        <w:rPr>
          <w:rFonts w:ascii="ＭＳ Ｐゴシック" w:eastAsia="ＭＳ Ｐゴシック" w:hAnsi="ＭＳ Ｐゴシック" w:hint="eastAsia"/>
          <w:szCs w:val="21"/>
        </w:rPr>
        <w:t>：市民活動とは、</w:t>
      </w:r>
      <w:r w:rsidR="001A6600" w:rsidRPr="00803675">
        <w:rPr>
          <w:rFonts w:ascii="ＭＳ Ｐゴシック" w:eastAsia="ＭＳ Ｐゴシック" w:hAnsi="ＭＳ Ｐゴシック" w:hint="eastAsia"/>
          <w:szCs w:val="21"/>
        </w:rPr>
        <w:t>おおむね</w:t>
      </w:r>
      <w:r w:rsidRPr="00803675">
        <w:rPr>
          <w:rFonts w:ascii="ＭＳ Ｐゴシック" w:eastAsia="ＭＳ Ｐゴシック" w:hAnsi="ＭＳ Ｐゴシック" w:hint="eastAsia"/>
          <w:szCs w:val="21"/>
        </w:rPr>
        <w:t>次のとおりです。これらの定義に当てはまれば、市民活動と認められます。</w:t>
      </w:r>
    </w:p>
    <w:p w:rsidR="00661CE1" w:rsidRPr="00803675" w:rsidRDefault="00661CE1" w:rsidP="00661CE1">
      <w:pPr>
        <w:pStyle w:val="a3"/>
        <w:numPr>
          <w:ilvl w:val="0"/>
          <w:numId w:val="1"/>
        </w:numPr>
        <w:ind w:leftChars="0"/>
        <w:rPr>
          <w:rFonts w:ascii="ＭＳ Ｐゴシック" w:eastAsia="ＭＳ Ｐゴシック" w:hAnsi="ＭＳ Ｐゴシック"/>
          <w:szCs w:val="21"/>
        </w:rPr>
      </w:pPr>
      <w:r w:rsidRPr="00803675">
        <w:rPr>
          <w:rFonts w:ascii="ＭＳ Ｐゴシック" w:eastAsia="ＭＳ Ｐゴシック" w:hAnsi="ＭＳ Ｐゴシック" w:hint="eastAsia"/>
          <w:szCs w:val="21"/>
        </w:rPr>
        <w:t>公益性のある活動であること</w:t>
      </w:r>
      <w:r w:rsidR="002F2176" w:rsidRPr="00803675">
        <w:rPr>
          <w:rFonts w:ascii="ＭＳ Ｐゴシック" w:eastAsia="ＭＳ Ｐゴシック" w:hAnsi="ＭＳ Ｐゴシック" w:hint="eastAsia"/>
          <w:szCs w:val="21"/>
        </w:rPr>
        <w:t>。</w:t>
      </w:r>
    </w:p>
    <w:p w:rsidR="00D41DC8" w:rsidRPr="00803675" w:rsidRDefault="00D41DC8" w:rsidP="00661CE1">
      <w:pPr>
        <w:pStyle w:val="a3"/>
        <w:numPr>
          <w:ilvl w:val="0"/>
          <w:numId w:val="1"/>
        </w:numPr>
        <w:ind w:leftChars="0"/>
        <w:rPr>
          <w:rFonts w:ascii="ＭＳ Ｐゴシック" w:eastAsia="ＭＳ Ｐゴシック" w:hAnsi="ＭＳ Ｐゴシック"/>
          <w:szCs w:val="21"/>
        </w:rPr>
      </w:pPr>
      <w:r w:rsidRPr="00803675">
        <w:rPr>
          <w:rFonts w:ascii="ＭＳ Ｐゴシック" w:eastAsia="ＭＳ Ｐゴシック" w:hAnsi="ＭＳ Ｐゴシック" w:hint="eastAsia"/>
          <w:szCs w:val="21"/>
        </w:rPr>
        <w:t>岩国市内に拠点を置く、</w:t>
      </w:r>
      <w:r w:rsidR="001A6600" w:rsidRPr="00803675">
        <w:rPr>
          <w:rFonts w:ascii="ＭＳ Ｐゴシック" w:eastAsia="ＭＳ Ｐゴシック" w:hAnsi="ＭＳ Ｐゴシック" w:hint="eastAsia"/>
          <w:szCs w:val="21"/>
        </w:rPr>
        <w:t>おおむね５人以上で構成された</w:t>
      </w:r>
      <w:r w:rsidRPr="00803675">
        <w:rPr>
          <w:rFonts w:ascii="ＭＳ Ｐゴシック" w:eastAsia="ＭＳ Ｐゴシック" w:hAnsi="ＭＳ Ｐゴシック" w:hint="eastAsia"/>
          <w:szCs w:val="21"/>
        </w:rPr>
        <w:t>団体</w:t>
      </w:r>
      <w:r w:rsidR="001A6600" w:rsidRPr="00803675">
        <w:rPr>
          <w:rFonts w:ascii="ＭＳ Ｐゴシック" w:eastAsia="ＭＳ Ｐゴシック" w:hAnsi="ＭＳ Ｐゴシック" w:hint="eastAsia"/>
          <w:szCs w:val="21"/>
        </w:rPr>
        <w:t>が行う活動</w:t>
      </w:r>
      <w:r w:rsidR="00803675">
        <w:rPr>
          <w:rFonts w:ascii="ＭＳ Ｐゴシック" w:eastAsia="ＭＳ Ｐゴシック" w:hAnsi="ＭＳ Ｐゴシック" w:hint="eastAsia"/>
          <w:szCs w:val="21"/>
        </w:rPr>
        <w:t>であること</w:t>
      </w:r>
      <w:r w:rsidR="002F2176" w:rsidRPr="00803675">
        <w:rPr>
          <w:rFonts w:ascii="ＭＳ Ｐゴシック" w:eastAsia="ＭＳ Ｐゴシック" w:hAnsi="ＭＳ Ｐゴシック" w:hint="eastAsia"/>
          <w:szCs w:val="21"/>
        </w:rPr>
        <w:t>。</w:t>
      </w:r>
    </w:p>
    <w:p w:rsidR="00661CE1" w:rsidRPr="00803675" w:rsidRDefault="00661CE1" w:rsidP="00661CE1">
      <w:pPr>
        <w:pStyle w:val="a3"/>
        <w:numPr>
          <w:ilvl w:val="0"/>
          <w:numId w:val="1"/>
        </w:numPr>
        <w:ind w:leftChars="0"/>
        <w:rPr>
          <w:rFonts w:ascii="ＭＳ Ｐゴシック" w:eastAsia="ＭＳ Ｐゴシック" w:hAnsi="ＭＳ Ｐゴシック"/>
          <w:szCs w:val="21"/>
        </w:rPr>
      </w:pPr>
      <w:r w:rsidRPr="00803675">
        <w:rPr>
          <w:rFonts w:ascii="ＭＳ Ｐゴシック" w:eastAsia="ＭＳ Ｐゴシック" w:hAnsi="ＭＳ Ｐゴシック" w:hint="eastAsia"/>
          <w:szCs w:val="21"/>
        </w:rPr>
        <w:t>組織的かつ継続的に行う活動であること</w:t>
      </w:r>
      <w:r w:rsidR="002F2176" w:rsidRPr="00803675">
        <w:rPr>
          <w:rFonts w:ascii="ＭＳ Ｐゴシック" w:eastAsia="ＭＳ Ｐゴシック" w:hAnsi="ＭＳ Ｐゴシック" w:hint="eastAsia"/>
          <w:szCs w:val="21"/>
        </w:rPr>
        <w:t>。</w:t>
      </w:r>
    </w:p>
    <w:p w:rsidR="00661CE1" w:rsidRPr="00803675" w:rsidRDefault="006B3C47" w:rsidP="00661CE1">
      <w:pPr>
        <w:pStyle w:val="a3"/>
        <w:numPr>
          <w:ilvl w:val="0"/>
          <w:numId w:val="1"/>
        </w:numPr>
        <w:ind w:leftChars="0"/>
        <w:rPr>
          <w:rFonts w:ascii="ＭＳ Ｐゴシック" w:eastAsia="ＭＳ Ｐゴシック" w:hAnsi="ＭＳ Ｐゴシック"/>
          <w:szCs w:val="21"/>
        </w:rPr>
      </w:pPr>
      <w:r w:rsidRPr="00803675">
        <w:rPr>
          <w:rFonts w:ascii="ＭＳ Ｐゴシック" w:eastAsia="ＭＳ Ｐゴシック" w:hAnsi="ＭＳ Ｐゴシック" w:hint="eastAsia"/>
          <w:szCs w:val="21"/>
        </w:rPr>
        <w:t>無報酬</w:t>
      </w:r>
      <w:r w:rsidR="00D41DC8" w:rsidRPr="00803675">
        <w:rPr>
          <w:rFonts w:ascii="ＭＳ Ｐゴシック" w:eastAsia="ＭＳ Ｐゴシック" w:hAnsi="ＭＳ Ｐゴシック" w:hint="eastAsia"/>
          <w:szCs w:val="21"/>
        </w:rPr>
        <w:t>（実費弁償等は除きます）で行って</w:t>
      </w:r>
      <w:r w:rsidR="002F2176" w:rsidRPr="00803675">
        <w:rPr>
          <w:rFonts w:ascii="ＭＳ Ｐゴシック" w:eastAsia="ＭＳ Ｐゴシック" w:hAnsi="ＭＳ Ｐゴシック" w:hint="eastAsia"/>
          <w:szCs w:val="21"/>
        </w:rPr>
        <w:t>いること。</w:t>
      </w:r>
    </w:p>
    <w:p w:rsidR="00D41DC8" w:rsidRPr="00803675" w:rsidRDefault="00D41DC8" w:rsidP="00D41DC8">
      <w:pPr>
        <w:rPr>
          <w:rFonts w:ascii="ＭＳ Ｐゴシック" w:eastAsia="ＭＳ Ｐゴシック" w:hAnsi="ＭＳ Ｐゴシック"/>
          <w:szCs w:val="21"/>
        </w:rPr>
      </w:pPr>
    </w:p>
    <w:p w:rsidR="00FC338F" w:rsidRPr="00803675" w:rsidRDefault="00FC338F" w:rsidP="00D41DC8">
      <w:pPr>
        <w:rPr>
          <w:rFonts w:ascii="ＭＳ Ｐゴシック" w:eastAsia="ＭＳ Ｐゴシック" w:hAnsi="ＭＳ Ｐゴシック"/>
          <w:szCs w:val="21"/>
        </w:rPr>
      </w:pPr>
    </w:p>
    <w:p w:rsidR="00AA6D76" w:rsidRPr="00803675" w:rsidRDefault="00803675" w:rsidP="00D41DC8">
      <w:pPr>
        <w:rPr>
          <w:rFonts w:ascii="ＭＳ Ｐゴシック" w:eastAsia="ＭＳ Ｐゴシック" w:hAnsi="ＭＳ Ｐゴシック"/>
          <w:b/>
          <w:szCs w:val="21"/>
          <w:shd w:val="pct15" w:color="auto" w:fill="FFFFFF"/>
        </w:rPr>
      </w:pPr>
      <w:r>
        <w:rPr>
          <w:rFonts w:ascii="ＭＳ Ｐゴシック" w:eastAsia="ＭＳ Ｐゴシック" w:hAnsi="ＭＳ Ｐゴシック" w:hint="eastAsia"/>
          <w:b/>
          <w:szCs w:val="21"/>
          <w:shd w:val="pct15" w:color="auto" w:fill="FFFFFF"/>
        </w:rPr>
        <w:t>Ｑ１</w:t>
      </w:r>
      <w:r w:rsidR="00AA6D76" w:rsidRPr="00803675">
        <w:rPr>
          <w:rFonts w:ascii="ＭＳ Ｐゴシック" w:eastAsia="ＭＳ Ｐゴシック" w:hAnsi="ＭＳ Ｐゴシック" w:hint="eastAsia"/>
          <w:b/>
          <w:szCs w:val="21"/>
          <w:shd w:val="pct15" w:color="auto" w:fill="FFFFFF"/>
        </w:rPr>
        <w:t>－５　無報酬の判断</w:t>
      </w:r>
    </w:p>
    <w:p w:rsidR="00AA6D76" w:rsidRPr="00803675" w:rsidRDefault="00AA6D76" w:rsidP="00D41DC8">
      <w:pPr>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問：</w:t>
      </w:r>
      <w:r w:rsidR="00032C05" w:rsidRPr="00803675">
        <w:rPr>
          <w:rFonts w:ascii="ＭＳ Ｐゴシック" w:eastAsia="ＭＳ Ｐゴシック" w:hAnsi="ＭＳ Ｐゴシック" w:hint="eastAsia"/>
          <w:szCs w:val="21"/>
        </w:rPr>
        <w:t>団体が行っている活動が無報酬であるかどうかは、どのように判断するのですか？</w:t>
      </w:r>
    </w:p>
    <w:p w:rsidR="00AA6D76" w:rsidRPr="00803675" w:rsidRDefault="00AA6D76" w:rsidP="001A6600">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答：</w:t>
      </w:r>
      <w:r w:rsidR="00506097" w:rsidRPr="00803675">
        <w:rPr>
          <w:rFonts w:ascii="ＭＳ Ｐゴシック" w:eastAsia="ＭＳ Ｐゴシック" w:hAnsi="ＭＳ Ｐゴシック" w:hint="eastAsia"/>
          <w:szCs w:val="21"/>
        </w:rPr>
        <w:t>会費や参加費</w:t>
      </w:r>
      <w:r w:rsidR="00207677" w:rsidRPr="00803675">
        <w:rPr>
          <w:rFonts w:ascii="ＭＳ Ｐゴシック" w:eastAsia="ＭＳ Ｐゴシック" w:hAnsi="ＭＳ Ｐゴシック" w:hint="eastAsia"/>
          <w:szCs w:val="21"/>
        </w:rPr>
        <w:t>など</w:t>
      </w:r>
      <w:r w:rsidR="00506097" w:rsidRPr="00803675">
        <w:rPr>
          <w:rFonts w:ascii="ＭＳ Ｐゴシック" w:eastAsia="ＭＳ Ｐゴシック" w:hAnsi="ＭＳ Ｐゴシック" w:hint="eastAsia"/>
          <w:szCs w:val="21"/>
        </w:rPr>
        <w:t>を徴収していても、その収入が団体の活動運営費になるのであれば無報酬と判断します。ただし</w:t>
      </w:r>
      <w:r w:rsidR="00207677" w:rsidRPr="00803675">
        <w:rPr>
          <w:rFonts w:ascii="ＭＳ Ｐゴシック" w:eastAsia="ＭＳ Ｐゴシック" w:hAnsi="ＭＳ Ｐゴシック" w:hint="eastAsia"/>
          <w:szCs w:val="21"/>
        </w:rPr>
        <w:t>、</w:t>
      </w:r>
      <w:r w:rsidR="00506097" w:rsidRPr="00803675">
        <w:rPr>
          <w:rFonts w:ascii="ＭＳ Ｐゴシック" w:eastAsia="ＭＳ Ｐゴシック" w:hAnsi="ＭＳ Ｐゴシック" w:hint="eastAsia"/>
          <w:szCs w:val="21"/>
        </w:rPr>
        <w:t>その収入を個人へ分配する場合については報酬とみなし、対象外となります。</w:t>
      </w:r>
    </w:p>
    <w:p w:rsidR="00157509" w:rsidRPr="00803675" w:rsidRDefault="00157509" w:rsidP="00D41DC8">
      <w:pPr>
        <w:rPr>
          <w:rFonts w:ascii="ＭＳ Ｐゴシック" w:eastAsia="ＭＳ Ｐゴシック" w:hAnsi="ＭＳ Ｐゴシック"/>
          <w:szCs w:val="21"/>
        </w:rPr>
      </w:pPr>
    </w:p>
    <w:p w:rsidR="00FC338F" w:rsidRPr="00803675" w:rsidRDefault="00FC338F" w:rsidP="00D41DC8">
      <w:pPr>
        <w:rPr>
          <w:rFonts w:ascii="ＭＳ Ｐゴシック" w:eastAsia="ＭＳ Ｐゴシック" w:hAnsi="ＭＳ Ｐゴシック"/>
          <w:szCs w:val="21"/>
        </w:rPr>
      </w:pPr>
    </w:p>
    <w:p w:rsidR="00D57F14" w:rsidRPr="00803675" w:rsidRDefault="00803675" w:rsidP="00D41DC8">
      <w:pPr>
        <w:rPr>
          <w:rFonts w:ascii="ＭＳ Ｐゴシック" w:eastAsia="ＭＳ Ｐゴシック" w:hAnsi="ＭＳ Ｐゴシック"/>
          <w:b/>
          <w:szCs w:val="21"/>
          <w:shd w:val="pct15" w:color="auto" w:fill="FFFFFF"/>
        </w:rPr>
      </w:pPr>
      <w:r>
        <w:rPr>
          <w:rFonts w:ascii="ＭＳ Ｐゴシック" w:eastAsia="ＭＳ Ｐゴシック" w:hAnsi="ＭＳ Ｐゴシック" w:hint="eastAsia"/>
          <w:b/>
          <w:szCs w:val="21"/>
          <w:shd w:val="pct15" w:color="auto" w:fill="FFFFFF"/>
        </w:rPr>
        <w:t>Ｑ</w:t>
      </w:r>
      <w:r w:rsidR="00AA6D76" w:rsidRPr="00803675">
        <w:rPr>
          <w:rFonts w:ascii="ＭＳ Ｐゴシック" w:eastAsia="ＭＳ Ｐゴシック" w:hAnsi="ＭＳ Ｐゴシック" w:hint="eastAsia"/>
          <w:b/>
          <w:szCs w:val="21"/>
          <w:shd w:val="pct15" w:color="auto" w:fill="FFFFFF"/>
        </w:rPr>
        <w:t>１－６</w:t>
      </w:r>
      <w:r w:rsidR="00D57F14" w:rsidRPr="00803675">
        <w:rPr>
          <w:rFonts w:ascii="ＭＳ Ｐゴシック" w:eastAsia="ＭＳ Ｐゴシック" w:hAnsi="ＭＳ Ｐゴシック" w:hint="eastAsia"/>
          <w:b/>
          <w:szCs w:val="21"/>
          <w:shd w:val="pct15" w:color="auto" w:fill="FFFFFF"/>
        </w:rPr>
        <w:t xml:space="preserve">　自治会活動とは</w:t>
      </w:r>
    </w:p>
    <w:p w:rsidR="00D57F14" w:rsidRPr="00803675" w:rsidRDefault="00D57F14" w:rsidP="00D41DC8">
      <w:pPr>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問：</w:t>
      </w:r>
      <w:r w:rsidRPr="00803675">
        <w:rPr>
          <w:rFonts w:ascii="ＭＳ Ｐゴシック" w:eastAsia="ＭＳ Ｐゴシック" w:hAnsi="ＭＳ Ｐゴシック" w:hint="eastAsia"/>
          <w:szCs w:val="21"/>
        </w:rPr>
        <w:t>自治会活動とはどのような活動ですか？</w:t>
      </w:r>
    </w:p>
    <w:p w:rsidR="00D57F14" w:rsidRPr="00803675" w:rsidRDefault="00D57F14" w:rsidP="001A6600">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答：</w:t>
      </w:r>
      <w:r w:rsidRPr="00803675">
        <w:rPr>
          <w:rFonts w:ascii="ＭＳ Ｐゴシック" w:eastAsia="ＭＳ Ｐゴシック" w:hAnsi="ＭＳ Ｐゴシック" w:hint="eastAsia"/>
          <w:szCs w:val="21"/>
        </w:rPr>
        <w:t>自治会活動とは、住民の方たちが生活する地域を基盤として、自主的に組織された任意団体</w:t>
      </w:r>
      <w:r w:rsidR="0060119D" w:rsidRPr="00803675">
        <w:rPr>
          <w:rFonts w:ascii="ＭＳ Ｐゴシック" w:eastAsia="ＭＳ Ｐゴシック" w:hAnsi="ＭＳ Ｐゴシック" w:hint="eastAsia"/>
          <w:szCs w:val="21"/>
        </w:rPr>
        <w:t>が</w:t>
      </w:r>
      <w:r w:rsidRPr="00803675">
        <w:rPr>
          <w:rFonts w:ascii="ＭＳ Ｐゴシック" w:eastAsia="ＭＳ Ｐゴシック" w:hAnsi="ＭＳ Ｐゴシック" w:hint="eastAsia"/>
          <w:szCs w:val="21"/>
        </w:rPr>
        <w:t>行う広報活動や地域安全活動、環境美化活動など、</w:t>
      </w:r>
      <w:r w:rsidR="00E921F8">
        <w:rPr>
          <w:rFonts w:ascii="ＭＳ Ｐゴシック" w:eastAsia="ＭＳ Ｐゴシック" w:hAnsi="ＭＳ Ｐゴシック" w:hint="eastAsia"/>
          <w:szCs w:val="21"/>
        </w:rPr>
        <w:t>Ｑ１－３及びＱ１－４</w:t>
      </w:r>
      <w:r w:rsidR="0060119D" w:rsidRPr="00803675">
        <w:rPr>
          <w:rFonts w:ascii="ＭＳ Ｐゴシック" w:eastAsia="ＭＳ Ｐゴシック" w:hAnsi="ＭＳ Ｐゴシック" w:hint="eastAsia"/>
          <w:szCs w:val="21"/>
        </w:rPr>
        <w:t>に基づき市民活動と認められるもの</w:t>
      </w:r>
      <w:r w:rsidRPr="00803675">
        <w:rPr>
          <w:rFonts w:ascii="ＭＳ Ｐゴシック" w:eastAsia="ＭＳ Ｐゴシック" w:hAnsi="ＭＳ Ｐゴシック" w:hint="eastAsia"/>
          <w:szCs w:val="21"/>
        </w:rPr>
        <w:t>を指します。</w:t>
      </w:r>
    </w:p>
    <w:p w:rsidR="00D41DC8" w:rsidRPr="00803675" w:rsidRDefault="00803675" w:rsidP="00157509">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b/>
          <w:szCs w:val="21"/>
          <w:shd w:val="pct15" w:color="auto" w:fill="FFFFFF"/>
        </w:rPr>
        <w:lastRenderedPageBreak/>
        <w:t>Ｑ</w:t>
      </w:r>
      <w:r w:rsidR="00B40A6F" w:rsidRPr="00803675">
        <w:rPr>
          <w:rFonts w:ascii="ＭＳ Ｐゴシック" w:eastAsia="ＭＳ Ｐゴシック" w:hAnsi="ＭＳ Ｐゴシック" w:hint="eastAsia"/>
          <w:b/>
          <w:szCs w:val="21"/>
          <w:shd w:val="pct15" w:color="auto" w:fill="FFFFFF"/>
        </w:rPr>
        <w:t>１－</w:t>
      </w:r>
      <w:r w:rsidR="00AA6D76" w:rsidRPr="00803675">
        <w:rPr>
          <w:rFonts w:ascii="ＭＳ Ｐゴシック" w:eastAsia="ＭＳ Ｐゴシック" w:hAnsi="ＭＳ Ｐゴシック" w:hint="eastAsia"/>
          <w:b/>
          <w:szCs w:val="21"/>
          <w:shd w:val="pct15" w:color="auto" w:fill="FFFFFF"/>
        </w:rPr>
        <w:t>７</w:t>
      </w:r>
      <w:r w:rsidR="001B3F17" w:rsidRPr="00803675">
        <w:rPr>
          <w:rFonts w:ascii="ＭＳ Ｐゴシック" w:eastAsia="ＭＳ Ｐゴシック" w:hAnsi="ＭＳ Ｐゴシック" w:hint="eastAsia"/>
          <w:b/>
          <w:szCs w:val="21"/>
          <w:shd w:val="pct15" w:color="auto" w:fill="FFFFFF"/>
        </w:rPr>
        <w:t xml:space="preserve">　</w:t>
      </w:r>
      <w:r w:rsidR="00D41DC8" w:rsidRPr="00803675">
        <w:rPr>
          <w:rFonts w:ascii="ＭＳ Ｐゴシック" w:eastAsia="ＭＳ Ｐゴシック" w:hAnsi="ＭＳ Ｐゴシック" w:hint="eastAsia"/>
          <w:b/>
          <w:szCs w:val="21"/>
          <w:shd w:val="pct15" w:color="auto" w:fill="FFFFFF"/>
        </w:rPr>
        <w:t>他の保険を</w:t>
      </w:r>
      <w:r w:rsidR="001A6600" w:rsidRPr="00803675">
        <w:rPr>
          <w:rFonts w:ascii="ＭＳ Ｐゴシック" w:eastAsia="ＭＳ Ｐゴシック" w:hAnsi="ＭＳ Ｐゴシック" w:hint="eastAsia"/>
          <w:b/>
          <w:szCs w:val="21"/>
          <w:shd w:val="pct15" w:color="auto" w:fill="FFFFFF"/>
        </w:rPr>
        <w:t>掛けている</w:t>
      </w:r>
      <w:r w:rsidR="00D41DC8" w:rsidRPr="00803675">
        <w:rPr>
          <w:rFonts w:ascii="ＭＳ Ｐゴシック" w:eastAsia="ＭＳ Ｐゴシック" w:hAnsi="ＭＳ Ｐゴシック" w:hint="eastAsia"/>
          <w:b/>
          <w:szCs w:val="21"/>
          <w:shd w:val="pct15" w:color="auto" w:fill="FFFFFF"/>
        </w:rPr>
        <w:t>場合</w:t>
      </w:r>
    </w:p>
    <w:p w:rsidR="006B3C47" w:rsidRPr="00803675" w:rsidRDefault="00D41DC8" w:rsidP="00E9159E">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問</w:t>
      </w:r>
      <w:r w:rsidRPr="00803675">
        <w:rPr>
          <w:rFonts w:ascii="ＭＳ Ｐゴシック" w:eastAsia="ＭＳ Ｐゴシック" w:hAnsi="ＭＳ Ｐゴシック" w:hint="eastAsia"/>
          <w:szCs w:val="21"/>
        </w:rPr>
        <w:t>：</w:t>
      </w:r>
      <w:r w:rsidR="00803675">
        <w:rPr>
          <w:rFonts w:ascii="ＭＳ Ｐゴシック" w:eastAsia="ＭＳ Ｐゴシック" w:hAnsi="ＭＳ Ｐゴシック" w:hint="eastAsia"/>
          <w:szCs w:val="21"/>
        </w:rPr>
        <w:t>補償制度</w:t>
      </w:r>
      <w:r w:rsidRPr="00803675">
        <w:rPr>
          <w:rFonts w:ascii="ＭＳ Ｐゴシック" w:eastAsia="ＭＳ Ｐゴシック" w:hAnsi="ＭＳ Ｐゴシック" w:hint="eastAsia"/>
          <w:szCs w:val="21"/>
        </w:rPr>
        <w:t>があれば、今まで活動の際に加入していたボランティア保険やスポーツ保険等には加入しなくてもいいですか？</w:t>
      </w:r>
    </w:p>
    <w:p w:rsidR="00811987" w:rsidRPr="00803675" w:rsidRDefault="00D41DC8" w:rsidP="00157509">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答</w:t>
      </w:r>
      <w:r w:rsidR="002F2176" w:rsidRPr="00803675">
        <w:rPr>
          <w:rFonts w:ascii="ＭＳ Ｐゴシック" w:eastAsia="ＭＳ Ｐゴシック" w:hAnsi="ＭＳ Ｐゴシック" w:hint="eastAsia"/>
          <w:szCs w:val="21"/>
        </w:rPr>
        <w:t>：</w:t>
      </w:r>
      <w:r w:rsidR="00803675">
        <w:rPr>
          <w:rFonts w:ascii="ＭＳ Ｐゴシック" w:eastAsia="ＭＳ Ｐゴシック" w:hAnsi="ＭＳ Ｐゴシック" w:hint="eastAsia"/>
          <w:szCs w:val="21"/>
        </w:rPr>
        <w:t>補償制度</w:t>
      </w:r>
      <w:r w:rsidR="002F2176" w:rsidRPr="00803675">
        <w:rPr>
          <w:rFonts w:ascii="ＭＳ Ｐゴシック" w:eastAsia="ＭＳ Ｐゴシック" w:hAnsi="ＭＳ Ｐゴシック" w:hint="eastAsia"/>
          <w:szCs w:val="21"/>
        </w:rPr>
        <w:t>は全ての活</w:t>
      </w:r>
      <w:r w:rsidRPr="00803675">
        <w:rPr>
          <w:rFonts w:ascii="ＭＳ Ｐゴシック" w:eastAsia="ＭＳ Ｐゴシック" w:hAnsi="ＭＳ Ｐゴシック" w:hint="eastAsia"/>
          <w:szCs w:val="21"/>
        </w:rPr>
        <w:t>動を補償するものではなく、補償の内容も一定水準となっています。行事や補償の内容等を考慮し、必要であれば他の保険への加入についてもご検討することをおすすめします。</w:t>
      </w:r>
    </w:p>
    <w:p w:rsidR="00233ABC" w:rsidRPr="00803675" w:rsidRDefault="00233ABC" w:rsidP="00233ABC">
      <w:pPr>
        <w:widowControl/>
        <w:jc w:val="left"/>
        <w:rPr>
          <w:rFonts w:ascii="ＭＳ Ｐゴシック" w:eastAsia="ＭＳ Ｐゴシック" w:hAnsi="ＭＳ Ｐゴシック"/>
          <w:szCs w:val="21"/>
        </w:rPr>
      </w:pPr>
    </w:p>
    <w:p w:rsidR="008D01AF" w:rsidRPr="00803675" w:rsidRDefault="008D01AF" w:rsidP="00233ABC">
      <w:pPr>
        <w:widowControl/>
        <w:jc w:val="left"/>
        <w:rPr>
          <w:rFonts w:ascii="ＭＳ Ｐゴシック" w:eastAsia="ＭＳ Ｐゴシック" w:hAnsi="ＭＳ Ｐゴシック"/>
          <w:b/>
          <w:szCs w:val="21"/>
          <w:shd w:val="pct15" w:color="auto" w:fill="FFFFFF"/>
        </w:rPr>
      </w:pPr>
    </w:p>
    <w:p w:rsidR="00811987" w:rsidRPr="00803675" w:rsidRDefault="00803675" w:rsidP="00233ABC">
      <w:pPr>
        <w:widowControl/>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shd w:val="pct15" w:color="auto" w:fill="FFFFFF"/>
        </w:rPr>
        <w:t>Ｑ</w:t>
      </w:r>
      <w:r w:rsidR="00B40A6F" w:rsidRPr="00803675">
        <w:rPr>
          <w:rFonts w:ascii="ＭＳ Ｐゴシック" w:eastAsia="ＭＳ Ｐゴシック" w:hAnsi="ＭＳ Ｐゴシック" w:hint="eastAsia"/>
          <w:b/>
          <w:szCs w:val="21"/>
          <w:shd w:val="pct15" w:color="auto" w:fill="FFFFFF"/>
        </w:rPr>
        <w:t>１－</w:t>
      </w:r>
      <w:r w:rsidR="00AA6D76" w:rsidRPr="00803675">
        <w:rPr>
          <w:rFonts w:ascii="ＭＳ Ｐゴシック" w:eastAsia="ＭＳ Ｐゴシック" w:hAnsi="ＭＳ Ｐゴシック" w:hint="eastAsia"/>
          <w:b/>
          <w:szCs w:val="21"/>
          <w:shd w:val="pct15" w:color="auto" w:fill="FFFFFF"/>
        </w:rPr>
        <w:t>８</w:t>
      </w:r>
      <w:r w:rsidR="001B3F17" w:rsidRPr="00803675">
        <w:rPr>
          <w:rFonts w:ascii="ＭＳ Ｐゴシック" w:eastAsia="ＭＳ Ｐゴシック" w:hAnsi="ＭＳ Ｐゴシック" w:hint="eastAsia"/>
          <w:b/>
          <w:szCs w:val="21"/>
          <w:shd w:val="pct15" w:color="auto" w:fill="FFFFFF"/>
        </w:rPr>
        <w:t xml:space="preserve">　</w:t>
      </w:r>
      <w:r w:rsidR="00811987" w:rsidRPr="00803675">
        <w:rPr>
          <w:rFonts w:ascii="ＭＳ Ｐゴシック" w:eastAsia="ＭＳ Ｐゴシック" w:hAnsi="ＭＳ Ｐゴシック" w:hint="eastAsia"/>
          <w:b/>
          <w:szCs w:val="21"/>
          <w:shd w:val="pct15" w:color="auto" w:fill="FFFFFF"/>
        </w:rPr>
        <w:t>他の保険との重複請求について</w:t>
      </w:r>
    </w:p>
    <w:p w:rsidR="00D41DC8" w:rsidRPr="00803675" w:rsidRDefault="00811987" w:rsidP="00E9159E">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問</w:t>
      </w:r>
      <w:r w:rsidR="002F2176" w:rsidRPr="00803675">
        <w:rPr>
          <w:rFonts w:ascii="ＭＳ Ｐゴシック" w:eastAsia="ＭＳ Ｐゴシック" w:hAnsi="ＭＳ Ｐゴシック" w:hint="eastAsia"/>
          <w:szCs w:val="21"/>
        </w:rPr>
        <w:t>：市民活動団体として独自に加入している保険の保険金と、</w:t>
      </w:r>
      <w:r w:rsidR="00803675">
        <w:rPr>
          <w:rFonts w:ascii="ＭＳ Ｐゴシック" w:eastAsia="ＭＳ Ｐゴシック" w:hAnsi="ＭＳ Ｐゴシック" w:hint="eastAsia"/>
          <w:szCs w:val="21"/>
        </w:rPr>
        <w:t>補償制度</w:t>
      </w:r>
      <w:r w:rsidR="002F2176" w:rsidRPr="00803675">
        <w:rPr>
          <w:rFonts w:ascii="ＭＳ Ｐゴシック" w:eastAsia="ＭＳ Ｐゴシック" w:hAnsi="ＭＳ Ｐゴシック" w:hint="eastAsia"/>
          <w:szCs w:val="21"/>
        </w:rPr>
        <w:t>の保険</w:t>
      </w:r>
      <w:r w:rsidRPr="00803675">
        <w:rPr>
          <w:rFonts w:ascii="ＭＳ Ｐゴシック" w:eastAsia="ＭＳ Ｐゴシック" w:hAnsi="ＭＳ Ｐゴシック" w:hint="eastAsia"/>
          <w:szCs w:val="21"/>
        </w:rPr>
        <w:t>金を重複して受けることはできますか？</w:t>
      </w:r>
    </w:p>
    <w:p w:rsidR="001B3F17" w:rsidRPr="00803675" w:rsidRDefault="00811987" w:rsidP="00E9159E">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答</w:t>
      </w:r>
      <w:r w:rsidR="003C0A09" w:rsidRPr="00803675">
        <w:rPr>
          <w:rFonts w:ascii="ＭＳ Ｐゴシック" w:eastAsia="ＭＳ Ｐゴシック" w:hAnsi="ＭＳ Ｐゴシック" w:hint="eastAsia"/>
          <w:szCs w:val="21"/>
        </w:rPr>
        <w:t>：団体のスタッフ</w:t>
      </w:r>
      <w:r w:rsidRPr="00803675">
        <w:rPr>
          <w:rFonts w:ascii="ＭＳ Ｐゴシック" w:eastAsia="ＭＳ Ｐゴシック" w:hAnsi="ＭＳ Ｐゴシック" w:hint="eastAsia"/>
          <w:szCs w:val="21"/>
        </w:rPr>
        <w:t>が</w:t>
      </w:r>
      <w:r w:rsidR="007C59E9" w:rsidRPr="00803675">
        <w:rPr>
          <w:rFonts w:ascii="ＭＳ Ｐゴシック" w:eastAsia="ＭＳ Ｐゴシック" w:hAnsi="ＭＳ Ｐゴシック" w:hint="eastAsia"/>
          <w:szCs w:val="21"/>
        </w:rPr>
        <w:t>けが</w:t>
      </w:r>
      <w:r w:rsidRPr="00803675">
        <w:rPr>
          <w:rFonts w:ascii="ＭＳ Ｐゴシック" w:eastAsia="ＭＳ Ｐゴシック" w:hAnsi="ＭＳ Ｐゴシック" w:hint="eastAsia"/>
          <w:szCs w:val="21"/>
        </w:rPr>
        <w:t>をするな</w:t>
      </w:r>
      <w:r w:rsidR="00227816" w:rsidRPr="00803675">
        <w:rPr>
          <w:rFonts w:ascii="ＭＳ Ｐゴシック" w:eastAsia="ＭＳ Ｐゴシック" w:hAnsi="ＭＳ Ｐゴシック" w:hint="eastAsia"/>
          <w:szCs w:val="21"/>
        </w:rPr>
        <w:t>どの</w:t>
      </w:r>
      <w:r w:rsidRPr="00803675">
        <w:rPr>
          <w:rFonts w:ascii="ＭＳ Ｐゴシック" w:eastAsia="ＭＳ Ｐゴシック" w:hAnsi="ＭＳ Ｐゴシック" w:hint="eastAsia"/>
          <w:szCs w:val="21"/>
        </w:rPr>
        <w:t>「傷害事故」に関しては、それぞれの保</w:t>
      </w:r>
      <w:r w:rsidR="003C0A09" w:rsidRPr="00803675">
        <w:rPr>
          <w:rFonts w:ascii="ＭＳ Ｐゴシック" w:eastAsia="ＭＳ Ｐゴシック" w:hAnsi="ＭＳ Ｐゴシック" w:hint="eastAsia"/>
          <w:szCs w:val="21"/>
        </w:rPr>
        <w:t>険ごとに</w:t>
      </w:r>
      <w:r w:rsidR="001A6600" w:rsidRPr="00803675">
        <w:rPr>
          <w:rFonts w:ascii="ＭＳ Ｐゴシック" w:eastAsia="ＭＳ Ｐゴシック" w:hAnsi="ＭＳ Ｐゴシック" w:hint="eastAsia"/>
          <w:szCs w:val="21"/>
        </w:rPr>
        <w:t>支払わ</w:t>
      </w:r>
      <w:r w:rsidR="003C0A09" w:rsidRPr="00803675">
        <w:rPr>
          <w:rFonts w:ascii="ＭＳ Ｐゴシック" w:eastAsia="ＭＳ Ｐゴシック" w:hAnsi="ＭＳ Ｐゴシック" w:hint="eastAsia"/>
          <w:szCs w:val="21"/>
        </w:rPr>
        <w:t>れます（重複して受けることができます）が、スタッフ</w:t>
      </w:r>
      <w:r w:rsidRPr="00803675">
        <w:rPr>
          <w:rFonts w:ascii="ＭＳ Ｐゴシック" w:eastAsia="ＭＳ Ｐゴシック" w:hAnsi="ＭＳ Ｐゴシック" w:hint="eastAsia"/>
          <w:szCs w:val="21"/>
        </w:rPr>
        <w:t>が他人のものを壊すなど、「賠償責任事故」が起きた場合は、法律上の損害賠償責任を負う範囲内において</w:t>
      </w:r>
      <w:r w:rsidR="00227816" w:rsidRPr="00803675">
        <w:rPr>
          <w:rFonts w:ascii="ＭＳ Ｐゴシック" w:eastAsia="ＭＳ Ｐゴシック" w:hAnsi="ＭＳ Ｐゴシック" w:hint="eastAsia"/>
          <w:szCs w:val="21"/>
        </w:rPr>
        <w:t>、加入している保険会社間で調整し、被害者に</w:t>
      </w:r>
      <w:r w:rsidR="001A6600" w:rsidRPr="00803675">
        <w:rPr>
          <w:rFonts w:ascii="ＭＳ Ｐゴシック" w:eastAsia="ＭＳ Ｐゴシック" w:hAnsi="ＭＳ Ｐゴシック" w:hint="eastAsia"/>
          <w:szCs w:val="21"/>
        </w:rPr>
        <w:t>支払わ</w:t>
      </w:r>
      <w:r w:rsidR="00227816" w:rsidRPr="00803675">
        <w:rPr>
          <w:rFonts w:ascii="ＭＳ Ｐゴシック" w:eastAsia="ＭＳ Ｐゴシック" w:hAnsi="ＭＳ Ｐゴシック" w:hint="eastAsia"/>
          <w:szCs w:val="21"/>
        </w:rPr>
        <w:t>れます。（重複して受けることはできません。）</w:t>
      </w:r>
    </w:p>
    <w:p w:rsidR="001B3F17" w:rsidRPr="00803675" w:rsidRDefault="001B3F17" w:rsidP="00811987">
      <w:pPr>
        <w:ind w:left="210" w:hangingChars="100" w:hanging="210"/>
        <w:rPr>
          <w:rFonts w:ascii="ＭＳ Ｐゴシック" w:eastAsia="ＭＳ Ｐゴシック" w:hAnsi="ＭＳ Ｐゴシック"/>
          <w:szCs w:val="21"/>
        </w:rPr>
      </w:pPr>
    </w:p>
    <w:p w:rsidR="001B3F17" w:rsidRPr="00803675" w:rsidRDefault="001B3F17" w:rsidP="00811987">
      <w:pPr>
        <w:ind w:left="210" w:hangingChars="100" w:hanging="210"/>
        <w:rPr>
          <w:rFonts w:ascii="ＭＳ Ｐゴシック" w:eastAsia="ＭＳ Ｐゴシック" w:hAnsi="ＭＳ Ｐゴシック"/>
          <w:szCs w:val="21"/>
        </w:rPr>
      </w:pPr>
    </w:p>
    <w:p w:rsidR="001B3F17" w:rsidRPr="00803675" w:rsidRDefault="00803675" w:rsidP="001B3F17">
      <w:pPr>
        <w:ind w:left="211" w:hangingChars="100" w:hanging="211"/>
        <w:rPr>
          <w:rFonts w:ascii="ＭＳ Ｐゴシック" w:eastAsia="ＭＳ Ｐゴシック" w:hAnsi="ＭＳ Ｐゴシック"/>
          <w:b/>
          <w:szCs w:val="21"/>
          <w:shd w:val="pct15" w:color="auto" w:fill="FFFFFF"/>
        </w:rPr>
      </w:pPr>
      <w:r>
        <w:rPr>
          <w:rFonts w:ascii="ＭＳ Ｐゴシック" w:eastAsia="ＭＳ Ｐゴシック" w:hAnsi="ＭＳ Ｐゴシック" w:hint="eastAsia"/>
          <w:b/>
          <w:szCs w:val="21"/>
          <w:shd w:val="pct15" w:color="auto" w:fill="FFFFFF"/>
        </w:rPr>
        <w:t>Ｑ</w:t>
      </w:r>
      <w:r w:rsidR="00B40A6F" w:rsidRPr="00803675">
        <w:rPr>
          <w:rFonts w:ascii="ＭＳ Ｐゴシック" w:eastAsia="ＭＳ Ｐゴシック" w:hAnsi="ＭＳ Ｐゴシック" w:hint="eastAsia"/>
          <w:b/>
          <w:szCs w:val="21"/>
          <w:shd w:val="pct15" w:color="auto" w:fill="FFFFFF"/>
        </w:rPr>
        <w:t>１－</w:t>
      </w:r>
      <w:r w:rsidR="00AA6D76" w:rsidRPr="00803675">
        <w:rPr>
          <w:rFonts w:ascii="ＭＳ Ｐゴシック" w:eastAsia="ＭＳ Ｐゴシック" w:hAnsi="ＭＳ Ｐゴシック" w:hint="eastAsia"/>
          <w:b/>
          <w:szCs w:val="21"/>
          <w:shd w:val="pct15" w:color="auto" w:fill="FFFFFF"/>
        </w:rPr>
        <w:t>９</w:t>
      </w:r>
      <w:r w:rsidR="001B3F17" w:rsidRPr="00803675">
        <w:rPr>
          <w:rFonts w:ascii="ＭＳ Ｐゴシック" w:eastAsia="ＭＳ Ｐゴシック" w:hAnsi="ＭＳ Ｐゴシック" w:hint="eastAsia"/>
          <w:b/>
          <w:szCs w:val="21"/>
          <w:shd w:val="pct15" w:color="auto" w:fill="FFFFFF"/>
        </w:rPr>
        <w:t xml:space="preserve">　市が加入する他の保険との関係</w:t>
      </w:r>
    </w:p>
    <w:p w:rsidR="001B3F17" w:rsidRPr="00803675" w:rsidRDefault="001B3F17" w:rsidP="00E9159E">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問</w:t>
      </w:r>
      <w:r w:rsidR="00007791" w:rsidRPr="00803675">
        <w:rPr>
          <w:rFonts w:ascii="ＭＳ Ｐゴシック" w:eastAsia="ＭＳ Ｐゴシック" w:hAnsi="ＭＳ Ｐゴシック" w:hint="eastAsia"/>
          <w:szCs w:val="21"/>
        </w:rPr>
        <w:t>：公民館の敷地に穴があったため、つまず</w:t>
      </w:r>
      <w:r w:rsidRPr="00803675">
        <w:rPr>
          <w:rFonts w:ascii="ＭＳ Ｐゴシック" w:eastAsia="ＭＳ Ｐゴシック" w:hAnsi="ＭＳ Ｐゴシック" w:hint="eastAsia"/>
          <w:szCs w:val="21"/>
        </w:rPr>
        <w:t>いて転倒し骨折してしまいました。</w:t>
      </w:r>
      <w:r w:rsidR="00803675">
        <w:rPr>
          <w:rFonts w:ascii="ＭＳ Ｐゴシック" w:eastAsia="ＭＳ Ｐゴシック" w:hAnsi="ＭＳ Ｐゴシック" w:hint="eastAsia"/>
          <w:szCs w:val="21"/>
        </w:rPr>
        <w:t>補償制度</w:t>
      </w:r>
      <w:r w:rsidRPr="00803675">
        <w:rPr>
          <w:rFonts w:ascii="ＭＳ Ｐゴシック" w:eastAsia="ＭＳ Ｐゴシック" w:hAnsi="ＭＳ Ｐゴシック" w:hint="eastAsia"/>
          <w:szCs w:val="21"/>
        </w:rPr>
        <w:t>の対象となりますか？</w:t>
      </w:r>
    </w:p>
    <w:p w:rsidR="001B3F17" w:rsidRPr="00803675" w:rsidRDefault="001B3F17" w:rsidP="00801BCC">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答</w:t>
      </w:r>
      <w:r w:rsidRPr="00803675">
        <w:rPr>
          <w:rFonts w:ascii="ＭＳ Ｐゴシック" w:eastAsia="ＭＳ Ｐゴシック" w:hAnsi="ＭＳ Ｐゴシック" w:hint="eastAsia"/>
          <w:szCs w:val="21"/>
        </w:rPr>
        <w:t>：市が所有する施設の管理瑕疵による事故は、</w:t>
      </w:r>
      <w:r w:rsidR="00803675">
        <w:rPr>
          <w:rFonts w:ascii="ＭＳ Ｐゴシック" w:eastAsia="ＭＳ Ｐゴシック" w:hAnsi="ＭＳ Ｐゴシック" w:hint="eastAsia"/>
          <w:szCs w:val="21"/>
        </w:rPr>
        <w:t>補償制度</w:t>
      </w:r>
      <w:r w:rsidRPr="00803675">
        <w:rPr>
          <w:rFonts w:ascii="ＭＳ Ｐゴシック" w:eastAsia="ＭＳ Ｐゴシック" w:hAnsi="ＭＳ Ｐゴシック" w:hint="eastAsia"/>
          <w:szCs w:val="21"/>
        </w:rPr>
        <w:t>とは別の保険で担保することになります。</w:t>
      </w:r>
      <w:r w:rsidR="002F2176" w:rsidRPr="00803675">
        <w:rPr>
          <w:rFonts w:ascii="ＭＳ Ｐゴシック" w:eastAsia="ＭＳ Ｐゴシック" w:hAnsi="ＭＳ Ｐゴシック" w:hint="eastAsia"/>
          <w:szCs w:val="21"/>
        </w:rPr>
        <w:t>各施設の担当課へ</w:t>
      </w:r>
      <w:r w:rsidRPr="00803675">
        <w:rPr>
          <w:rFonts w:ascii="ＭＳ Ｐゴシック" w:eastAsia="ＭＳ Ｐゴシック" w:hAnsi="ＭＳ Ｐゴシック" w:hint="eastAsia"/>
          <w:szCs w:val="21"/>
        </w:rPr>
        <w:t>お問い合わせください。</w:t>
      </w:r>
    </w:p>
    <w:p w:rsidR="001B3F17" w:rsidRPr="00803675" w:rsidRDefault="001B3F17" w:rsidP="00811987">
      <w:pPr>
        <w:ind w:left="210" w:hangingChars="100" w:hanging="210"/>
        <w:rPr>
          <w:rFonts w:ascii="ＭＳ Ｐゴシック" w:eastAsia="ＭＳ Ｐゴシック" w:hAnsi="ＭＳ Ｐゴシック"/>
          <w:szCs w:val="21"/>
        </w:rPr>
      </w:pPr>
    </w:p>
    <w:p w:rsidR="001B3F17" w:rsidRDefault="001B3F17">
      <w:pPr>
        <w:widowControl/>
        <w:jc w:val="left"/>
        <w:rPr>
          <w:rFonts w:ascii="ＭＳ Ｐゴシック" w:eastAsia="ＭＳ Ｐゴシック" w:hAnsi="ＭＳ Ｐゴシック"/>
          <w:szCs w:val="21"/>
        </w:rPr>
      </w:pPr>
    </w:p>
    <w:p w:rsidR="000267CC" w:rsidRDefault="000267CC" w:rsidP="000267CC">
      <w:pPr>
        <w:widowControl/>
        <w:jc w:val="left"/>
        <w:rPr>
          <w:rFonts w:ascii="ＭＳ Ｐゴシック" w:eastAsia="ＭＳ Ｐゴシック" w:hAnsi="ＭＳ Ｐゴシック"/>
          <w:b/>
          <w:i/>
          <w:sz w:val="40"/>
          <w:szCs w:val="4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BB0C10">
        <w:rPr>
          <w:rFonts w:ascii="ＭＳ Ｐゴシック" w:eastAsia="ＭＳ Ｐゴシック" w:hAnsi="ＭＳ Ｐゴシック" w:hint="eastAsia"/>
          <w:b/>
          <w:i/>
          <w:sz w:val="40"/>
          <w:szCs w:val="4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２　補償の対象について</w:t>
      </w:r>
    </w:p>
    <w:p w:rsidR="000267CC" w:rsidRPr="00803675" w:rsidRDefault="000267CC" w:rsidP="000267CC">
      <w:pPr>
        <w:widowControl/>
        <w:jc w:val="left"/>
        <w:rPr>
          <w:rFonts w:ascii="ＭＳ Ｐゴシック" w:eastAsia="ＭＳ Ｐゴシック" w:hAnsi="ＭＳ Ｐゴシック"/>
          <w:szCs w:val="21"/>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0267CC" w:rsidRPr="00803675" w:rsidRDefault="00803675" w:rsidP="000267CC">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b/>
          <w:szCs w:val="21"/>
          <w:shd w:val="pct15" w:color="auto" w:fill="FFFFFF"/>
        </w:rPr>
        <w:t>Ｑ</w:t>
      </w:r>
      <w:r w:rsidR="000267CC" w:rsidRPr="00803675">
        <w:rPr>
          <w:rFonts w:ascii="ＭＳ Ｐゴシック" w:eastAsia="ＭＳ Ｐゴシック" w:hAnsi="ＭＳ Ｐゴシック" w:hint="eastAsia"/>
          <w:b/>
          <w:szCs w:val="21"/>
          <w:shd w:val="pct15" w:color="auto" w:fill="FFFFFF"/>
        </w:rPr>
        <w:t>２－１　岩国市外の参加者について</w:t>
      </w:r>
    </w:p>
    <w:p w:rsidR="000267CC" w:rsidRPr="00803675" w:rsidRDefault="000267CC" w:rsidP="000267CC">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問</w:t>
      </w:r>
      <w:r w:rsidRPr="00803675">
        <w:rPr>
          <w:rFonts w:ascii="ＭＳ Ｐゴシック" w:eastAsia="ＭＳ Ｐゴシック" w:hAnsi="ＭＳ Ｐゴシック" w:hint="eastAsia"/>
          <w:szCs w:val="21"/>
        </w:rPr>
        <w:t>：来月自治会清掃があるのですが、私は高齢でなかなか清掃活動に参加することが難しいため、市外に住んでいる息子夫婦に参加してもらおうと思うのですが、市外の参加者は、補償制度の対象となりますか？</w:t>
      </w:r>
    </w:p>
    <w:p w:rsidR="000267CC" w:rsidRPr="00803675" w:rsidRDefault="000267CC" w:rsidP="000267CC">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答</w:t>
      </w:r>
      <w:r w:rsidRPr="00803675">
        <w:rPr>
          <w:rFonts w:ascii="ＭＳ Ｐゴシック" w:eastAsia="ＭＳ Ｐゴシック" w:hAnsi="ＭＳ Ｐゴシック" w:hint="eastAsia"/>
          <w:szCs w:val="21"/>
        </w:rPr>
        <w:t>：対象となります。</w:t>
      </w:r>
    </w:p>
    <w:p w:rsidR="001A6600" w:rsidRPr="00803675" w:rsidRDefault="001A6600" w:rsidP="001A6600">
      <w:pPr>
        <w:ind w:left="210" w:hangingChars="100" w:hanging="210"/>
        <w:rPr>
          <w:rFonts w:ascii="ＭＳ Ｐゴシック" w:eastAsia="ＭＳ Ｐゴシック" w:hAnsi="ＭＳ Ｐゴシック"/>
          <w:szCs w:val="21"/>
        </w:rPr>
      </w:pPr>
    </w:p>
    <w:p w:rsidR="000267CC" w:rsidRPr="00803675" w:rsidRDefault="00803675" w:rsidP="000267CC">
      <w:pPr>
        <w:ind w:left="211" w:hangingChars="100" w:hanging="211"/>
        <w:rPr>
          <w:rFonts w:ascii="ＭＳ Ｐゴシック" w:eastAsia="ＭＳ Ｐゴシック" w:hAnsi="ＭＳ Ｐゴシック"/>
          <w:b/>
          <w:szCs w:val="21"/>
          <w:shd w:val="pct15" w:color="auto" w:fill="FFFFFF"/>
        </w:rPr>
      </w:pPr>
      <w:r>
        <w:rPr>
          <w:rFonts w:ascii="ＭＳ Ｐゴシック" w:eastAsia="ＭＳ Ｐゴシック" w:hAnsi="ＭＳ Ｐゴシック" w:hint="eastAsia"/>
          <w:b/>
          <w:szCs w:val="21"/>
          <w:shd w:val="pct15" w:color="auto" w:fill="FFFFFF"/>
        </w:rPr>
        <w:t>Ｑ</w:t>
      </w:r>
      <w:r w:rsidR="000267CC" w:rsidRPr="00803675">
        <w:rPr>
          <w:rFonts w:ascii="ＭＳ Ｐゴシック" w:eastAsia="ＭＳ Ｐゴシック" w:hAnsi="ＭＳ Ｐゴシック" w:hint="eastAsia"/>
          <w:b/>
          <w:szCs w:val="21"/>
          <w:shd w:val="pct15" w:color="auto" w:fill="FFFFFF"/>
        </w:rPr>
        <w:t>２－２　市外で活動中の事故</w:t>
      </w:r>
    </w:p>
    <w:p w:rsidR="000267CC" w:rsidRPr="00803675" w:rsidRDefault="000267CC" w:rsidP="000267CC">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問</w:t>
      </w:r>
      <w:r w:rsidRPr="00803675">
        <w:rPr>
          <w:rFonts w:ascii="ＭＳ Ｐゴシック" w:eastAsia="ＭＳ Ｐゴシック" w:hAnsi="ＭＳ Ｐゴシック" w:hint="eastAsia"/>
          <w:szCs w:val="21"/>
        </w:rPr>
        <w:t>：市民活動の一環として市外で活動している際に事故が起きた場合は、補償制度の対象となりますか？</w:t>
      </w:r>
    </w:p>
    <w:p w:rsidR="000267CC" w:rsidRPr="00803675" w:rsidRDefault="000267CC" w:rsidP="000267CC">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答</w:t>
      </w:r>
      <w:r w:rsidRPr="00803675">
        <w:rPr>
          <w:rFonts w:ascii="ＭＳ Ｐゴシック" w:eastAsia="ＭＳ Ｐゴシック" w:hAnsi="ＭＳ Ｐゴシック" w:hint="eastAsia"/>
          <w:szCs w:val="21"/>
        </w:rPr>
        <w:t>：事故が起きた場所が市外（日本国内に限る。）であっても、普段の活動拠点が岩国市内であれば、対象となります。</w:t>
      </w:r>
    </w:p>
    <w:p w:rsidR="00FC338F" w:rsidRPr="00803675" w:rsidRDefault="00FC338F" w:rsidP="000267CC">
      <w:pPr>
        <w:ind w:left="210" w:hangingChars="100" w:hanging="210"/>
        <w:rPr>
          <w:rFonts w:ascii="ＭＳ Ｐゴシック" w:eastAsia="ＭＳ Ｐゴシック" w:hAnsi="ＭＳ Ｐゴシック"/>
          <w:szCs w:val="21"/>
        </w:rPr>
      </w:pPr>
    </w:p>
    <w:p w:rsidR="00FC338F" w:rsidRPr="00803675" w:rsidRDefault="00FC338F" w:rsidP="000267CC">
      <w:pPr>
        <w:ind w:left="210" w:hangingChars="100" w:hanging="210"/>
        <w:rPr>
          <w:rFonts w:ascii="ＭＳ Ｐゴシック" w:eastAsia="ＭＳ Ｐゴシック" w:hAnsi="ＭＳ Ｐゴシック"/>
          <w:szCs w:val="21"/>
        </w:rPr>
      </w:pPr>
    </w:p>
    <w:p w:rsidR="000267CC" w:rsidRPr="00803675" w:rsidRDefault="00803675" w:rsidP="000267CC">
      <w:pPr>
        <w:ind w:left="211" w:hangingChars="100" w:hanging="211"/>
        <w:rPr>
          <w:rFonts w:ascii="ＭＳ Ｐゴシック" w:eastAsia="ＭＳ Ｐゴシック" w:hAnsi="ＭＳ Ｐゴシック"/>
          <w:b/>
          <w:szCs w:val="21"/>
          <w:shd w:val="pct15" w:color="auto" w:fill="FFFFFF"/>
        </w:rPr>
      </w:pPr>
      <w:r>
        <w:rPr>
          <w:rFonts w:ascii="ＭＳ Ｐゴシック" w:eastAsia="ＭＳ Ｐゴシック" w:hAnsi="ＭＳ Ｐゴシック" w:hint="eastAsia"/>
          <w:b/>
          <w:szCs w:val="21"/>
          <w:shd w:val="pct15" w:color="auto" w:fill="FFFFFF"/>
        </w:rPr>
        <w:lastRenderedPageBreak/>
        <w:t>Ｑ</w:t>
      </w:r>
      <w:r w:rsidR="000267CC" w:rsidRPr="00803675">
        <w:rPr>
          <w:rFonts w:ascii="ＭＳ Ｐゴシック" w:eastAsia="ＭＳ Ｐゴシック" w:hAnsi="ＭＳ Ｐゴシック" w:hint="eastAsia"/>
          <w:b/>
          <w:szCs w:val="21"/>
          <w:shd w:val="pct15" w:color="auto" w:fill="FFFFFF"/>
        </w:rPr>
        <w:t>２－</w:t>
      </w:r>
      <w:r w:rsidR="00D43B54" w:rsidRPr="00803675">
        <w:rPr>
          <w:rFonts w:ascii="ＭＳ Ｐゴシック" w:eastAsia="ＭＳ Ｐゴシック" w:hAnsi="ＭＳ Ｐゴシック" w:hint="eastAsia"/>
          <w:b/>
          <w:szCs w:val="21"/>
          <w:shd w:val="pct15" w:color="auto" w:fill="FFFFFF"/>
        </w:rPr>
        <w:t>３</w:t>
      </w:r>
      <w:r w:rsidR="000267CC" w:rsidRPr="00803675">
        <w:rPr>
          <w:rFonts w:ascii="ＭＳ Ｐゴシック" w:eastAsia="ＭＳ Ｐゴシック" w:hAnsi="ＭＳ Ｐゴシック" w:hint="eastAsia"/>
          <w:b/>
          <w:szCs w:val="21"/>
          <w:shd w:val="pct15" w:color="auto" w:fill="FFFFFF"/>
        </w:rPr>
        <w:t xml:space="preserve">　事前準備等での事故</w:t>
      </w:r>
    </w:p>
    <w:p w:rsidR="000267CC" w:rsidRPr="00803675" w:rsidRDefault="000267CC" w:rsidP="000267CC">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問</w:t>
      </w:r>
      <w:r w:rsidRPr="00803675">
        <w:rPr>
          <w:rFonts w:ascii="ＭＳ Ｐゴシック" w:eastAsia="ＭＳ Ｐゴシック" w:hAnsi="ＭＳ Ｐゴシック" w:hint="eastAsia"/>
          <w:szCs w:val="21"/>
        </w:rPr>
        <w:t>：地域活動を行うための会議や打ち合わせ、前日の準備等での事故でも補償制度の対象</w:t>
      </w:r>
      <w:r w:rsidR="00611F7A" w:rsidRPr="00803675">
        <w:rPr>
          <w:rFonts w:ascii="ＭＳ Ｐゴシック" w:eastAsia="ＭＳ Ｐゴシック" w:hAnsi="ＭＳ Ｐゴシック" w:hint="eastAsia"/>
          <w:szCs w:val="21"/>
        </w:rPr>
        <w:t>と</w:t>
      </w:r>
      <w:r w:rsidRPr="00803675">
        <w:rPr>
          <w:rFonts w:ascii="ＭＳ Ｐゴシック" w:eastAsia="ＭＳ Ｐゴシック" w:hAnsi="ＭＳ Ｐゴシック" w:hint="eastAsia"/>
          <w:szCs w:val="21"/>
        </w:rPr>
        <w:t>なりますか？</w:t>
      </w:r>
    </w:p>
    <w:p w:rsidR="000267CC" w:rsidRPr="00803675" w:rsidRDefault="000267CC" w:rsidP="000267CC">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答</w:t>
      </w:r>
      <w:r w:rsidRPr="00803675">
        <w:rPr>
          <w:rFonts w:ascii="ＭＳ Ｐゴシック" w:eastAsia="ＭＳ Ｐゴシック" w:hAnsi="ＭＳ Ｐゴシック" w:hint="eastAsia"/>
          <w:szCs w:val="21"/>
        </w:rPr>
        <w:t>：市民活動のための準備であることが確認できれば対象となります。</w:t>
      </w:r>
    </w:p>
    <w:p w:rsidR="000267CC" w:rsidRPr="00803675" w:rsidRDefault="000267CC" w:rsidP="000267CC">
      <w:pPr>
        <w:rPr>
          <w:rFonts w:ascii="ＭＳ Ｐゴシック" w:eastAsia="ＭＳ Ｐゴシック" w:hAnsi="ＭＳ Ｐゴシック"/>
          <w:szCs w:val="21"/>
        </w:rPr>
      </w:pPr>
    </w:p>
    <w:p w:rsidR="00D43B54" w:rsidRPr="00803675" w:rsidRDefault="00D43B54" w:rsidP="000267CC">
      <w:pPr>
        <w:rPr>
          <w:rFonts w:ascii="ＭＳ Ｐゴシック" w:eastAsia="ＭＳ Ｐゴシック" w:hAnsi="ＭＳ Ｐゴシック"/>
          <w:szCs w:val="21"/>
        </w:rPr>
      </w:pPr>
    </w:p>
    <w:p w:rsidR="000267CC" w:rsidRPr="00803675" w:rsidRDefault="00803675" w:rsidP="00D43B54">
      <w:pPr>
        <w:ind w:left="211" w:hangingChars="100" w:hanging="211"/>
        <w:rPr>
          <w:rFonts w:ascii="ＭＳ Ｐゴシック" w:eastAsia="ＭＳ Ｐゴシック" w:hAnsi="ＭＳ Ｐゴシック"/>
          <w:b/>
          <w:szCs w:val="21"/>
          <w:shd w:val="pct15" w:color="auto" w:fill="FFFFFF"/>
        </w:rPr>
      </w:pPr>
      <w:r>
        <w:rPr>
          <w:rFonts w:ascii="ＭＳ Ｐゴシック" w:eastAsia="ＭＳ Ｐゴシック" w:hAnsi="ＭＳ Ｐゴシック" w:hint="eastAsia"/>
          <w:b/>
          <w:szCs w:val="21"/>
          <w:shd w:val="pct15" w:color="auto" w:fill="FFFFFF"/>
        </w:rPr>
        <w:t>Ｑ</w:t>
      </w:r>
      <w:r w:rsidR="000267CC" w:rsidRPr="00803675">
        <w:rPr>
          <w:rFonts w:ascii="ＭＳ Ｐゴシック" w:eastAsia="ＭＳ Ｐゴシック" w:hAnsi="ＭＳ Ｐゴシック" w:hint="eastAsia"/>
          <w:b/>
          <w:szCs w:val="21"/>
          <w:shd w:val="pct15" w:color="auto" w:fill="FFFFFF"/>
        </w:rPr>
        <w:t>２－</w:t>
      </w:r>
      <w:r w:rsidR="00D43B54" w:rsidRPr="00803675">
        <w:rPr>
          <w:rFonts w:ascii="ＭＳ Ｐゴシック" w:eastAsia="ＭＳ Ｐゴシック" w:hAnsi="ＭＳ Ｐゴシック" w:hint="eastAsia"/>
          <w:b/>
          <w:szCs w:val="21"/>
          <w:shd w:val="pct15" w:color="auto" w:fill="FFFFFF"/>
        </w:rPr>
        <w:t>４</w:t>
      </w:r>
      <w:r w:rsidR="000267CC" w:rsidRPr="00803675">
        <w:rPr>
          <w:rFonts w:ascii="ＭＳ Ｐゴシック" w:eastAsia="ＭＳ Ｐゴシック" w:hAnsi="ＭＳ Ｐゴシック" w:hint="eastAsia"/>
          <w:b/>
          <w:szCs w:val="21"/>
          <w:shd w:val="pct15" w:color="auto" w:fill="FFFFFF"/>
        </w:rPr>
        <w:t xml:space="preserve">　神社の祭りでの事故</w:t>
      </w:r>
    </w:p>
    <w:p w:rsidR="000267CC" w:rsidRPr="00803675" w:rsidRDefault="000267CC" w:rsidP="000267CC">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問</w:t>
      </w:r>
      <w:r w:rsidRPr="00803675">
        <w:rPr>
          <w:rFonts w:ascii="ＭＳ Ｐゴシック" w:eastAsia="ＭＳ Ｐゴシック" w:hAnsi="ＭＳ Ｐゴシック" w:hint="eastAsia"/>
          <w:szCs w:val="21"/>
        </w:rPr>
        <w:t>：自治会の主催で地元の神社で祭りを行います。この場合は、補償制度の対象となりますか？</w:t>
      </w:r>
    </w:p>
    <w:p w:rsidR="000267CC" w:rsidRPr="00803675" w:rsidRDefault="000267CC" w:rsidP="000267CC">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答</w:t>
      </w:r>
      <w:r w:rsidRPr="00803675">
        <w:rPr>
          <w:rFonts w:ascii="ＭＳ Ｐゴシック" w:eastAsia="ＭＳ Ｐゴシック" w:hAnsi="ＭＳ Ｐゴシック" w:hint="eastAsia"/>
          <w:szCs w:val="21"/>
        </w:rPr>
        <w:t>：祭りの運営に直接関わる神事などは宗教性があり、</w:t>
      </w:r>
      <w:r w:rsidR="001A6600" w:rsidRPr="00803675">
        <w:rPr>
          <w:rFonts w:ascii="ＭＳ Ｐゴシック" w:eastAsia="ＭＳ Ｐゴシック" w:hAnsi="ＭＳ Ｐゴシック" w:hint="eastAsia"/>
          <w:szCs w:val="21"/>
        </w:rPr>
        <w:t>公益</w:t>
      </w:r>
      <w:r w:rsidRPr="00803675">
        <w:rPr>
          <w:rFonts w:ascii="ＭＳ Ｐゴシック" w:eastAsia="ＭＳ Ｐゴシック" w:hAnsi="ＭＳ Ｐゴシック" w:hint="eastAsia"/>
          <w:szCs w:val="21"/>
        </w:rPr>
        <w:t>性のある活動とは考え難いため、対象となりません。ただし、事前準備での事故や、祭りに</w:t>
      </w:r>
      <w:r w:rsidR="001A6600" w:rsidRPr="00803675">
        <w:rPr>
          <w:rFonts w:ascii="ＭＳ Ｐゴシック" w:eastAsia="ＭＳ Ｐゴシック" w:hAnsi="ＭＳ Ｐゴシック" w:hint="eastAsia"/>
          <w:szCs w:val="21"/>
        </w:rPr>
        <w:t>併せて</w:t>
      </w:r>
      <w:r w:rsidRPr="00803675">
        <w:rPr>
          <w:rFonts w:ascii="ＭＳ Ｐゴシック" w:eastAsia="ＭＳ Ｐゴシック" w:hAnsi="ＭＳ Ｐゴシック" w:hint="eastAsia"/>
          <w:szCs w:val="21"/>
        </w:rPr>
        <w:t>自治会が行うイベントなど、伝統文化の継承や地域振興などを目的とした公益性のある活動については、対象となります。また、神社が主催し、その氏子によって運営される祭りについては、宗教性が強いため対象となりません。</w:t>
      </w:r>
    </w:p>
    <w:p w:rsidR="000267CC" w:rsidRPr="00803675" w:rsidRDefault="000267CC" w:rsidP="000267CC">
      <w:pPr>
        <w:rPr>
          <w:rFonts w:ascii="ＭＳ Ｐゴシック" w:eastAsia="ＭＳ Ｐゴシック" w:hAnsi="ＭＳ Ｐゴシック"/>
          <w:szCs w:val="21"/>
        </w:rPr>
      </w:pPr>
    </w:p>
    <w:p w:rsidR="000267CC" w:rsidRPr="00803675" w:rsidRDefault="000267CC" w:rsidP="000267CC">
      <w:pPr>
        <w:widowControl/>
        <w:jc w:val="left"/>
        <w:rPr>
          <w:rFonts w:ascii="ＭＳ Ｐゴシック" w:eastAsia="ＭＳ Ｐゴシック" w:hAnsi="ＭＳ Ｐゴシック"/>
          <w:szCs w:val="21"/>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0267CC" w:rsidRPr="00803675" w:rsidRDefault="00803675" w:rsidP="000267CC">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b/>
          <w:szCs w:val="21"/>
          <w:shd w:val="pct15" w:color="auto" w:fill="FFFFFF"/>
        </w:rPr>
        <w:t>Ｑ</w:t>
      </w:r>
      <w:r w:rsidR="000267CC" w:rsidRPr="00803675">
        <w:rPr>
          <w:rFonts w:ascii="ＭＳ Ｐゴシック" w:eastAsia="ＭＳ Ｐゴシック" w:hAnsi="ＭＳ Ｐゴシック" w:hint="eastAsia"/>
          <w:b/>
          <w:szCs w:val="21"/>
          <w:shd w:val="pct15" w:color="auto" w:fill="FFFFFF"/>
        </w:rPr>
        <w:t>２－</w:t>
      </w:r>
      <w:r w:rsidR="00D43B54" w:rsidRPr="00803675">
        <w:rPr>
          <w:rFonts w:ascii="ＭＳ Ｐゴシック" w:eastAsia="ＭＳ Ｐゴシック" w:hAnsi="ＭＳ Ｐゴシック" w:hint="eastAsia"/>
          <w:b/>
          <w:szCs w:val="21"/>
          <w:shd w:val="pct15" w:color="auto" w:fill="FFFFFF"/>
        </w:rPr>
        <w:t>５</w:t>
      </w:r>
      <w:r w:rsidR="000267CC" w:rsidRPr="00803675">
        <w:rPr>
          <w:rFonts w:ascii="ＭＳ Ｐゴシック" w:eastAsia="ＭＳ Ｐゴシック" w:hAnsi="ＭＳ Ｐゴシック" w:hint="eastAsia"/>
          <w:b/>
          <w:szCs w:val="21"/>
          <w:shd w:val="pct15" w:color="auto" w:fill="FFFFFF"/>
        </w:rPr>
        <w:t xml:space="preserve">　趣味として活動中の事故</w:t>
      </w:r>
    </w:p>
    <w:p w:rsidR="000267CC" w:rsidRPr="00803675" w:rsidRDefault="000267CC" w:rsidP="000267CC">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問</w:t>
      </w:r>
      <w:r w:rsidRPr="00803675">
        <w:rPr>
          <w:rFonts w:ascii="ＭＳ Ｐゴシック" w:eastAsia="ＭＳ Ｐゴシック" w:hAnsi="ＭＳ Ｐゴシック" w:hint="eastAsia"/>
          <w:szCs w:val="21"/>
        </w:rPr>
        <w:t>：個人や数人のグループが趣味として不定期に行う文化・スポーツ活動中での事故は、補償制度の対象となりますか？</w:t>
      </w:r>
    </w:p>
    <w:p w:rsidR="000267CC" w:rsidRPr="00803675" w:rsidRDefault="000267CC" w:rsidP="000267CC">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答</w:t>
      </w:r>
      <w:r w:rsidRPr="00803675">
        <w:rPr>
          <w:rFonts w:ascii="ＭＳ Ｐゴシック" w:eastAsia="ＭＳ Ｐゴシック" w:hAnsi="ＭＳ Ｐゴシック" w:hint="eastAsia"/>
          <w:szCs w:val="21"/>
        </w:rPr>
        <w:t>：活動内容が公益性に乏しく、趣味的なものである場合は、対象となりません。ただし、文化・スポーツ活動でも、地域社会の維持・活性化や健康増進など、市民活動として目的を持って行っているものについては対象となります。</w:t>
      </w:r>
    </w:p>
    <w:p w:rsidR="000267CC" w:rsidRPr="00803675" w:rsidRDefault="000267CC" w:rsidP="000267CC">
      <w:pPr>
        <w:ind w:left="210" w:hangingChars="100" w:hanging="210"/>
        <w:rPr>
          <w:rFonts w:ascii="ＭＳ Ｐゴシック" w:eastAsia="ＭＳ Ｐゴシック" w:hAnsi="ＭＳ Ｐゴシック"/>
          <w:szCs w:val="21"/>
        </w:rPr>
      </w:pPr>
    </w:p>
    <w:p w:rsidR="000267CC" w:rsidRPr="00803675" w:rsidRDefault="000267CC" w:rsidP="000267CC">
      <w:pPr>
        <w:ind w:left="210" w:hangingChars="100" w:hanging="210"/>
        <w:rPr>
          <w:rFonts w:ascii="ＭＳ Ｐゴシック" w:eastAsia="ＭＳ Ｐゴシック" w:hAnsi="ＭＳ Ｐゴシック"/>
          <w:szCs w:val="21"/>
        </w:rPr>
      </w:pPr>
    </w:p>
    <w:p w:rsidR="000267CC" w:rsidRPr="00803675" w:rsidRDefault="00803675" w:rsidP="000267CC">
      <w:pPr>
        <w:ind w:left="211" w:hangingChars="100" w:hanging="211"/>
        <w:rPr>
          <w:rFonts w:ascii="ＭＳ Ｐゴシック" w:eastAsia="ＭＳ Ｐゴシック" w:hAnsi="ＭＳ Ｐゴシック"/>
          <w:b/>
          <w:szCs w:val="21"/>
          <w:shd w:val="pct15" w:color="auto" w:fill="FFFFFF"/>
        </w:rPr>
      </w:pPr>
      <w:r>
        <w:rPr>
          <w:rFonts w:ascii="ＭＳ Ｐゴシック" w:eastAsia="ＭＳ Ｐゴシック" w:hAnsi="ＭＳ Ｐゴシック" w:hint="eastAsia"/>
          <w:b/>
          <w:szCs w:val="21"/>
          <w:shd w:val="pct15" w:color="auto" w:fill="FFFFFF"/>
        </w:rPr>
        <w:t>Ｑ</w:t>
      </w:r>
      <w:r w:rsidR="000267CC" w:rsidRPr="00803675">
        <w:rPr>
          <w:rFonts w:ascii="ＭＳ Ｐゴシック" w:eastAsia="ＭＳ Ｐゴシック" w:hAnsi="ＭＳ Ｐゴシック" w:hint="eastAsia"/>
          <w:b/>
          <w:szCs w:val="21"/>
          <w:shd w:val="pct15" w:color="auto" w:fill="FFFFFF"/>
        </w:rPr>
        <w:t>２－</w:t>
      </w:r>
      <w:r w:rsidR="00D43B54" w:rsidRPr="00803675">
        <w:rPr>
          <w:rFonts w:ascii="ＭＳ Ｐゴシック" w:eastAsia="ＭＳ Ｐゴシック" w:hAnsi="ＭＳ Ｐゴシック" w:hint="eastAsia"/>
          <w:b/>
          <w:szCs w:val="21"/>
          <w:shd w:val="pct15" w:color="auto" w:fill="FFFFFF"/>
        </w:rPr>
        <w:t>６</w:t>
      </w:r>
      <w:r w:rsidR="000267CC" w:rsidRPr="00803675">
        <w:rPr>
          <w:rFonts w:ascii="ＭＳ Ｐゴシック" w:eastAsia="ＭＳ Ｐゴシック" w:hAnsi="ＭＳ Ｐゴシック" w:hint="eastAsia"/>
          <w:b/>
          <w:szCs w:val="21"/>
          <w:shd w:val="pct15" w:color="auto" w:fill="FFFFFF"/>
        </w:rPr>
        <w:t xml:space="preserve">　個人で行うボランティア活動</w:t>
      </w:r>
    </w:p>
    <w:p w:rsidR="000267CC" w:rsidRPr="00803675" w:rsidRDefault="000267CC" w:rsidP="000267CC">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問</w:t>
      </w:r>
      <w:r w:rsidRPr="00803675">
        <w:rPr>
          <w:rFonts w:ascii="ＭＳ Ｐゴシック" w:eastAsia="ＭＳ Ｐゴシック" w:hAnsi="ＭＳ Ｐゴシック" w:hint="eastAsia"/>
          <w:szCs w:val="21"/>
        </w:rPr>
        <w:t>：個人的に近くの公園を清掃している際に</w:t>
      </w:r>
      <w:r w:rsidR="007C59E9" w:rsidRPr="00803675">
        <w:rPr>
          <w:rFonts w:ascii="ＭＳ Ｐゴシック" w:eastAsia="ＭＳ Ｐゴシック" w:hAnsi="ＭＳ Ｐゴシック" w:hint="eastAsia"/>
          <w:szCs w:val="21"/>
        </w:rPr>
        <w:t>けが</w:t>
      </w:r>
      <w:r w:rsidRPr="00803675">
        <w:rPr>
          <w:rFonts w:ascii="ＭＳ Ｐゴシック" w:eastAsia="ＭＳ Ｐゴシック" w:hAnsi="ＭＳ Ｐゴシック" w:hint="eastAsia"/>
          <w:szCs w:val="21"/>
        </w:rPr>
        <w:t>をしました。補償制度の対象となりますか？</w:t>
      </w:r>
    </w:p>
    <w:p w:rsidR="000267CC" w:rsidRPr="00803675" w:rsidRDefault="000267CC" w:rsidP="000267CC">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答</w:t>
      </w:r>
      <w:r w:rsidRPr="00803675">
        <w:rPr>
          <w:rFonts w:ascii="ＭＳ Ｐゴシック" w:eastAsia="ＭＳ Ｐゴシック" w:hAnsi="ＭＳ Ｐゴシック" w:hint="eastAsia"/>
          <w:szCs w:val="21"/>
        </w:rPr>
        <w:t>：個人が自発的に個人の意思で活動した場合は、対象となりません。</w:t>
      </w:r>
    </w:p>
    <w:p w:rsidR="000267CC" w:rsidRPr="00803675" w:rsidRDefault="000267CC" w:rsidP="000267CC">
      <w:pPr>
        <w:rPr>
          <w:rFonts w:ascii="ＭＳ Ｐゴシック" w:eastAsia="ＭＳ Ｐゴシック" w:hAnsi="ＭＳ Ｐゴシック"/>
          <w:szCs w:val="21"/>
        </w:rPr>
      </w:pPr>
    </w:p>
    <w:p w:rsidR="000267CC" w:rsidRPr="00803675" w:rsidRDefault="000267CC" w:rsidP="000267CC">
      <w:pPr>
        <w:ind w:left="210" w:hangingChars="100" w:hanging="210"/>
        <w:rPr>
          <w:rFonts w:ascii="ＭＳ Ｐゴシック" w:eastAsia="ＭＳ Ｐゴシック" w:hAnsi="ＭＳ Ｐゴシック"/>
          <w:szCs w:val="21"/>
        </w:rPr>
      </w:pPr>
    </w:p>
    <w:p w:rsidR="000267CC" w:rsidRPr="00803675" w:rsidRDefault="00803675" w:rsidP="000267CC">
      <w:pPr>
        <w:ind w:left="211" w:hangingChars="100" w:hanging="211"/>
        <w:rPr>
          <w:rFonts w:ascii="ＭＳ Ｐゴシック" w:eastAsia="ＭＳ Ｐゴシック" w:hAnsi="ＭＳ Ｐゴシック"/>
          <w:b/>
          <w:szCs w:val="21"/>
          <w:shd w:val="pct15" w:color="auto" w:fill="FFFFFF"/>
        </w:rPr>
      </w:pPr>
      <w:r>
        <w:rPr>
          <w:rFonts w:ascii="ＭＳ Ｐゴシック" w:eastAsia="ＭＳ Ｐゴシック" w:hAnsi="ＭＳ Ｐゴシック" w:hint="eastAsia"/>
          <w:b/>
          <w:szCs w:val="21"/>
          <w:shd w:val="pct15" w:color="auto" w:fill="FFFFFF"/>
        </w:rPr>
        <w:t>Ｑ</w:t>
      </w:r>
      <w:r w:rsidR="000267CC" w:rsidRPr="00803675">
        <w:rPr>
          <w:rFonts w:ascii="ＭＳ Ｐゴシック" w:eastAsia="ＭＳ Ｐゴシック" w:hAnsi="ＭＳ Ｐゴシック" w:hint="eastAsia"/>
          <w:b/>
          <w:szCs w:val="21"/>
          <w:shd w:val="pct15" w:color="auto" w:fill="FFFFFF"/>
        </w:rPr>
        <w:t>２－</w:t>
      </w:r>
      <w:r w:rsidR="00D43B54" w:rsidRPr="00803675">
        <w:rPr>
          <w:rFonts w:ascii="ＭＳ Ｐゴシック" w:eastAsia="ＭＳ Ｐゴシック" w:hAnsi="ＭＳ Ｐゴシック" w:hint="eastAsia"/>
          <w:b/>
          <w:szCs w:val="21"/>
          <w:shd w:val="pct15" w:color="auto" w:fill="FFFFFF"/>
        </w:rPr>
        <w:t>７</w:t>
      </w:r>
      <w:r w:rsidR="000267CC" w:rsidRPr="00803675">
        <w:rPr>
          <w:rFonts w:ascii="ＭＳ Ｐゴシック" w:eastAsia="ＭＳ Ｐゴシック" w:hAnsi="ＭＳ Ｐゴシック" w:hint="eastAsia"/>
          <w:b/>
          <w:szCs w:val="21"/>
          <w:shd w:val="pct15" w:color="auto" w:fill="FFFFFF"/>
        </w:rPr>
        <w:t xml:space="preserve">　会社の職員による活動</w:t>
      </w:r>
    </w:p>
    <w:p w:rsidR="000267CC" w:rsidRPr="00803675" w:rsidRDefault="000267CC" w:rsidP="000267CC">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問</w:t>
      </w:r>
      <w:r w:rsidRPr="00803675">
        <w:rPr>
          <w:rFonts w:ascii="ＭＳ Ｐゴシック" w:eastAsia="ＭＳ Ｐゴシック" w:hAnsi="ＭＳ Ｐゴシック" w:hint="eastAsia"/>
          <w:szCs w:val="21"/>
        </w:rPr>
        <w:t>：職場で勤務時間中に、有志を集めて会社周辺の清掃をしていますが、この場合は、補償制度の対象となりますか？</w:t>
      </w:r>
    </w:p>
    <w:p w:rsidR="000267CC" w:rsidRPr="00803675" w:rsidRDefault="000267CC" w:rsidP="001A6600">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答</w:t>
      </w:r>
      <w:r w:rsidRPr="00803675">
        <w:rPr>
          <w:rFonts w:ascii="ＭＳ Ｐゴシック" w:eastAsia="ＭＳ Ｐゴシック" w:hAnsi="ＭＳ Ｐゴシック" w:hint="eastAsia"/>
          <w:szCs w:val="21"/>
        </w:rPr>
        <w:t>：勤務時間中であり、賃金が発生している中での活動ですので、対象となりません。</w:t>
      </w:r>
    </w:p>
    <w:p w:rsidR="001A6600" w:rsidRPr="00803675" w:rsidRDefault="001A6600" w:rsidP="000267CC">
      <w:pPr>
        <w:ind w:left="211" w:hangingChars="100" w:hanging="211"/>
        <w:rPr>
          <w:rFonts w:ascii="ＭＳ Ｐゴシック" w:eastAsia="ＭＳ Ｐゴシック" w:hAnsi="ＭＳ Ｐゴシック"/>
          <w:b/>
          <w:szCs w:val="21"/>
        </w:rPr>
      </w:pPr>
    </w:p>
    <w:p w:rsidR="000267CC" w:rsidRPr="00803675" w:rsidRDefault="00803675" w:rsidP="000267CC">
      <w:pPr>
        <w:ind w:left="211" w:hangingChars="100" w:hanging="211"/>
        <w:rPr>
          <w:rFonts w:ascii="ＭＳ Ｐゴシック" w:eastAsia="ＭＳ Ｐゴシック" w:hAnsi="ＭＳ Ｐゴシック"/>
          <w:b/>
          <w:szCs w:val="21"/>
          <w:shd w:val="pct15" w:color="auto" w:fill="FFFFFF"/>
        </w:rPr>
      </w:pPr>
      <w:r>
        <w:rPr>
          <w:rFonts w:ascii="ＭＳ Ｐゴシック" w:eastAsia="ＭＳ Ｐゴシック" w:hAnsi="ＭＳ Ｐゴシック" w:hint="eastAsia"/>
          <w:b/>
          <w:szCs w:val="21"/>
          <w:shd w:val="pct15" w:color="auto" w:fill="FFFFFF"/>
        </w:rPr>
        <w:t>Ｑ</w:t>
      </w:r>
      <w:r w:rsidR="000267CC" w:rsidRPr="00803675">
        <w:rPr>
          <w:rFonts w:ascii="ＭＳ Ｐゴシック" w:eastAsia="ＭＳ Ｐゴシック" w:hAnsi="ＭＳ Ｐゴシック" w:hint="eastAsia"/>
          <w:b/>
          <w:szCs w:val="21"/>
          <w:shd w:val="pct15" w:color="auto" w:fill="FFFFFF"/>
        </w:rPr>
        <w:t>２－</w:t>
      </w:r>
      <w:r w:rsidR="00D43B54" w:rsidRPr="00803675">
        <w:rPr>
          <w:rFonts w:ascii="ＭＳ Ｐゴシック" w:eastAsia="ＭＳ Ｐゴシック" w:hAnsi="ＭＳ Ｐゴシック" w:hint="eastAsia"/>
          <w:b/>
          <w:szCs w:val="21"/>
          <w:shd w:val="pct15" w:color="auto" w:fill="FFFFFF"/>
        </w:rPr>
        <w:t>８</w:t>
      </w:r>
      <w:r w:rsidR="00BA2C4A" w:rsidRPr="00803675">
        <w:rPr>
          <w:rFonts w:ascii="ＭＳ Ｐゴシック" w:eastAsia="ＭＳ Ｐゴシック" w:hAnsi="ＭＳ Ｐゴシック" w:hint="eastAsia"/>
          <w:b/>
          <w:szCs w:val="21"/>
          <w:shd w:val="pct15" w:color="auto" w:fill="FFFFFF"/>
        </w:rPr>
        <w:t xml:space="preserve">　市が主催</w:t>
      </w:r>
      <w:r w:rsidR="001A6600" w:rsidRPr="00803675">
        <w:rPr>
          <w:rFonts w:ascii="ＭＳ Ｐゴシック" w:eastAsia="ＭＳ Ｐゴシック" w:hAnsi="ＭＳ Ｐゴシック" w:hint="eastAsia"/>
          <w:b/>
          <w:szCs w:val="21"/>
          <w:shd w:val="pct15" w:color="auto" w:fill="FFFFFF"/>
        </w:rPr>
        <w:t>する</w:t>
      </w:r>
      <w:r w:rsidR="00BA2C4A" w:rsidRPr="00803675">
        <w:rPr>
          <w:rFonts w:ascii="ＭＳ Ｐゴシック" w:eastAsia="ＭＳ Ｐゴシック" w:hAnsi="ＭＳ Ｐゴシック" w:hint="eastAsia"/>
          <w:b/>
          <w:szCs w:val="21"/>
          <w:shd w:val="pct15" w:color="auto" w:fill="FFFFFF"/>
        </w:rPr>
        <w:t>行事での</w:t>
      </w:r>
      <w:r w:rsidR="000267CC" w:rsidRPr="00803675">
        <w:rPr>
          <w:rFonts w:ascii="ＭＳ Ｐゴシック" w:eastAsia="ＭＳ Ｐゴシック" w:hAnsi="ＭＳ Ｐゴシック" w:hint="eastAsia"/>
          <w:b/>
          <w:szCs w:val="21"/>
          <w:shd w:val="pct15" w:color="auto" w:fill="FFFFFF"/>
        </w:rPr>
        <w:t>市民活動中の事故</w:t>
      </w:r>
    </w:p>
    <w:p w:rsidR="000267CC" w:rsidRPr="00803675" w:rsidRDefault="000267CC" w:rsidP="000267CC">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問</w:t>
      </w:r>
      <w:r w:rsidRPr="00803675">
        <w:rPr>
          <w:rFonts w:ascii="ＭＳ Ｐゴシック" w:eastAsia="ＭＳ Ｐゴシック" w:hAnsi="ＭＳ Ｐゴシック" w:hint="eastAsia"/>
          <w:szCs w:val="21"/>
        </w:rPr>
        <w:t>：市が主催</w:t>
      </w:r>
      <w:r w:rsidR="001A6600" w:rsidRPr="00803675">
        <w:rPr>
          <w:rFonts w:ascii="ＭＳ Ｐゴシック" w:eastAsia="ＭＳ Ｐゴシック" w:hAnsi="ＭＳ Ｐゴシック" w:hint="eastAsia"/>
          <w:szCs w:val="21"/>
        </w:rPr>
        <w:t>する</w:t>
      </w:r>
      <w:r w:rsidRPr="00803675">
        <w:rPr>
          <w:rFonts w:ascii="ＭＳ Ｐゴシック" w:eastAsia="ＭＳ Ｐゴシック" w:hAnsi="ＭＳ Ｐゴシック" w:hint="eastAsia"/>
          <w:szCs w:val="21"/>
        </w:rPr>
        <w:t>行事の際の事故については補償制度の対象となりますか？</w:t>
      </w:r>
    </w:p>
    <w:p w:rsidR="000267CC" w:rsidRDefault="000267CC" w:rsidP="00E921F8">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答</w:t>
      </w:r>
      <w:r w:rsidRPr="00803675">
        <w:rPr>
          <w:rFonts w:ascii="ＭＳ Ｐゴシック" w:eastAsia="ＭＳ Ｐゴシック" w:hAnsi="ＭＳ Ｐゴシック" w:hint="eastAsia"/>
          <w:szCs w:val="21"/>
        </w:rPr>
        <w:t>：</w:t>
      </w:r>
      <w:r w:rsidR="00BA2C4A" w:rsidRPr="00803675">
        <w:rPr>
          <w:rFonts w:ascii="ＭＳ Ｐゴシック" w:eastAsia="ＭＳ Ｐゴシック" w:hAnsi="ＭＳ Ｐゴシック" w:hint="eastAsia"/>
          <w:szCs w:val="21"/>
        </w:rPr>
        <w:t>市民活動団体のスタッフによって起きた事故</w:t>
      </w:r>
      <w:r w:rsidRPr="00803675">
        <w:rPr>
          <w:rFonts w:ascii="ＭＳ Ｐゴシック" w:eastAsia="ＭＳ Ｐゴシック" w:hAnsi="ＭＳ Ｐゴシック" w:hint="eastAsia"/>
          <w:szCs w:val="21"/>
        </w:rPr>
        <w:t>は、対象となります。</w:t>
      </w:r>
    </w:p>
    <w:p w:rsidR="00E921F8" w:rsidRDefault="00E921F8" w:rsidP="00E921F8">
      <w:pPr>
        <w:ind w:left="210" w:hangingChars="100" w:hanging="210"/>
        <w:rPr>
          <w:rFonts w:ascii="ＭＳ Ｐゴシック" w:eastAsia="ＭＳ Ｐゴシック" w:hAnsi="ＭＳ Ｐゴシック"/>
          <w:szCs w:val="21"/>
        </w:rPr>
      </w:pPr>
    </w:p>
    <w:p w:rsidR="00E921F8" w:rsidRDefault="00E921F8" w:rsidP="00E921F8">
      <w:pPr>
        <w:ind w:left="210" w:hangingChars="100" w:hanging="210"/>
        <w:rPr>
          <w:rFonts w:ascii="ＭＳ Ｐゴシック" w:eastAsia="ＭＳ Ｐゴシック" w:hAnsi="ＭＳ Ｐゴシック"/>
          <w:szCs w:val="21"/>
        </w:rPr>
      </w:pPr>
    </w:p>
    <w:p w:rsidR="00E921F8" w:rsidRDefault="00E921F8" w:rsidP="00E921F8">
      <w:pPr>
        <w:ind w:left="210" w:hangingChars="100" w:hanging="210"/>
        <w:rPr>
          <w:rFonts w:ascii="ＭＳ Ｐゴシック" w:eastAsia="ＭＳ Ｐゴシック" w:hAnsi="ＭＳ Ｐゴシック"/>
          <w:szCs w:val="21"/>
        </w:rPr>
      </w:pPr>
    </w:p>
    <w:p w:rsidR="00E921F8" w:rsidRPr="00E921F8" w:rsidRDefault="00E921F8" w:rsidP="00E921F8">
      <w:pPr>
        <w:ind w:left="210" w:hangingChars="100" w:hanging="210"/>
        <w:rPr>
          <w:rFonts w:ascii="ＭＳ Ｐゴシック" w:eastAsia="ＭＳ Ｐゴシック" w:hAnsi="ＭＳ Ｐゴシック"/>
          <w:szCs w:val="21"/>
        </w:rPr>
      </w:pPr>
    </w:p>
    <w:p w:rsidR="000267CC" w:rsidRPr="00803675" w:rsidRDefault="00803675" w:rsidP="000267CC">
      <w:pPr>
        <w:ind w:left="211" w:hangingChars="100" w:hanging="211"/>
        <w:rPr>
          <w:rFonts w:ascii="ＭＳ Ｐゴシック" w:eastAsia="ＭＳ Ｐゴシック" w:hAnsi="ＭＳ Ｐゴシック"/>
          <w:b/>
          <w:szCs w:val="21"/>
          <w:shd w:val="pct15" w:color="auto" w:fill="FFFFFF"/>
        </w:rPr>
      </w:pPr>
      <w:r>
        <w:rPr>
          <w:rFonts w:ascii="ＭＳ Ｐゴシック" w:eastAsia="ＭＳ Ｐゴシック" w:hAnsi="ＭＳ Ｐゴシック" w:hint="eastAsia"/>
          <w:b/>
          <w:szCs w:val="21"/>
          <w:shd w:val="pct15" w:color="auto" w:fill="FFFFFF"/>
        </w:rPr>
        <w:lastRenderedPageBreak/>
        <w:t>Ｑ</w:t>
      </w:r>
      <w:r w:rsidR="000267CC" w:rsidRPr="00803675">
        <w:rPr>
          <w:rFonts w:ascii="ＭＳ Ｐゴシック" w:eastAsia="ＭＳ Ｐゴシック" w:hAnsi="ＭＳ Ｐゴシック" w:hint="eastAsia"/>
          <w:b/>
          <w:szCs w:val="21"/>
          <w:shd w:val="pct15" w:color="auto" w:fill="FFFFFF"/>
        </w:rPr>
        <w:t>２－</w:t>
      </w:r>
      <w:r w:rsidR="00D43B54" w:rsidRPr="00803675">
        <w:rPr>
          <w:rFonts w:ascii="ＭＳ Ｐゴシック" w:eastAsia="ＭＳ Ｐゴシック" w:hAnsi="ＭＳ Ｐゴシック" w:hint="eastAsia"/>
          <w:b/>
          <w:szCs w:val="21"/>
          <w:shd w:val="pct15" w:color="auto" w:fill="FFFFFF"/>
        </w:rPr>
        <w:t>９</w:t>
      </w:r>
      <w:r w:rsidR="000267CC" w:rsidRPr="00803675">
        <w:rPr>
          <w:rFonts w:ascii="ＭＳ Ｐゴシック" w:eastAsia="ＭＳ Ｐゴシック" w:hAnsi="ＭＳ Ｐゴシック" w:hint="eastAsia"/>
          <w:b/>
          <w:szCs w:val="21"/>
          <w:shd w:val="pct15" w:color="auto" w:fill="FFFFFF"/>
        </w:rPr>
        <w:t xml:space="preserve">　学校行事での事故</w:t>
      </w:r>
    </w:p>
    <w:p w:rsidR="000267CC" w:rsidRPr="00803675" w:rsidRDefault="000267CC" w:rsidP="000267CC">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問</w:t>
      </w:r>
      <w:r w:rsidRPr="00803675">
        <w:rPr>
          <w:rFonts w:ascii="ＭＳ Ｐゴシック" w:eastAsia="ＭＳ Ｐゴシック" w:hAnsi="ＭＳ Ｐゴシック" w:hint="eastAsia"/>
          <w:szCs w:val="21"/>
        </w:rPr>
        <w:t>：学校行事で生徒と一緒にしめ</w:t>
      </w:r>
      <w:r w:rsidR="001A6600" w:rsidRPr="00803675">
        <w:rPr>
          <w:rFonts w:ascii="ＭＳ Ｐゴシック" w:eastAsia="ＭＳ Ｐゴシック" w:hAnsi="ＭＳ Ｐゴシック" w:hint="eastAsia"/>
          <w:szCs w:val="21"/>
        </w:rPr>
        <w:t>縄</w:t>
      </w:r>
      <w:r w:rsidRPr="00803675">
        <w:rPr>
          <w:rFonts w:ascii="ＭＳ Ｐゴシック" w:eastAsia="ＭＳ Ｐゴシック" w:hAnsi="ＭＳ Ｐゴシック" w:hint="eastAsia"/>
          <w:szCs w:val="21"/>
        </w:rPr>
        <w:t>作りを行うためボランティア講師として参加した際、誤って手を切り、負傷してしまいました。補償制度の対象となりますか？</w:t>
      </w:r>
    </w:p>
    <w:p w:rsidR="000267CC" w:rsidRPr="00803675" w:rsidRDefault="000267CC" w:rsidP="000267CC">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答</w:t>
      </w:r>
      <w:r w:rsidRPr="00803675">
        <w:rPr>
          <w:rFonts w:ascii="ＭＳ Ｐゴシック" w:eastAsia="ＭＳ Ｐゴシック" w:hAnsi="ＭＳ Ｐゴシック" w:hint="eastAsia"/>
          <w:szCs w:val="21"/>
        </w:rPr>
        <w:t>：学校行事など、学校教育の一環・延長としての活動である場合、対象となりません。</w:t>
      </w:r>
    </w:p>
    <w:p w:rsidR="000267CC" w:rsidRPr="00803675" w:rsidRDefault="000267CC" w:rsidP="000267CC">
      <w:pPr>
        <w:ind w:left="210" w:hangingChars="100" w:hanging="210"/>
        <w:rPr>
          <w:rFonts w:ascii="ＭＳ Ｐゴシック" w:eastAsia="ＭＳ Ｐゴシック" w:hAnsi="ＭＳ Ｐゴシック"/>
          <w:szCs w:val="21"/>
        </w:rPr>
      </w:pPr>
    </w:p>
    <w:p w:rsidR="00D43B54" w:rsidRPr="00803675" w:rsidRDefault="00D43B54" w:rsidP="000267CC">
      <w:pPr>
        <w:ind w:left="210" w:hangingChars="100" w:hanging="210"/>
        <w:rPr>
          <w:rFonts w:ascii="ＭＳ Ｐゴシック" w:eastAsia="ＭＳ Ｐゴシック" w:hAnsi="ＭＳ Ｐゴシック"/>
          <w:szCs w:val="21"/>
        </w:rPr>
      </w:pPr>
    </w:p>
    <w:p w:rsidR="000267CC" w:rsidRPr="00803675" w:rsidRDefault="00803675" w:rsidP="000267CC">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b/>
          <w:szCs w:val="21"/>
          <w:shd w:val="pct15" w:color="auto" w:fill="FFFFFF"/>
        </w:rPr>
        <w:t>Ｑ</w:t>
      </w:r>
      <w:r w:rsidR="000267CC" w:rsidRPr="00803675">
        <w:rPr>
          <w:rFonts w:ascii="ＭＳ Ｐゴシック" w:eastAsia="ＭＳ Ｐゴシック" w:hAnsi="ＭＳ Ｐゴシック" w:hint="eastAsia"/>
          <w:b/>
          <w:szCs w:val="21"/>
          <w:shd w:val="pct15" w:color="auto" w:fill="FFFFFF"/>
        </w:rPr>
        <w:t>２－</w:t>
      </w:r>
      <w:r w:rsidR="00D43B54" w:rsidRPr="00803675">
        <w:rPr>
          <w:rFonts w:ascii="ＭＳ Ｐゴシック" w:eastAsia="ＭＳ Ｐゴシック" w:hAnsi="ＭＳ Ｐゴシック" w:hint="eastAsia"/>
          <w:b/>
          <w:szCs w:val="21"/>
          <w:shd w:val="pct15" w:color="auto" w:fill="FFFFFF"/>
        </w:rPr>
        <w:t>10</w:t>
      </w:r>
      <w:r w:rsidR="000267CC" w:rsidRPr="00803675">
        <w:rPr>
          <w:rFonts w:ascii="ＭＳ Ｐゴシック" w:eastAsia="ＭＳ Ｐゴシック" w:hAnsi="ＭＳ Ｐゴシック" w:hint="eastAsia"/>
          <w:b/>
          <w:szCs w:val="21"/>
          <w:shd w:val="pct15" w:color="auto" w:fill="FFFFFF"/>
        </w:rPr>
        <w:t xml:space="preserve">　ＰＴＡ活動中での事故</w:t>
      </w:r>
    </w:p>
    <w:p w:rsidR="000267CC" w:rsidRPr="00803675" w:rsidRDefault="000267CC" w:rsidP="000267CC">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問</w:t>
      </w:r>
      <w:r w:rsidRPr="00803675">
        <w:rPr>
          <w:rFonts w:ascii="ＭＳ Ｐゴシック" w:eastAsia="ＭＳ Ｐゴシック" w:hAnsi="ＭＳ Ｐゴシック" w:hint="eastAsia"/>
          <w:szCs w:val="21"/>
        </w:rPr>
        <w:t>：ＰＴＡで学校施設等を利用して実施する活動は、補償制度の対象となりますか？</w:t>
      </w:r>
    </w:p>
    <w:p w:rsidR="000267CC" w:rsidRPr="00803675" w:rsidRDefault="000267CC" w:rsidP="000267CC">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答</w:t>
      </w:r>
      <w:r w:rsidRPr="00803675">
        <w:rPr>
          <w:rFonts w:ascii="ＭＳ Ｐゴシック" w:eastAsia="ＭＳ Ｐゴシック" w:hAnsi="ＭＳ Ｐゴシック" w:hint="eastAsia"/>
          <w:szCs w:val="21"/>
        </w:rPr>
        <w:t>：学校行事としてではなく、活動内容が青少年健全育成活動等を目的としたものであれば対象となります。また、山口県ＰＴＡ連合会が「安全互助会」という保険に加入していますので、そちらをご利用いただくことも可能です。</w:t>
      </w:r>
    </w:p>
    <w:p w:rsidR="000267CC" w:rsidRPr="00803675" w:rsidRDefault="000267CC" w:rsidP="000267CC">
      <w:pPr>
        <w:widowControl/>
        <w:jc w:val="left"/>
        <w:rPr>
          <w:rFonts w:ascii="ＭＳ Ｐゴシック" w:eastAsia="ＭＳ Ｐゴシック" w:hAnsi="ＭＳ Ｐゴシック"/>
          <w:szCs w:val="21"/>
        </w:rPr>
      </w:pPr>
    </w:p>
    <w:p w:rsidR="000267CC" w:rsidRPr="00803675" w:rsidRDefault="000267CC" w:rsidP="000267CC">
      <w:pPr>
        <w:widowControl/>
        <w:jc w:val="left"/>
        <w:rPr>
          <w:rFonts w:ascii="ＭＳ Ｐゴシック" w:eastAsia="ＭＳ Ｐゴシック" w:hAnsi="ＭＳ Ｐゴシック"/>
          <w:szCs w:val="21"/>
        </w:rPr>
      </w:pPr>
    </w:p>
    <w:p w:rsidR="000267CC" w:rsidRPr="00803675" w:rsidRDefault="00803675" w:rsidP="000267CC">
      <w:pPr>
        <w:widowControl/>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shd w:val="pct15" w:color="auto" w:fill="FFFFFF"/>
        </w:rPr>
        <w:t>Ｑ</w:t>
      </w:r>
      <w:r w:rsidR="000267CC" w:rsidRPr="00803675">
        <w:rPr>
          <w:rFonts w:ascii="ＭＳ Ｐゴシック" w:eastAsia="ＭＳ Ｐゴシック" w:hAnsi="ＭＳ Ｐゴシック" w:hint="eastAsia"/>
          <w:b/>
          <w:szCs w:val="21"/>
          <w:shd w:val="pct15" w:color="auto" w:fill="FFFFFF"/>
        </w:rPr>
        <w:t>２－</w:t>
      </w:r>
      <w:r w:rsidR="008D01AF" w:rsidRPr="00803675">
        <w:rPr>
          <w:rFonts w:ascii="ＭＳ Ｐゴシック" w:eastAsia="ＭＳ Ｐゴシック" w:hAnsi="ＭＳ Ｐゴシック" w:hint="eastAsia"/>
          <w:b/>
          <w:szCs w:val="21"/>
          <w:shd w:val="pct15" w:color="auto" w:fill="FFFFFF"/>
        </w:rPr>
        <w:t>11</w:t>
      </w:r>
      <w:r w:rsidR="000267CC" w:rsidRPr="00803675">
        <w:rPr>
          <w:rFonts w:ascii="ＭＳ Ｐゴシック" w:eastAsia="ＭＳ Ｐゴシック" w:hAnsi="ＭＳ Ｐゴシック" w:hint="eastAsia"/>
          <w:b/>
          <w:szCs w:val="21"/>
          <w:shd w:val="pct15" w:color="auto" w:fill="FFFFFF"/>
        </w:rPr>
        <w:t xml:space="preserve">　子供会</w:t>
      </w:r>
      <w:r w:rsidR="001A6600" w:rsidRPr="00803675">
        <w:rPr>
          <w:rFonts w:ascii="ＭＳ Ｐゴシック" w:eastAsia="ＭＳ Ｐゴシック" w:hAnsi="ＭＳ Ｐゴシック" w:hint="eastAsia"/>
          <w:b/>
          <w:szCs w:val="21"/>
          <w:shd w:val="pct15" w:color="auto" w:fill="FFFFFF"/>
        </w:rPr>
        <w:t>活動</w:t>
      </w:r>
      <w:r w:rsidR="000267CC" w:rsidRPr="00803675">
        <w:rPr>
          <w:rFonts w:ascii="ＭＳ Ｐゴシック" w:eastAsia="ＭＳ Ｐゴシック" w:hAnsi="ＭＳ Ｐゴシック" w:hint="eastAsia"/>
          <w:b/>
          <w:szCs w:val="21"/>
          <w:shd w:val="pct15" w:color="auto" w:fill="FFFFFF"/>
        </w:rPr>
        <w:t>における資源回収</w:t>
      </w:r>
    </w:p>
    <w:p w:rsidR="000267CC" w:rsidRPr="00803675" w:rsidRDefault="000267CC" w:rsidP="00803675">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問</w:t>
      </w:r>
      <w:r w:rsidRPr="00803675">
        <w:rPr>
          <w:rFonts w:ascii="ＭＳ Ｐゴシック" w:eastAsia="ＭＳ Ｐゴシック" w:hAnsi="ＭＳ Ｐゴシック" w:hint="eastAsia"/>
          <w:szCs w:val="21"/>
        </w:rPr>
        <w:t>：地区子供会の</w:t>
      </w:r>
      <w:r w:rsidR="001A6600" w:rsidRPr="00803675">
        <w:rPr>
          <w:rFonts w:ascii="ＭＳ Ｐゴシック" w:eastAsia="ＭＳ Ｐゴシック" w:hAnsi="ＭＳ Ｐゴシック" w:hint="eastAsia"/>
          <w:szCs w:val="21"/>
        </w:rPr>
        <w:t>活動</w:t>
      </w:r>
      <w:r w:rsidRPr="00803675">
        <w:rPr>
          <w:rFonts w:ascii="ＭＳ Ｐゴシック" w:eastAsia="ＭＳ Ｐゴシック" w:hAnsi="ＭＳ Ｐゴシック" w:hint="eastAsia"/>
          <w:szCs w:val="21"/>
        </w:rPr>
        <w:t>で空き缶拾いや新聞紙などの資源回収を行い、市から奨励金をもらっている場合、補償制度の対象となりますか。</w:t>
      </w:r>
    </w:p>
    <w:p w:rsidR="000267CC" w:rsidRPr="00803675" w:rsidRDefault="000267CC" w:rsidP="000267CC">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答</w:t>
      </w:r>
      <w:r w:rsidRPr="00803675">
        <w:rPr>
          <w:rFonts w:ascii="ＭＳ Ｐゴシック" w:eastAsia="ＭＳ Ｐゴシック" w:hAnsi="ＭＳ Ｐゴシック" w:hint="eastAsia"/>
          <w:szCs w:val="21"/>
        </w:rPr>
        <w:t>：奨励金が本来の活動資金に当てられる場合（営利目的でない場合）は、対象となります。ただし、学校管理下での活動であれば対象</w:t>
      </w:r>
      <w:r w:rsidR="001A6600" w:rsidRPr="00803675">
        <w:rPr>
          <w:rFonts w:ascii="ＭＳ Ｐゴシック" w:eastAsia="ＭＳ Ｐゴシック" w:hAnsi="ＭＳ Ｐゴシック" w:hint="eastAsia"/>
          <w:szCs w:val="21"/>
        </w:rPr>
        <w:t>と</w:t>
      </w:r>
      <w:r w:rsidRPr="00803675">
        <w:rPr>
          <w:rFonts w:ascii="ＭＳ Ｐゴシック" w:eastAsia="ＭＳ Ｐゴシック" w:hAnsi="ＭＳ Ｐゴシック" w:hint="eastAsia"/>
          <w:szCs w:val="21"/>
        </w:rPr>
        <w:t>なりません。</w:t>
      </w:r>
    </w:p>
    <w:p w:rsidR="00D43B54" w:rsidRPr="00803675" w:rsidRDefault="00D43B54" w:rsidP="00D43B54">
      <w:pPr>
        <w:rPr>
          <w:rFonts w:ascii="ＭＳ Ｐゴシック" w:eastAsia="ＭＳ Ｐゴシック" w:hAnsi="ＭＳ Ｐゴシック"/>
          <w:szCs w:val="21"/>
        </w:rPr>
      </w:pPr>
    </w:p>
    <w:p w:rsidR="008D01AF" w:rsidRPr="00803675" w:rsidRDefault="008D01AF" w:rsidP="00D43B54">
      <w:pPr>
        <w:rPr>
          <w:rFonts w:ascii="ＭＳ Ｐゴシック" w:eastAsia="ＭＳ Ｐゴシック" w:hAnsi="ＭＳ Ｐゴシック"/>
          <w:szCs w:val="21"/>
        </w:rPr>
      </w:pPr>
    </w:p>
    <w:p w:rsidR="000267CC" w:rsidRPr="00803675" w:rsidRDefault="00803675" w:rsidP="000267CC">
      <w:pPr>
        <w:widowControl/>
        <w:jc w:val="left"/>
        <w:rPr>
          <w:rFonts w:ascii="ＭＳ Ｐゴシック" w:eastAsia="ＭＳ Ｐゴシック" w:hAnsi="ＭＳ Ｐゴシック"/>
          <w:b/>
          <w:szCs w:val="21"/>
          <w:shd w:val="pct15" w:color="auto" w:fill="FFFFFF"/>
        </w:rPr>
      </w:pPr>
      <w:r>
        <w:rPr>
          <w:rFonts w:ascii="ＭＳ Ｐゴシック" w:eastAsia="ＭＳ Ｐゴシック" w:hAnsi="ＭＳ Ｐゴシック" w:hint="eastAsia"/>
          <w:b/>
          <w:szCs w:val="21"/>
          <w:shd w:val="pct15" w:color="auto" w:fill="FFFFFF"/>
        </w:rPr>
        <w:t>Ｑ</w:t>
      </w:r>
      <w:r w:rsidR="000267CC" w:rsidRPr="00803675">
        <w:rPr>
          <w:rFonts w:ascii="ＭＳ Ｐゴシック" w:eastAsia="ＭＳ Ｐゴシック" w:hAnsi="ＭＳ Ｐゴシック" w:hint="eastAsia"/>
          <w:b/>
          <w:szCs w:val="21"/>
          <w:shd w:val="pct15" w:color="auto" w:fill="FFFFFF"/>
        </w:rPr>
        <w:t>２－</w:t>
      </w:r>
      <w:r w:rsidR="008D01AF" w:rsidRPr="00803675">
        <w:rPr>
          <w:rFonts w:ascii="ＭＳ Ｐゴシック" w:eastAsia="ＭＳ Ｐゴシック" w:hAnsi="ＭＳ Ｐゴシック" w:hint="eastAsia"/>
          <w:b/>
          <w:szCs w:val="21"/>
          <w:shd w:val="pct15" w:color="auto" w:fill="FFFFFF"/>
        </w:rPr>
        <w:t>12</w:t>
      </w:r>
      <w:r w:rsidR="0005052C" w:rsidRPr="00803675">
        <w:rPr>
          <w:rFonts w:ascii="ＭＳ Ｐゴシック" w:eastAsia="ＭＳ Ｐゴシック" w:hAnsi="ＭＳ Ｐゴシック" w:hint="eastAsia"/>
          <w:b/>
          <w:szCs w:val="21"/>
          <w:shd w:val="pct15" w:color="auto" w:fill="FFFFFF"/>
        </w:rPr>
        <w:t xml:space="preserve">　高齢者交通安全指導員</w:t>
      </w:r>
      <w:r w:rsidR="000267CC" w:rsidRPr="00803675">
        <w:rPr>
          <w:rFonts w:ascii="ＭＳ Ｐゴシック" w:eastAsia="ＭＳ Ｐゴシック" w:hAnsi="ＭＳ Ｐゴシック" w:hint="eastAsia"/>
          <w:b/>
          <w:szCs w:val="21"/>
          <w:shd w:val="pct15" w:color="auto" w:fill="FFFFFF"/>
        </w:rPr>
        <w:t>や社会教育委員などについて</w:t>
      </w:r>
    </w:p>
    <w:p w:rsidR="000267CC" w:rsidRPr="00803675" w:rsidRDefault="000267CC" w:rsidP="000267CC">
      <w:pPr>
        <w:widowControl/>
        <w:ind w:left="211" w:hangingChars="100" w:hanging="211"/>
        <w:jc w:val="left"/>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問</w:t>
      </w:r>
      <w:r w:rsidR="0005052C" w:rsidRPr="00803675">
        <w:rPr>
          <w:rFonts w:ascii="ＭＳ Ｐゴシック" w:eastAsia="ＭＳ Ｐゴシック" w:hAnsi="ＭＳ Ｐゴシック" w:hint="eastAsia"/>
          <w:szCs w:val="21"/>
        </w:rPr>
        <w:t>：高齢者交通安全指導員</w:t>
      </w:r>
      <w:r w:rsidRPr="00803675">
        <w:rPr>
          <w:rFonts w:ascii="ＭＳ Ｐゴシック" w:eastAsia="ＭＳ Ｐゴシック" w:hAnsi="ＭＳ Ｐゴシック" w:hint="eastAsia"/>
          <w:szCs w:val="21"/>
        </w:rPr>
        <w:t>や社会教育委員などの、市から任命されて報酬を受けて行う活動中の事故は、補償制度の対象となりますか？</w:t>
      </w:r>
    </w:p>
    <w:p w:rsidR="000267CC" w:rsidRPr="00803675" w:rsidRDefault="000267CC" w:rsidP="000267CC">
      <w:pPr>
        <w:widowControl/>
        <w:ind w:left="211" w:hangingChars="100" w:hanging="211"/>
        <w:jc w:val="left"/>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答</w:t>
      </w:r>
      <w:r w:rsidR="008A56F0" w:rsidRPr="00803675">
        <w:rPr>
          <w:rFonts w:ascii="ＭＳ Ｐゴシック" w:eastAsia="ＭＳ Ｐゴシック" w:hAnsi="ＭＳ Ｐゴシック" w:hint="eastAsia"/>
          <w:szCs w:val="21"/>
        </w:rPr>
        <w:t>：高齢者交通安全指導員や社会教育委員、スポーツ推進委</w:t>
      </w:r>
      <w:r w:rsidRPr="00803675">
        <w:rPr>
          <w:rFonts w:ascii="ＭＳ Ｐゴシック" w:eastAsia="ＭＳ Ｐゴシック" w:hAnsi="ＭＳ Ｐゴシック" w:hint="eastAsia"/>
          <w:szCs w:val="21"/>
        </w:rPr>
        <w:t>員などは市から任命されている非常勤の特別地方公務員の扱い</w:t>
      </w:r>
      <w:r w:rsidR="00803675">
        <w:rPr>
          <w:rFonts w:ascii="ＭＳ Ｐゴシック" w:eastAsia="ＭＳ Ｐゴシック" w:hAnsi="ＭＳ Ｐゴシック" w:hint="eastAsia"/>
          <w:szCs w:val="21"/>
        </w:rPr>
        <w:t>になり、事故にあった場合も、公務災害が適用されますので、対象と</w:t>
      </w:r>
      <w:r w:rsidRPr="00803675">
        <w:rPr>
          <w:rFonts w:ascii="ＭＳ Ｐゴシック" w:eastAsia="ＭＳ Ｐゴシック" w:hAnsi="ＭＳ Ｐゴシック" w:hint="eastAsia"/>
          <w:szCs w:val="21"/>
        </w:rPr>
        <w:t>なりません。</w:t>
      </w:r>
    </w:p>
    <w:p w:rsidR="000267CC" w:rsidRPr="00803675" w:rsidRDefault="000267CC" w:rsidP="00D43B54">
      <w:pPr>
        <w:rPr>
          <w:rFonts w:ascii="ＭＳ Ｐゴシック" w:eastAsia="ＭＳ Ｐゴシック" w:hAnsi="ＭＳ Ｐゴシック"/>
          <w:szCs w:val="21"/>
        </w:rPr>
      </w:pPr>
    </w:p>
    <w:p w:rsidR="008D01AF" w:rsidRPr="00803675" w:rsidRDefault="008D01AF" w:rsidP="00D43B54">
      <w:pPr>
        <w:rPr>
          <w:rFonts w:ascii="ＭＳ Ｐゴシック" w:eastAsia="ＭＳ Ｐゴシック" w:hAnsi="ＭＳ Ｐゴシック"/>
          <w:szCs w:val="21"/>
        </w:rPr>
      </w:pPr>
    </w:p>
    <w:p w:rsidR="000267CC" w:rsidRPr="00803675" w:rsidRDefault="00803675" w:rsidP="000267CC">
      <w:pPr>
        <w:rPr>
          <w:rFonts w:ascii="ＭＳ Ｐゴシック" w:eastAsia="ＭＳ Ｐゴシック" w:hAnsi="ＭＳ Ｐゴシック"/>
          <w:b/>
          <w:szCs w:val="21"/>
          <w:shd w:val="pct15" w:color="auto" w:fill="FFFFFF"/>
        </w:rPr>
      </w:pPr>
      <w:r>
        <w:rPr>
          <w:rFonts w:ascii="ＭＳ Ｐゴシック" w:eastAsia="ＭＳ Ｐゴシック" w:hAnsi="ＭＳ Ｐゴシック" w:hint="eastAsia"/>
          <w:b/>
          <w:szCs w:val="21"/>
          <w:shd w:val="pct15" w:color="auto" w:fill="FFFFFF"/>
        </w:rPr>
        <w:t>Ｑ</w:t>
      </w:r>
      <w:r w:rsidR="000267CC" w:rsidRPr="00803675">
        <w:rPr>
          <w:rFonts w:ascii="ＭＳ Ｐゴシック" w:eastAsia="ＭＳ Ｐゴシック" w:hAnsi="ＭＳ Ｐゴシック" w:hint="eastAsia"/>
          <w:b/>
          <w:szCs w:val="21"/>
          <w:shd w:val="pct15" w:color="auto" w:fill="FFFFFF"/>
        </w:rPr>
        <w:t>２－</w:t>
      </w:r>
      <w:r w:rsidR="008D01AF" w:rsidRPr="00803675">
        <w:rPr>
          <w:rFonts w:ascii="ＭＳ Ｐゴシック" w:eastAsia="ＭＳ Ｐゴシック" w:hAnsi="ＭＳ Ｐゴシック" w:hint="eastAsia"/>
          <w:b/>
          <w:szCs w:val="21"/>
          <w:shd w:val="pct15" w:color="auto" w:fill="FFFFFF"/>
        </w:rPr>
        <w:t>13</w:t>
      </w:r>
      <w:r w:rsidR="00D43B54" w:rsidRPr="00803675">
        <w:rPr>
          <w:rFonts w:ascii="ＭＳ Ｐゴシック" w:eastAsia="ＭＳ Ｐゴシック" w:hAnsi="ＭＳ Ｐゴシック" w:hint="eastAsia"/>
          <w:b/>
          <w:szCs w:val="21"/>
          <w:shd w:val="pct15" w:color="auto" w:fill="FFFFFF"/>
        </w:rPr>
        <w:t xml:space="preserve">　</w:t>
      </w:r>
      <w:r w:rsidR="000267CC" w:rsidRPr="00803675">
        <w:rPr>
          <w:rFonts w:ascii="ＭＳ Ｐゴシック" w:eastAsia="ＭＳ Ｐゴシック" w:hAnsi="ＭＳ Ｐゴシック" w:hint="eastAsia"/>
          <w:b/>
          <w:szCs w:val="21"/>
          <w:shd w:val="pct15" w:color="auto" w:fill="FFFFFF"/>
        </w:rPr>
        <w:t>ライオンズクラブや商工会議所主催の行事について</w:t>
      </w:r>
    </w:p>
    <w:p w:rsidR="000267CC" w:rsidRPr="00803675" w:rsidRDefault="000267CC" w:rsidP="001A6600">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問</w:t>
      </w:r>
      <w:r w:rsidRPr="00803675">
        <w:rPr>
          <w:rFonts w:ascii="ＭＳ Ｐゴシック" w:eastAsia="ＭＳ Ｐゴシック" w:hAnsi="ＭＳ Ｐゴシック" w:hint="eastAsia"/>
          <w:szCs w:val="21"/>
        </w:rPr>
        <w:t>：ライオンズクラブが主催する清掃活動に自治会が参加することになりました。この場合、ライオンズクラブの会員も補償制度</w:t>
      </w:r>
      <w:r w:rsidR="001A6600" w:rsidRPr="00803675">
        <w:rPr>
          <w:rFonts w:ascii="ＭＳ Ｐゴシック" w:eastAsia="ＭＳ Ｐゴシック" w:hAnsi="ＭＳ Ｐゴシック" w:hint="eastAsia"/>
          <w:szCs w:val="21"/>
        </w:rPr>
        <w:t>の対象</w:t>
      </w:r>
      <w:r w:rsidRPr="00803675">
        <w:rPr>
          <w:rFonts w:ascii="ＭＳ Ｐゴシック" w:eastAsia="ＭＳ Ｐゴシック" w:hAnsi="ＭＳ Ｐゴシック" w:hint="eastAsia"/>
          <w:szCs w:val="21"/>
        </w:rPr>
        <w:t>となりますか。</w:t>
      </w:r>
    </w:p>
    <w:p w:rsidR="000267CC" w:rsidRPr="00803675" w:rsidRDefault="000267CC" w:rsidP="001A6600">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答</w:t>
      </w:r>
      <w:r w:rsidRPr="00803675">
        <w:rPr>
          <w:rFonts w:ascii="ＭＳ Ｐゴシック" w:eastAsia="ＭＳ Ｐゴシック" w:hAnsi="ＭＳ Ｐゴシック" w:hint="eastAsia"/>
          <w:szCs w:val="21"/>
        </w:rPr>
        <w:t>：自治会員については対象となりますが、ライオンズクラブや商工会議所については市民活動団体とは言えないため対象となりません。</w:t>
      </w:r>
    </w:p>
    <w:p w:rsidR="000E1077" w:rsidRPr="00803675" w:rsidRDefault="000E1077" w:rsidP="000267CC">
      <w:pPr>
        <w:widowControl/>
        <w:jc w:val="left"/>
        <w:rPr>
          <w:rFonts w:ascii="ＭＳ Ｐゴシック" w:eastAsia="ＭＳ Ｐゴシック" w:hAnsi="ＭＳ Ｐゴシック"/>
          <w:b/>
          <w:szCs w:val="21"/>
        </w:rPr>
      </w:pPr>
    </w:p>
    <w:p w:rsidR="000E1077" w:rsidRPr="00803675" w:rsidRDefault="00803675" w:rsidP="000E1077">
      <w:pPr>
        <w:widowControl/>
        <w:jc w:val="left"/>
        <w:rPr>
          <w:rFonts w:ascii="ＭＳ Ｐゴシック" w:eastAsia="ＭＳ Ｐゴシック" w:hAnsi="ＭＳ Ｐゴシック"/>
          <w:b/>
          <w:szCs w:val="21"/>
          <w:shd w:val="pct15" w:color="auto" w:fill="FFFFFF"/>
        </w:rPr>
      </w:pPr>
      <w:r>
        <w:rPr>
          <w:rFonts w:ascii="ＭＳ Ｐゴシック" w:eastAsia="ＭＳ Ｐゴシック" w:hAnsi="ＭＳ Ｐゴシック" w:hint="eastAsia"/>
          <w:b/>
          <w:szCs w:val="21"/>
          <w:shd w:val="pct15" w:color="auto" w:fill="FFFFFF"/>
        </w:rPr>
        <w:t>Ｑ</w:t>
      </w:r>
      <w:r w:rsidR="000E1077" w:rsidRPr="00803675">
        <w:rPr>
          <w:rFonts w:ascii="ＭＳ Ｐゴシック" w:eastAsia="ＭＳ Ｐゴシック" w:hAnsi="ＭＳ Ｐゴシック" w:hint="eastAsia"/>
          <w:b/>
          <w:szCs w:val="21"/>
          <w:shd w:val="pct15" w:color="auto" w:fill="FFFFFF"/>
        </w:rPr>
        <w:t>２－14　新型コロナウイルス等の感染症による事故</w:t>
      </w:r>
    </w:p>
    <w:p w:rsidR="000E1077" w:rsidRPr="00803675" w:rsidRDefault="000E1077" w:rsidP="000E1077">
      <w:pPr>
        <w:widowControl/>
        <w:jc w:val="left"/>
        <w:rPr>
          <w:rFonts w:ascii="ＭＳ Ｐゴシック" w:eastAsia="ＭＳ Ｐゴシック" w:hAnsi="ＭＳ Ｐゴシック"/>
          <w:b/>
          <w:szCs w:val="21"/>
        </w:rPr>
      </w:pPr>
      <w:r w:rsidRPr="00803675">
        <w:rPr>
          <w:rFonts w:ascii="ＭＳ Ｐゴシック" w:eastAsia="ＭＳ Ｐゴシック" w:hAnsi="ＭＳ Ｐゴシック" w:hint="eastAsia"/>
          <w:b/>
          <w:szCs w:val="21"/>
        </w:rPr>
        <w:t>問：</w:t>
      </w:r>
      <w:r w:rsidRPr="00803675">
        <w:rPr>
          <w:rFonts w:ascii="ＭＳ Ｐゴシック" w:eastAsia="ＭＳ Ｐゴシック" w:hAnsi="ＭＳ Ｐゴシック" w:hint="eastAsia"/>
          <w:szCs w:val="21"/>
        </w:rPr>
        <w:t>市民活動中に新型コロナウイルスに感染し、入院しました。補償制度の対象となりますか。</w:t>
      </w:r>
    </w:p>
    <w:p w:rsidR="00D57F14" w:rsidRPr="00803675" w:rsidRDefault="000E1077" w:rsidP="000E1077">
      <w:pPr>
        <w:widowControl/>
        <w:jc w:val="left"/>
        <w:rPr>
          <w:rFonts w:ascii="ＭＳ Ｐゴシック" w:eastAsia="ＭＳ Ｐゴシック" w:hAnsi="ＭＳ Ｐゴシック"/>
          <w:b/>
          <w:szCs w:val="21"/>
        </w:rPr>
      </w:pPr>
      <w:r w:rsidRPr="00803675">
        <w:rPr>
          <w:rFonts w:ascii="ＭＳ Ｐゴシック" w:eastAsia="ＭＳ Ｐゴシック" w:hAnsi="ＭＳ Ｐゴシック" w:hint="eastAsia"/>
          <w:b/>
          <w:szCs w:val="21"/>
        </w:rPr>
        <w:t>答：</w:t>
      </w:r>
      <w:r w:rsidRPr="00803675">
        <w:rPr>
          <w:rFonts w:ascii="ＭＳ Ｐゴシック" w:eastAsia="ＭＳ Ｐゴシック" w:hAnsi="ＭＳ Ｐゴシック" w:hint="eastAsia"/>
          <w:szCs w:val="21"/>
        </w:rPr>
        <w:t>新型コロナウイルス等の感染症や疾病による事故は補償の対象となりません。</w:t>
      </w:r>
    </w:p>
    <w:p w:rsidR="00D57F14" w:rsidRPr="00803675" w:rsidRDefault="00D57F14" w:rsidP="000267CC">
      <w:pPr>
        <w:widowControl/>
        <w:jc w:val="left"/>
        <w:rPr>
          <w:rFonts w:ascii="ＭＳ Ｐゴシック" w:eastAsia="ＭＳ Ｐゴシック" w:hAnsi="ＭＳ Ｐゴシック"/>
          <w:b/>
          <w:szCs w:val="21"/>
        </w:rPr>
      </w:pPr>
    </w:p>
    <w:p w:rsidR="00E921F8" w:rsidRDefault="00E921F8" w:rsidP="000267CC">
      <w:pPr>
        <w:widowControl/>
        <w:jc w:val="left"/>
        <w:rPr>
          <w:rFonts w:ascii="ＭＳ Ｐゴシック" w:eastAsia="ＭＳ Ｐゴシック" w:hAnsi="ＭＳ Ｐゴシック"/>
          <w:b/>
          <w:szCs w:val="21"/>
        </w:rPr>
      </w:pPr>
    </w:p>
    <w:p w:rsidR="000267CC" w:rsidRPr="00803675" w:rsidRDefault="000267CC" w:rsidP="000267CC">
      <w:pPr>
        <w:widowControl/>
        <w:jc w:val="left"/>
        <w:rPr>
          <w:rFonts w:ascii="ＭＳ Ｐゴシック" w:eastAsia="ＭＳ Ｐゴシック" w:hAnsi="ＭＳ Ｐゴシック"/>
          <w:b/>
          <w:szCs w:val="21"/>
        </w:rPr>
      </w:pPr>
      <w:r w:rsidRPr="00803675">
        <w:rPr>
          <w:rFonts w:ascii="ＭＳ Ｐゴシック" w:eastAsia="ＭＳ Ｐゴシック" w:hAnsi="ＭＳ Ｐゴシック"/>
          <w:b/>
          <w:noProof/>
          <w:szCs w:val="21"/>
        </w:rPr>
        <w:lastRenderedPageBreak/>
        <mc:AlternateContent>
          <mc:Choice Requires="wps">
            <w:drawing>
              <wp:anchor distT="0" distB="0" distL="114300" distR="114300" simplePos="0" relativeHeight="251661824" behindDoc="0" locked="0" layoutInCell="1" allowOverlap="1" wp14:anchorId="518C4385" wp14:editId="0D072AFF">
                <wp:simplePos x="0" y="0"/>
                <wp:positionH relativeFrom="column">
                  <wp:posOffset>-139203</wp:posOffset>
                </wp:positionH>
                <wp:positionV relativeFrom="paragraph">
                  <wp:posOffset>154305</wp:posOffset>
                </wp:positionV>
                <wp:extent cx="3490623" cy="556592"/>
                <wp:effectExtent l="0" t="0" r="14605" b="15240"/>
                <wp:wrapNone/>
                <wp:docPr id="10" name="フレーム 10"/>
                <wp:cNvGraphicFramePr/>
                <a:graphic xmlns:a="http://schemas.openxmlformats.org/drawingml/2006/main">
                  <a:graphicData uri="http://schemas.microsoft.com/office/word/2010/wordprocessingShape">
                    <wps:wsp>
                      <wps:cNvSpPr/>
                      <wps:spPr>
                        <a:xfrm>
                          <a:off x="0" y="0"/>
                          <a:ext cx="3490623" cy="556592"/>
                        </a:xfrm>
                        <a:prstGeom prst="fram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D5BBB9" id="フレーム 10" o:spid="_x0000_s1026" style="position:absolute;left:0;text-align:left;margin-left:-10.95pt;margin-top:12.15pt;width:274.85pt;height:43.8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490623,556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" path="m,l3490623,r,556592l,556592,,xm69574,69574r,417444l3421049,487018r,-417444l69574,69574xe" filled="f" strokecolor="#385d8a" strokeweight="2pt">
                <v:path arrowok="t" o:connecttype="custom" o:connectlocs="0,0;3490623,0;3490623,556592;0,556592;0,0;69574,69574;69574,487018;3421049,487018;3421049,69574;69574,69574" o:connectangles="0,0,0,0,0,0,0,0,0,0"/>
              </v:shape>
            </w:pict>
          </mc:Fallback>
        </mc:AlternateContent>
      </w:r>
    </w:p>
    <w:p w:rsidR="000267CC" w:rsidRPr="00803675" w:rsidRDefault="000267CC" w:rsidP="000267CC">
      <w:pPr>
        <w:widowControl/>
        <w:jc w:val="left"/>
        <w:rPr>
          <w:rFonts w:ascii="ＭＳ Ｐゴシック" w:eastAsia="ＭＳ Ｐゴシック" w:hAnsi="ＭＳ Ｐゴシック"/>
          <w:b/>
          <w:sz w:val="40"/>
          <w:szCs w:val="40"/>
        </w:rPr>
      </w:pPr>
      <w:r w:rsidRPr="00803675">
        <w:rPr>
          <w:rFonts w:ascii="ＭＳ Ｐゴシック" w:eastAsia="ＭＳ Ｐゴシック" w:hAnsi="ＭＳ Ｐゴシック" w:hint="eastAsia"/>
          <w:b/>
          <w:sz w:val="40"/>
          <w:szCs w:val="40"/>
        </w:rPr>
        <w:t>傷害事故（本人に対する事故）</w:t>
      </w:r>
    </w:p>
    <w:p w:rsidR="000267CC" w:rsidRPr="00803675" w:rsidRDefault="000267CC" w:rsidP="000267CC">
      <w:pPr>
        <w:widowControl/>
        <w:jc w:val="left"/>
        <w:rPr>
          <w:rFonts w:ascii="ＭＳ Ｐゴシック" w:eastAsia="ＭＳ Ｐゴシック" w:hAnsi="ＭＳ Ｐゴシック"/>
          <w:b/>
          <w:szCs w:val="21"/>
        </w:rPr>
      </w:pPr>
    </w:p>
    <w:p w:rsidR="000267CC" w:rsidRPr="00803675" w:rsidRDefault="00803675" w:rsidP="000267CC">
      <w:pPr>
        <w:ind w:left="211" w:hangingChars="100" w:hanging="211"/>
        <w:rPr>
          <w:rFonts w:ascii="ＭＳ Ｐゴシック" w:eastAsia="ＭＳ Ｐゴシック" w:hAnsi="ＭＳ Ｐゴシック"/>
          <w:b/>
          <w:szCs w:val="21"/>
          <w:shd w:val="pct15" w:color="auto" w:fill="FFFFFF"/>
        </w:rPr>
      </w:pPr>
      <w:r>
        <w:rPr>
          <w:rFonts w:ascii="ＭＳ Ｐゴシック" w:eastAsia="ＭＳ Ｐゴシック" w:hAnsi="ＭＳ Ｐゴシック" w:hint="eastAsia"/>
          <w:b/>
          <w:szCs w:val="21"/>
          <w:shd w:val="pct15" w:color="auto" w:fill="FFFFFF"/>
        </w:rPr>
        <w:t>Ｑ</w:t>
      </w:r>
      <w:r w:rsidR="000267CC" w:rsidRPr="00803675">
        <w:rPr>
          <w:rFonts w:ascii="ＭＳ Ｐゴシック" w:eastAsia="ＭＳ Ｐゴシック" w:hAnsi="ＭＳ Ｐゴシック" w:hint="eastAsia"/>
          <w:b/>
          <w:szCs w:val="21"/>
          <w:shd w:val="pct15" w:color="auto" w:fill="FFFFFF"/>
        </w:rPr>
        <w:t>２－</w:t>
      </w:r>
      <w:r w:rsidR="001A6600" w:rsidRPr="00803675">
        <w:rPr>
          <w:rFonts w:ascii="ＭＳ Ｐゴシック" w:eastAsia="ＭＳ Ｐゴシック" w:hAnsi="ＭＳ Ｐゴシック" w:hint="eastAsia"/>
          <w:b/>
          <w:szCs w:val="21"/>
          <w:shd w:val="pct15" w:color="auto" w:fill="FFFFFF"/>
        </w:rPr>
        <w:t>15</w:t>
      </w:r>
      <w:r w:rsidR="000267CC" w:rsidRPr="00803675">
        <w:rPr>
          <w:rFonts w:ascii="ＭＳ Ｐゴシック" w:eastAsia="ＭＳ Ｐゴシック" w:hAnsi="ＭＳ Ｐゴシック" w:hint="eastAsia"/>
          <w:b/>
          <w:szCs w:val="21"/>
          <w:shd w:val="pct15" w:color="auto" w:fill="FFFFFF"/>
        </w:rPr>
        <w:t xml:space="preserve">　見物人や応援者の</w:t>
      </w:r>
      <w:r w:rsidR="007C59E9" w:rsidRPr="00803675">
        <w:rPr>
          <w:rFonts w:ascii="ＭＳ Ｐゴシック" w:eastAsia="ＭＳ Ｐゴシック" w:hAnsi="ＭＳ Ｐゴシック" w:hint="eastAsia"/>
          <w:b/>
          <w:szCs w:val="21"/>
          <w:shd w:val="pct15" w:color="auto" w:fill="FFFFFF"/>
        </w:rPr>
        <w:t>けが</w:t>
      </w:r>
    </w:p>
    <w:p w:rsidR="000267CC" w:rsidRPr="00803675" w:rsidRDefault="000267CC" w:rsidP="000267CC">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問</w:t>
      </w:r>
      <w:r w:rsidRPr="00803675">
        <w:rPr>
          <w:rFonts w:ascii="ＭＳ Ｐゴシック" w:eastAsia="ＭＳ Ｐゴシック" w:hAnsi="ＭＳ Ｐゴシック" w:hint="eastAsia"/>
          <w:szCs w:val="21"/>
        </w:rPr>
        <w:t>：地域でのお祭りや運動会などで、参加者を応援する者や見物人など、市民活動に直接参加していない者の事故も補償制度の対象となりますか？</w:t>
      </w:r>
    </w:p>
    <w:p w:rsidR="000267CC" w:rsidRPr="00803675" w:rsidRDefault="000267CC" w:rsidP="00D57F14">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答</w:t>
      </w:r>
      <w:r w:rsidRPr="00803675">
        <w:rPr>
          <w:rFonts w:ascii="ＭＳ Ｐゴシック" w:eastAsia="ＭＳ Ｐゴシック" w:hAnsi="ＭＳ Ｐゴシック" w:hint="eastAsia"/>
          <w:szCs w:val="21"/>
        </w:rPr>
        <w:t>：スタッフ以外の見物人や応援者が</w:t>
      </w:r>
      <w:r w:rsidR="007C59E9" w:rsidRPr="00803675">
        <w:rPr>
          <w:rFonts w:ascii="ＭＳ Ｐゴシック" w:eastAsia="ＭＳ Ｐゴシック" w:hAnsi="ＭＳ Ｐゴシック" w:hint="eastAsia"/>
          <w:szCs w:val="21"/>
        </w:rPr>
        <w:t>けが</w:t>
      </w:r>
      <w:r w:rsidRPr="00803675">
        <w:rPr>
          <w:rFonts w:ascii="ＭＳ Ｐゴシック" w:eastAsia="ＭＳ Ｐゴシック" w:hAnsi="ＭＳ Ｐゴシック" w:hint="eastAsia"/>
          <w:szCs w:val="21"/>
        </w:rPr>
        <w:t>をした場合は、対象</w:t>
      </w:r>
      <w:r w:rsidR="00611F7A" w:rsidRPr="00803675">
        <w:rPr>
          <w:rFonts w:ascii="ＭＳ Ｐゴシック" w:eastAsia="ＭＳ Ｐゴシック" w:hAnsi="ＭＳ Ｐゴシック" w:hint="eastAsia"/>
          <w:szCs w:val="21"/>
        </w:rPr>
        <w:t>と</w:t>
      </w:r>
      <w:r w:rsidRPr="00803675">
        <w:rPr>
          <w:rFonts w:ascii="ＭＳ Ｐゴシック" w:eastAsia="ＭＳ Ｐゴシック" w:hAnsi="ＭＳ Ｐゴシック" w:hint="eastAsia"/>
          <w:szCs w:val="21"/>
        </w:rPr>
        <w:t>なりません。</w:t>
      </w:r>
    </w:p>
    <w:p w:rsidR="008D01AF" w:rsidRPr="00803675" w:rsidRDefault="008D01AF" w:rsidP="000267CC">
      <w:pPr>
        <w:ind w:left="210" w:hangingChars="100" w:hanging="210"/>
        <w:rPr>
          <w:rFonts w:ascii="ＭＳ Ｐゴシック" w:eastAsia="ＭＳ Ｐゴシック" w:hAnsi="ＭＳ Ｐゴシック"/>
          <w:szCs w:val="21"/>
        </w:rPr>
      </w:pPr>
    </w:p>
    <w:p w:rsidR="008D01AF" w:rsidRPr="00803675" w:rsidRDefault="008D01AF" w:rsidP="000267CC">
      <w:pPr>
        <w:ind w:left="210" w:hangingChars="100" w:hanging="210"/>
        <w:rPr>
          <w:rFonts w:ascii="ＭＳ Ｐゴシック" w:eastAsia="ＭＳ Ｐゴシック" w:hAnsi="ＭＳ Ｐゴシック"/>
          <w:szCs w:val="21"/>
        </w:rPr>
      </w:pPr>
    </w:p>
    <w:p w:rsidR="000267CC" w:rsidRPr="00803675" w:rsidRDefault="00803675" w:rsidP="000267CC">
      <w:pPr>
        <w:ind w:left="211" w:hangingChars="100" w:hanging="211"/>
        <w:rPr>
          <w:rFonts w:ascii="ＭＳ Ｐゴシック" w:eastAsia="ＭＳ Ｐゴシック" w:hAnsi="ＭＳ Ｐゴシック"/>
          <w:b/>
          <w:szCs w:val="21"/>
          <w:shd w:val="pct15" w:color="auto" w:fill="FFFFFF"/>
        </w:rPr>
      </w:pPr>
      <w:r>
        <w:rPr>
          <w:rFonts w:ascii="ＭＳ Ｐゴシック" w:eastAsia="ＭＳ Ｐゴシック" w:hAnsi="ＭＳ Ｐゴシック" w:hint="eastAsia"/>
          <w:b/>
          <w:szCs w:val="21"/>
          <w:shd w:val="pct15" w:color="auto" w:fill="FFFFFF"/>
        </w:rPr>
        <w:t>Ｑ</w:t>
      </w:r>
      <w:r w:rsidR="000267CC" w:rsidRPr="00803675">
        <w:rPr>
          <w:rFonts w:ascii="ＭＳ Ｐゴシック" w:eastAsia="ＭＳ Ｐゴシック" w:hAnsi="ＭＳ Ｐゴシック" w:hint="eastAsia"/>
          <w:b/>
          <w:szCs w:val="21"/>
          <w:shd w:val="pct15" w:color="auto" w:fill="FFFFFF"/>
        </w:rPr>
        <w:t>２－</w:t>
      </w:r>
      <w:r w:rsidR="008D01AF" w:rsidRPr="00803675">
        <w:rPr>
          <w:rFonts w:ascii="ＭＳ Ｐゴシック" w:eastAsia="ＭＳ Ｐゴシック" w:hAnsi="ＭＳ Ｐゴシック" w:hint="eastAsia"/>
          <w:b/>
          <w:szCs w:val="21"/>
          <w:shd w:val="pct15" w:color="auto" w:fill="FFFFFF"/>
        </w:rPr>
        <w:t>1</w:t>
      </w:r>
      <w:r w:rsidR="001A6600" w:rsidRPr="00803675">
        <w:rPr>
          <w:rFonts w:ascii="ＭＳ Ｐゴシック" w:eastAsia="ＭＳ Ｐゴシック" w:hAnsi="ＭＳ Ｐゴシック" w:hint="eastAsia"/>
          <w:b/>
          <w:szCs w:val="21"/>
          <w:shd w:val="pct15" w:color="auto" w:fill="FFFFFF"/>
        </w:rPr>
        <w:t>6</w:t>
      </w:r>
      <w:r w:rsidR="000267CC" w:rsidRPr="00803675">
        <w:rPr>
          <w:rFonts w:ascii="ＭＳ Ｐゴシック" w:eastAsia="ＭＳ Ｐゴシック" w:hAnsi="ＭＳ Ｐゴシック" w:hint="eastAsia"/>
          <w:b/>
          <w:szCs w:val="21"/>
          <w:shd w:val="pct15" w:color="auto" w:fill="FFFFFF"/>
        </w:rPr>
        <w:t xml:space="preserve">　当日、急遽参加することになった者の</w:t>
      </w:r>
      <w:r w:rsidR="007C59E9" w:rsidRPr="00803675">
        <w:rPr>
          <w:rFonts w:ascii="ＭＳ Ｐゴシック" w:eastAsia="ＭＳ Ｐゴシック" w:hAnsi="ＭＳ Ｐゴシック" w:hint="eastAsia"/>
          <w:b/>
          <w:szCs w:val="21"/>
          <w:shd w:val="pct15" w:color="auto" w:fill="FFFFFF"/>
        </w:rPr>
        <w:t>けが</w:t>
      </w:r>
    </w:p>
    <w:p w:rsidR="000267CC" w:rsidRPr="00803675" w:rsidRDefault="000267CC" w:rsidP="000267CC">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問</w:t>
      </w:r>
      <w:r w:rsidR="008D01AF" w:rsidRPr="00803675">
        <w:rPr>
          <w:rFonts w:ascii="ＭＳ Ｐゴシック" w:eastAsia="ＭＳ Ｐゴシック" w:hAnsi="ＭＳ Ｐゴシック" w:hint="eastAsia"/>
          <w:szCs w:val="21"/>
        </w:rPr>
        <w:t>：市が</w:t>
      </w:r>
      <w:r w:rsidR="001A6600" w:rsidRPr="00803675">
        <w:rPr>
          <w:rFonts w:ascii="ＭＳ Ｐゴシック" w:eastAsia="ＭＳ Ｐゴシック" w:hAnsi="ＭＳ Ｐゴシック" w:hint="eastAsia"/>
          <w:szCs w:val="21"/>
        </w:rPr>
        <w:t>主</w:t>
      </w:r>
      <w:r w:rsidRPr="00803675">
        <w:rPr>
          <w:rFonts w:ascii="ＭＳ Ｐゴシック" w:eastAsia="ＭＳ Ｐゴシック" w:hAnsi="ＭＳ Ｐゴシック" w:hint="eastAsia"/>
          <w:szCs w:val="21"/>
        </w:rPr>
        <w:t>催するイベントで、当日遊びに</w:t>
      </w:r>
      <w:r w:rsidR="001A6600" w:rsidRPr="00803675">
        <w:rPr>
          <w:rFonts w:ascii="ＭＳ Ｐゴシック" w:eastAsia="ＭＳ Ｐゴシック" w:hAnsi="ＭＳ Ｐゴシック" w:hint="eastAsia"/>
          <w:szCs w:val="21"/>
        </w:rPr>
        <w:t>来た</w:t>
      </w:r>
      <w:r w:rsidRPr="00803675">
        <w:rPr>
          <w:rFonts w:ascii="ＭＳ Ｐゴシック" w:eastAsia="ＭＳ Ｐゴシック" w:hAnsi="ＭＳ Ｐゴシック" w:hint="eastAsia"/>
          <w:szCs w:val="21"/>
        </w:rPr>
        <w:t>お客さんが</w:t>
      </w:r>
      <w:r w:rsidR="007C59E9" w:rsidRPr="00803675">
        <w:rPr>
          <w:rFonts w:ascii="ＭＳ Ｐゴシック" w:eastAsia="ＭＳ Ｐゴシック" w:hAnsi="ＭＳ Ｐゴシック" w:hint="eastAsia"/>
          <w:szCs w:val="21"/>
        </w:rPr>
        <w:t>けが</w:t>
      </w:r>
      <w:r w:rsidRPr="00803675">
        <w:rPr>
          <w:rFonts w:ascii="ＭＳ Ｐゴシック" w:eastAsia="ＭＳ Ｐゴシック" w:hAnsi="ＭＳ Ｐゴシック" w:hint="eastAsia"/>
          <w:szCs w:val="21"/>
        </w:rPr>
        <w:t>をした場合は、補償制度の対象</w:t>
      </w:r>
      <w:r w:rsidR="001A6600" w:rsidRPr="00803675">
        <w:rPr>
          <w:rFonts w:ascii="ＭＳ Ｐゴシック" w:eastAsia="ＭＳ Ｐゴシック" w:hAnsi="ＭＳ Ｐゴシック" w:hint="eastAsia"/>
          <w:szCs w:val="21"/>
        </w:rPr>
        <w:t>と</w:t>
      </w:r>
      <w:r w:rsidRPr="00803675">
        <w:rPr>
          <w:rFonts w:ascii="ＭＳ Ｐゴシック" w:eastAsia="ＭＳ Ｐゴシック" w:hAnsi="ＭＳ Ｐゴシック" w:hint="eastAsia"/>
          <w:szCs w:val="21"/>
        </w:rPr>
        <w:t>なりますか？</w:t>
      </w:r>
    </w:p>
    <w:p w:rsidR="000267CC" w:rsidRPr="00803675" w:rsidRDefault="000267CC" w:rsidP="000267CC">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答</w:t>
      </w:r>
      <w:r w:rsidR="001A6600" w:rsidRPr="00803675">
        <w:rPr>
          <w:rFonts w:ascii="ＭＳ Ｐゴシック" w:eastAsia="ＭＳ Ｐゴシック" w:hAnsi="ＭＳ Ｐゴシック" w:hint="eastAsia"/>
          <w:szCs w:val="21"/>
        </w:rPr>
        <w:t>：当日の飛び入り</w:t>
      </w:r>
      <w:r w:rsidRPr="00803675">
        <w:rPr>
          <w:rFonts w:ascii="ＭＳ Ｐゴシック" w:eastAsia="ＭＳ Ｐゴシック" w:hAnsi="ＭＳ Ｐゴシック" w:hint="eastAsia"/>
          <w:szCs w:val="21"/>
        </w:rPr>
        <w:t>参加者が</w:t>
      </w:r>
      <w:r w:rsidR="007C59E9" w:rsidRPr="00803675">
        <w:rPr>
          <w:rFonts w:ascii="ＭＳ Ｐゴシック" w:eastAsia="ＭＳ Ｐゴシック" w:hAnsi="ＭＳ Ｐゴシック" w:hint="eastAsia"/>
          <w:szCs w:val="21"/>
        </w:rPr>
        <w:t>けが</w:t>
      </w:r>
      <w:r w:rsidRPr="00803675">
        <w:rPr>
          <w:rFonts w:ascii="ＭＳ Ｐゴシック" w:eastAsia="ＭＳ Ｐゴシック" w:hAnsi="ＭＳ Ｐゴシック" w:hint="eastAsia"/>
          <w:szCs w:val="21"/>
        </w:rPr>
        <w:t>をした場合は、対象となりません。</w:t>
      </w:r>
    </w:p>
    <w:p w:rsidR="000267CC" w:rsidRPr="00803675" w:rsidRDefault="000267CC" w:rsidP="000267CC">
      <w:pPr>
        <w:rPr>
          <w:rFonts w:ascii="ＭＳ Ｐゴシック" w:eastAsia="ＭＳ Ｐゴシック" w:hAnsi="ＭＳ Ｐゴシック"/>
          <w:szCs w:val="21"/>
        </w:rPr>
      </w:pPr>
    </w:p>
    <w:p w:rsidR="000267CC" w:rsidRPr="00803675" w:rsidRDefault="000267CC" w:rsidP="000267CC">
      <w:pPr>
        <w:ind w:left="210" w:hangingChars="100" w:hanging="210"/>
        <w:rPr>
          <w:rFonts w:ascii="ＭＳ Ｐゴシック" w:eastAsia="ＭＳ Ｐゴシック" w:hAnsi="ＭＳ Ｐゴシック"/>
          <w:szCs w:val="21"/>
        </w:rPr>
      </w:pPr>
    </w:p>
    <w:p w:rsidR="000267CC" w:rsidRPr="00803675" w:rsidRDefault="00803675" w:rsidP="000267CC">
      <w:pPr>
        <w:ind w:left="211" w:hangingChars="100" w:hanging="211"/>
        <w:rPr>
          <w:rFonts w:ascii="ＭＳ Ｐゴシック" w:eastAsia="ＭＳ Ｐゴシック" w:hAnsi="ＭＳ Ｐゴシック"/>
          <w:b/>
          <w:szCs w:val="21"/>
          <w:shd w:val="pct15" w:color="auto" w:fill="FFFFFF"/>
        </w:rPr>
      </w:pPr>
      <w:r>
        <w:rPr>
          <w:rFonts w:ascii="ＭＳ Ｐゴシック" w:eastAsia="ＭＳ Ｐゴシック" w:hAnsi="ＭＳ Ｐゴシック" w:hint="eastAsia"/>
          <w:b/>
          <w:szCs w:val="21"/>
          <w:shd w:val="pct15" w:color="auto" w:fill="FFFFFF"/>
        </w:rPr>
        <w:t>Ｑ</w:t>
      </w:r>
      <w:r w:rsidR="000267CC" w:rsidRPr="00803675">
        <w:rPr>
          <w:rFonts w:ascii="ＭＳ Ｐゴシック" w:eastAsia="ＭＳ Ｐゴシック" w:hAnsi="ＭＳ Ｐゴシック" w:hint="eastAsia"/>
          <w:b/>
          <w:szCs w:val="21"/>
          <w:shd w:val="pct15" w:color="auto" w:fill="FFFFFF"/>
        </w:rPr>
        <w:t>２－</w:t>
      </w:r>
      <w:r w:rsidR="001A6600" w:rsidRPr="00803675">
        <w:rPr>
          <w:rFonts w:ascii="ＭＳ Ｐゴシック" w:eastAsia="ＭＳ Ｐゴシック" w:hAnsi="ＭＳ Ｐゴシック" w:hint="eastAsia"/>
          <w:b/>
          <w:szCs w:val="21"/>
          <w:shd w:val="pct15" w:color="auto" w:fill="FFFFFF"/>
        </w:rPr>
        <w:t>17</w:t>
      </w:r>
      <w:r w:rsidR="000267CC" w:rsidRPr="00803675">
        <w:rPr>
          <w:rFonts w:ascii="ＭＳ Ｐゴシック" w:eastAsia="ＭＳ Ｐゴシック" w:hAnsi="ＭＳ Ｐゴシック" w:hint="eastAsia"/>
          <w:b/>
          <w:szCs w:val="21"/>
          <w:shd w:val="pct15" w:color="auto" w:fill="FFFFFF"/>
        </w:rPr>
        <w:t xml:space="preserve">　自動車等の事故</w:t>
      </w:r>
    </w:p>
    <w:p w:rsidR="000267CC" w:rsidRPr="00803675" w:rsidRDefault="000267CC" w:rsidP="000267CC">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問</w:t>
      </w:r>
      <w:r w:rsidRPr="00803675">
        <w:rPr>
          <w:rFonts w:ascii="ＭＳ Ｐゴシック" w:eastAsia="ＭＳ Ｐゴシック" w:hAnsi="ＭＳ Ｐゴシック" w:hint="eastAsia"/>
          <w:szCs w:val="21"/>
        </w:rPr>
        <w:t>：市民活動の一環として自動車を運転し、事故を起こしてしまった場合は、補償制度の対象となりますか？</w:t>
      </w:r>
    </w:p>
    <w:p w:rsidR="000267CC" w:rsidRPr="00803675" w:rsidRDefault="000267CC" w:rsidP="000267CC">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答</w:t>
      </w:r>
      <w:r w:rsidRPr="00803675">
        <w:rPr>
          <w:rFonts w:ascii="ＭＳ Ｐゴシック" w:eastAsia="ＭＳ Ｐゴシック" w:hAnsi="ＭＳ Ｐゴシック" w:hint="eastAsia"/>
          <w:szCs w:val="21"/>
        </w:rPr>
        <w:t>：市民活動中に</w:t>
      </w:r>
      <w:r w:rsidR="001A6600" w:rsidRPr="00803675">
        <w:rPr>
          <w:rFonts w:ascii="ＭＳ Ｐゴシック" w:eastAsia="ＭＳ Ｐゴシック" w:hAnsi="ＭＳ Ｐゴシック" w:hint="eastAsia"/>
          <w:szCs w:val="21"/>
        </w:rPr>
        <w:t>自動</w:t>
      </w:r>
      <w:r w:rsidRPr="00803675">
        <w:rPr>
          <w:rFonts w:ascii="ＭＳ Ｐゴシック" w:eastAsia="ＭＳ Ｐゴシック" w:hAnsi="ＭＳ Ｐゴシック" w:hint="eastAsia"/>
          <w:szCs w:val="21"/>
        </w:rPr>
        <w:t>車を運転し、事故を起こし、</w:t>
      </w:r>
      <w:r w:rsidR="007C59E9" w:rsidRPr="00803675">
        <w:rPr>
          <w:rFonts w:ascii="ＭＳ Ｐゴシック" w:eastAsia="ＭＳ Ｐゴシック" w:hAnsi="ＭＳ Ｐゴシック" w:hint="eastAsia"/>
          <w:szCs w:val="21"/>
        </w:rPr>
        <w:t>けが</w:t>
      </w:r>
      <w:r w:rsidRPr="00803675">
        <w:rPr>
          <w:rFonts w:ascii="ＭＳ Ｐゴシック" w:eastAsia="ＭＳ Ｐゴシック" w:hAnsi="ＭＳ Ｐゴシック" w:hint="eastAsia"/>
          <w:szCs w:val="21"/>
        </w:rPr>
        <w:t>をしてしまった場合は、対象となります。</w:t>
      </w:r>
    </w:p>
    <w:p w:rsidR="000267CC" w:rsidRPr="00803675" w:rsidRDefault="000267CC" w:rsidP="000267CC">
      <w:pPr>
        <w:rPr>
          <w:rFonts w:ascii="ＭＳ Ｐゴシック" w:eastAsia="ＭＳ Ｐゴシック" w:hAnsi="ＭＳ Ｐゴシック"/>
          <w:b/>
          <w:szCs w:val="21"/>
          <w:shd w:val="pct15" w:color="auto" w:fill="FFFFFF"/>
        </w:rPr>
      </w:pPr>
    </w:p>
    <w:p w:rsidR="000267CC" w:rsidRPr="00803675" w:rsidRDefault="000267CC" w:rsidP="000267CC">
      <w:pPr>
        <w:rPr>
          <w:rFonts w:ascii="ＭＳ Ｐゴシック" w:eastAsia="ＭＳ Ｐゴシック" w:hAnsi="ＭＳ Ｐゴシック"/>
          <w:b/>
          <w:szCs w:val="21"/>
          <w:shd w:val="pct15" w:color="auto" w:fill="FFFFFF"/>
        </w:rPr>
      </w:pPr>
    </w:p>
    <w:p w:rsidR="000267CC" w:rsidRPr="00803675" w:rsidRDefault="00803675" w:rsidP="000267CC">
      <w:pPr>
        <w:ind w:left="211" w:hangingChars="100" w:hanging="211"/>
        <w:rPr>
          <w:rFonts w:ascii="ＭＳ Ｐゴシック" w:eastAsia="ＭＳ Ｐゴシック" w:hAnsi="ＭＳ Ｐゴシック"/>
          <w:b/>
          <w:szCs w:val="21"/>
          <w:shd w:val="pct15" w:color="auto" w:fill="FFFFFF"/>
        </w:rPr>
      </w:pPr>
      <w:r>
        <w:rPr>
          <w:rFonts w:ascii="ＭＳ Ｐゴシック" w:eastAsia="ＭＳ Ｐゴシック" w:hAnsi="ＭＳ Ｐゴシック" w:hint="eastAsia"/>
          <w:b/>
          <w:szCs w:val="21"/>
          <w:shd w:val="pct15" w:color="auto" w:fill="FFFFFF"/>
        </w:rPr>
        <w:t>Ｑ</w:t>
      </w:r>
      <w:r w:rsidR="000267CC" w:rsidRPr="00803675">
        <w:rPr>
          <w:rFonts w:ascii="ＭＳ Ｐゴシック" w:eastAsia="ＭＳ Ｐゴシック" w:hAnsi="ＭＳ Ｐゴシック" w:hint="eastAsia"/>
          <w:b/>
          <w:szCs w:val="21"/>
          <w:shd w:val="pct15" w:color="auto" w:fill="FFFFFF"/>
        </w:rPr>
        <w:t>２－</w:t>
      </w:r>
      <w:r w:rsidR="001A6600" w:rsidRPr="00803675">
        <w:rPr>
          <w:rFonts w:ascii="ＭＳ Ｐゴシック" w:eastAsia="ＭＳ Ｐゴシック" w:hAnsi="ＭＳ Ｐゴシック" w:hint="eastAsia"/>
          <w:b/>
          <w:szCs w:val="21"/>
          <w:shd w:val="pct15" w:color="auto" w:fill="FFFFFF"/>
        </w:rPr>
        <w:t>18</w:t>
      </w:r>
      <w:r w:rsidR="000267CC" w:rsidRPr="00803675">
        <w:rPr>
          <w:rFonts w:ascii="ＭＳ Ｐゴシック" w:eastAsia="ＭＳ Ｐゴシック" w:hAnsi="ＭＳ Ｐゴシック" w:hint="eastAsia"/>
          <w:b/>
          <w:szCs w:val="21"/>
          <w:shd w:val="pct15" w:color="auto" w:fill="FFFFFF"/>
        </w:rPr>
        <w:t xml:space="preserve">　チェーンソーを使用した際の事故</w:t>
      </w:r>
    </w:p>
    <w:p w:rsidR="000267CC" w:rsidRPr="00803675" w:rsidRDefault="000267CC" w:rsidP="000267CC">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問</w:t>
      </w:r>
      <w:r w:rsidRPr="00803675">
        <w:rPr>
          <w:rFonts w:ascii="ＭＳ Ｐゴシック" w:eastAsia="ＭＳ Ｐゴシック" w:hAnsi="ＭＳ Ｐゴシック" w:hint="eastAsia"/>
          <w:szCs w:val="21"/>
        </w:rPr>
        <w:t>：自治会の清掃活動で木を切るためチェーンソーを使用した際、誤って</w:t>
      </w:r>
      <w:r w:rsidR="007C59E9" w:rsidRPr="00803675">
        <w:rPr>
          <w:rFonts w:ascii="ＭＳ Ｐゴシック" w:eastAsia="ＭＳ Ｐゴシック" w:hAnsi="ＭＳ Ｐゴシック" w:hint="eastAsia"/>
          <w:szCs w:val="21"/>
        </w:rPr>
        <w:t>けが</w:t>
      </w:r>
      <w:r w:rsidRPr="00803675">
        <w:rPr>
          <w:rFonts w:ascii="ＭＳ Ｐゴシック" w:eastAsia="ＭＳ Ｐゴシック" w:hAnsi="ＭＳ Ｐゴシック" w:hint="eastAsia"/>
          <w:szCs w:val="21"/>
        </w:rPr>
        <w:t>をしてしまいました。この場合は、補償制度の対象となりますか？</w:t>
      </w:r>
    </w:p>
    <w:p w:rsidR="000267CC" w:rsidRPr="00803675" w:rsidRDefault="000267CC" w:rsidP="000267CC">
      <w:pPr>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答</w:t>
      </w:r>
      <w:r w:rsidRPr="00803675">
        <w:rPr>
          <w:rFonts w:ascii="ＭＳ Ｐゴシック" w:eastAsia="ＭＳ Ｐゴシック" w:hAnsi="ＭＳ Ｐゴシック" w:hint="eastAsia"/>
          <w:szCs w:val="21"/>
        </w:rPr>
        <w:t>：市民活動の一環として軽作業的にチェーンソーを使用する場合は、対象となります。</w:t>
      </w:r>
    </w:p>
    <w:p w:rsidR="000267CC" w:rsidRPr="00803675" w:rsidRDefault="000267CC" w:rsidP="000267CC">
      <w:pPr>
        <w:rPr>
          <w:rFonts w:ascii="ＭＳ Ｐゴシック" w:eastAsia="ＭＳ Ｐゴシック" w:hAnsi="ＭＳ Ｐゴシック"/>
          <w:szCs w:val="21"/>
        </w:rPr>
      </w:pPr>
    </w:p>
    <w:p w:rsidR="000267CC" w:rsidRPr="00803675" w:rsidRDefault="000267CC" w:rsidP="000267CC">
      <w:pPr>
        <w:rPr>
          <w:rFonts w:ascii="ＭＳ Ｐゴシック" w:eastAsia="ＭＳ Ｐゴシック" w:hAnsi="ＭＳ Ｐゴシック"/>
          <w:szCs w:val="21"/>
        </w:rPr>
      </w:pPr>
    </w:p>
    <w:p w:rsidR="000267CC" w:rsidRPr="00803675" w:rsidRDefault="00803675" w:rsidP="000267CC">
      <w:pPr>
        <w:rPr>
          <w:rFonts w:ascii="ＭＳ Ｐゴシック" w:eastAsia="ＭＳ Ｐゴシック" w:hAnsi="ＭＳ Ｐゴシック"/>
          <w:b/>
          <w:szCs w:val="21"/>
          <w:shd w:val="pct15" w:color="auto" w:fill="FFFFFF"/>
        </w:rPr>
      </w:pPr>
      <w:r>
        <w:rPr>
          <w:rFonts w:ascii="ＭＳ Ｐゴシック" w:eastAsia="ＭＳ Ｐゴシック" w:hAnsi="ＭＳ Ｐゴシック" w:hint="eastAsia"/>
          <w:b/>
          <w:szCs w:val="21"/>
          <w:shd w:val="pct15" w:color="auto" w:fill="FFFFFF"/>
        </w:rPr>
        <w:t>Ｑ</w:t>
      </w:r>
      <w:r w:rsidR="000267CC" w:rsidRPr="00803675">
        <w:rPr>
          <w:rFonts w:ascii="ＭＳ Ｐゴシック" w:eastAsia="ＭＳ Ｐゴシック" w:hAnsi="ＭＳ Ｐゴシック" w:hint="eastAsia"/>
          <w:b/>
          <w:szCs w:val="21"/>
          <w:shd w:val="pct15" w:color="auto" w:fill="FFFFFF"/>
        </w:rPr>
        <w:t>２－</w:t>
      </w:r>
      <w:r w:rsidR="008D01AF" w:rsidRPr="00803675">
        <w:rPr>
          <w:rFonts w:ascii="ＭＳ Ｐゴシック" w:eastAsia="ＭＳ Ｐゴシック" w:hAnsi="ＭＳ Ｐゴシック" w:hint="eastAsia"/>
          <w:b/>
          <w:szCs w:val="21"/>
          <w:shd w:val="pct15" w:color="auto" w:fill="FFFFFF"/>
        </w:rPr>
        <w:t>1</w:t>
      </w:r>
      <w:r w:rsidR="001A6600" w:rsidRPr="00803675">
        <w:rPr>
          <w:rFonts w:ascii="ＭＳ Ｐゴシック" w:eastAsia="ＭＳ Ｐゴシック" w:hAnsi="ＭＳ Ｐゴシック" w:hint="eastAsia"/>
          <w:b/>
          <w:szCs w:val="21"/>
          <w:shd w:val="pct15" w:color="auto" w:fill="FFFFFF"/>
        </w:rPr>
        <w:t>9</w:t>
      </w:r>
      <w:r w:rsidR="000267CC" w:rsidRPr="00803675">
        <w:rPr>
          <w:rFonts w:ascii="ＭＳ Ｐゴシック" w:eastAsia="ＭＳ Ｐゴシック" w:hAnsi="ＭＳ Ｐゴシック" w:hint="eastAsia"/>
          <w:b/>
          <w:szCs w:val="21"/>
          <w:shd w:val="pct15" w:color="auto" w:fill="FFFFFF"/>
        </w:rPr>
        <w:t xml:space="preserve">　災害活動中での事故</w:t>
      </w:r>
    </w:p>
    <w:p w:rsidR="000267CC" w:rsidRPr="00803675" w:rsidRDefault="000267CC" w:rsidP="000267CC">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問</w:t>
      </w:r>
      <w:r w:rsidRPr="00803675">
        <w:rPr>
          <w:rFonts w:ascii="ＭＳ Ｐゴシック" w:eastAsia="ＭＳ Ｐゴシック" w:hAnsi="ＭＳ Ｐゴシック" w:hint="eastAsia"/>
          <w:szCs w:val="21"/>
        </w:rPr>
        <w:t>：大雨災害で地域が被災したため自治会で復旧作業をしている際に、</w:t>
      </w:r>
      <w:r w:rsidR="007C59E9" w:rsidRPr="00803675">
        <w:rPr>
          <w:rFonts w:ascii="ＭＳ Ｐゴシック" w:eastAsia="ＭＳ Ｐゴシック" w:hAnsi="ＭＳ Ｐゴシック" w:hint="eastAsia"/>
          <w:szCs w:val="21"/>
        </w:rPr>
        <w:t>けが</w:t>
      </w:r>
      <w:r w:rsidRPr="00803675">
        <w:rPr>
          <w:rFonts w:ascii="ＭＳ Ｐゴシック" w:eastAsia="ＭＳ Ｐゴシック" w:hAnsi="ＭＳ Ｐゴシック" w:hint="eastAsia"/>
          <w:szCs w:val="21"/>
        </w:rPr>
        <w:t>をしてしまいました。この場合は補償制度の対象となりますか？</w:t>
      </w:r>
    </w:p>
    <w:p w:rsidR="000267CC" w:rsidRPr="00803675" w:rsidRDefault="000267CC" w:rsidP="000267CC">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答</w:t>
      </w:r>
      <w:r w:rsidRPr="00803675">
        <w:rPr>
          <w:rFonts w:ascii="ＭＳ Ｐゴシック" w:eastAsia="ＭＳ Ｐゴシック" w:hAnsi="ＭＳ Ｐゴシック" w:hint="eastAsia"/>
          <w:szCs w:val="21"/>
        </w:rPr>
        <w:t>：災害警報が出ている間は危険性があるため、対象外となります。ただし、災害警報が解除された後の作業や、災害予防のための活動については対象となります。</w:t>
      </w:r>
    </w:p>
    <w:p w:rsidR="008D01AF" w:rsidRPr="00803675" w:rsidRDefault="008D01AF" w:rsidP="008D01AF">
      <w:pPr>
        <w:ind w:left="210" w:hangingChars="100" w:hanging="210"/>
        <w:rPr>
          <w:rFonts w:ascii="ＭＳ Ｐゴシック" w:eastAsia="ＭＳ Ｐゴシック" w:hAnsi="ＭＳ Ｐゴシック"/>
          <w:szCs w:val="21"/>
        </w:rPr>
      </w:pPr>
    </w:p>
    <w:p w:rsidR="00287784" w:rsidRDefault="00287784" w:rsidP="00287784">
      <w:pPr>
        <w:ind w:left="210" w:hangingChars="100" w:hanging="210"/>
        <w:rPr>
          <w:rFonts w:ascii="ＭＳ Ｐゴシック" w:eastAsia="ＭＳ Ｐゴシック" w:hAnsi="ＭＳ Ｐゴシック"/>
          <w:szCs w:val="21"/>
        </w:rPr>
      </w:pPr>
    </w:p>
    <w:p w:rsidR="00E921F8" w:rsidRDefault="00E921F8" w:rsidP="00287784">
      <w:pPr>
        <w:ind w:left="210" w:hangingChars="100" w:hanging="210"/>
        <w:rPr>
          <w:rFonts w:ascii="ＭＳ Ｐゴシック" w:eastAsia="ＭＳ Ｐゴシック" w:hAnsi="ＭＳ Ｐゴシック"/>
          <w:szCs w:val="21"/>
        </w:rPr>
      </w:pPr>
    </w:p>
    <w:p w:rsidR="00E921F8" w:rsidRDefault="00E921F8" w:rsidP="00287784">
      <w:pPr>
        <w:ind w:left="210" w:hangingChars="100" w:hanging="210"/>
        <w:rPr>
          <w:rFonts w:ascii="ＭＳ Ｐゴシック" w:eastAsia="ＭＳ Ｐゴシック" w:hAnsi="ＭＳ Ｐゴシック"/>
          <w:szCs w:val="21"/>
        </w:rPr>
      </w:pPr>
    </w:p>
    <w:p w:rsidR="00E921F8" w:rsidRDefault="00E921F8" w:rsidP="00287784">
      <w:pPr>
        <w:ind w:left="210" w:hangingChars="100" w:hanging="210"/>
        <w:rPr>
          <w:rFonts w:ascii="ＭＳ Ｐゴシック" w:eastAsia="ＭＳ Ｐゴシック" w:hAnsi="ＭＳ Ｐゴシック"/>
          <w:szCs w:val="21"/>
        </w:rPr>
      </w:pPr>
    </w:p>
    <w:p w:rsidR="00E921F8" w:rsidRPr="00803675" w:rsidRDefault="00E921F8" w:rsidP="00287784">
      <w:pPr>
        <w:ind w:left="210" w:hangingChars="100" w:hanging="210"/>
        <w:rPr>
          <w:rFonts w:ascii="ＭＳ Ｐゴシック" w:eastAsia="ＭＳ Ｐゴシック" w:hAnsi="ＭＳ Ｐゴシック"/>
          <w:szCs w:val="21"/>
        </w:rPr>
      </w:pPr>
    </w:p>
    <w:p w:rsidR="000267CC" w:rsidRPr="00803675" w:rsidRDefault="00803675" w:rsidP="00D57F14">
      <w:pPr>
        <w:rPr>
          <w:rFonts w:ascii="ＭＳ Ｐゴシック" w:eastAsia="ＭＳ Ｐゴシック" w:hAnsi="ＭＳ Ｐゴシック"/>
          <w:b/>
          <w:szCs w:val="21"/>
          <w:shd w:val="pct15" w:color="auto" w:fill="FFFFFF"/>
        </w:rPr>
      </w:pPr>
      <w:r>
        <w:rPr>
          <w:rFonts w:ascii="ＭＳ Ｐゴシック" w:eastAsia="ＭＳ Ｐゴシック" w:hAnsi="ＭＳ Ｐゴシック" w:hint="eastAsia"/>
          <w:b/>
          <w:szCs w:val="21"/>
          <w:shd w:val="pct15" w:color="auto" w:fill="FFFFFF"/>
        </w:rPr>
        <w:lastRenderedPageBreak/>
        <w:t>Ｑ</w:t>
      </w:r>
      <w:r w:rsidR="000267CC" w:rsidRPr="00803675">
        <w:rPr>
          <w:rFonts w:ascii="ＭＳ Ｐゴシック" w:eastAsia="ＭＳ Ｐゴシック" w:hAnsi="ＭＳ Ｐゴシック" w:hint="eastAsia"/>
          <w:b/>
          <w:szCs w:val="21"/>
          <w:shd w:val="pct15" w:color="auto" w:fill="FFFFFF"/>
        </w:rPr>
        <w:t>２－</w:t>
      </w:r>
      <w:r w:rsidR="001A6600" w:rsidRPr="00803675">
        <w:rPr>
          <w:rFonts w:ascii="ＭＳ Ｐゴシック" w:eastAsia="ＭＳ Ｐゴシック" w:hAnsi="ＭＳ Ｐゴシック" w:hint="eastAsia"/>
          <w:b/>
          <w:szCs w:val="21"/>
          <w:shd w:val="pct15" w:color="auto" w:fill="FFFFFF"/>
        </w:rPr>
        <w:t>20</w:t>
      </w:r>
      <w:r w:rsidR="000267CC" w:rsidRPr="00803675">
        <w:rPr>
          <w:rFonts w:ascii="ＭＳ Ｐゴシック" w:eastAsia="ＭＳ Ｐゴシック" w:hAnsi="ＭＳ Ｐゴシック" w:hint="eastAsia"/>
          <w:b/>
          <w:szCs w:val="21"/>
          <w:shd w:val="pct15" w:color="auto" w:fill="FFFFFF"/>
        </w:rPr>
        <w:t xml:space="preserve">　講師等の</w:t>
      </w:r>
      <w:r w:rsidR="007C59E9" w:rsidRPr="00803675">
        <w:rPr>
          <w:rFonts w:ascii="ＭＳ Ｐゴシック" w:eastAsia="ＭＳ Ｐゴシック" w:hAnsi="ＭＳ Ｐゴシック" w:hint="eastAsia"/>
          <w:b/>
          <w:szCs w:val="21"/>
          <w:shd w:val="pct15" w:color="auto" w:fill="FFFFFF"/>
        </w:rPr>
        <w:t>けが</w:t>
      </w:r>
    </w:p>
    <w:p w:rsidR="000267CC" w:rsidRPr="00803675" w:rsidRDefault="000267CC" w:rsidP="000267CC">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問</w:t>
      </w:r>
      <w:r w:rsidRPr="00803675">
        <w:rPr>
          <w:rFonts w:ascii="ＭＳ Ｐゴシック" w:eastAsia="ＭＳ Ｐゴシック" w:hAnsi="ＭＳ Ｐゴシック" w:hint="eastAsia"/>
          <w:szCs w:val="21"/>
        </w:rPr>
        <w:t>：市の内外からボランティアで地域社会活動等の講師として招いた方の</w:t>
      </w:r>
      <w:r w:rsidR="007C59E9" w:rsidRPr="00803675">
        <w:rPr>
          <w:rFonts w:ascii="ＭＳ Ｐゴシック" w:eastAsia="ＭＳ Ｐゴシック" w:hAnsi="ＭＳ Ｐゴシック" w:hint="eastAsia"/>
          <w:szCs w:val="21"/>
        </w:rPr>
        <w:t>けが</w:t>
      </w:r>
      <w:r w:rsidRPr="00803675">
        <w:rPr>
          <w:rFonts w:ascii="ＭＳ Ｐゴシック" w:eastAsia="ＭＳ Ｐゴシック" w:hAnsi="ＭＳ Ｐゴシック" w:hint="eastAsia"/>
          <w:szCs w:val="21"/>
        </w:rPr>
        <w:t>は、補償制度の対象となりますか？</w:t>
      </w:r>
    </w:p>
    <w:p w:rsidR="000267CC" w:rsidRPr="00803675" w:rsidRDefault="000267CC" w:rsidP="000267CC">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答</w:t>
      </w:r>
      <w:r w:rsidRPr="00803675">
        <w:rPr>
          <w:rFonts w:ascii="ＭＳ Ｐゴシック" w:eastAsia="ＭＳ Ｐゴシック" w:hAnsi="ＭＳ Ｐゴシック" w:hint="eastAsia"/>
          <w:szCs w:val="21"/>
        </w:rPr>
        <w:t>：無報酬であれば、往復途上の</w:t>
      </w:r>
      <w:r w:rsidR="007C59E9" w:rsidRPr="00803675">
        <w:rPr>
          <w:rFonts w:ascii="ＭＳ Ｐゴシック" w:eastAsia="ＭＳ Ｐゴシック" w:hAnsi="ＭＳ Ｐゴシック" w:hint="eastAsia"/>
          <w:szCs w:val="21"/>
        </w:rPr>
        <w:t>けが</w:t>
      </w:r>
      <w:r w:rsidRPr="00803675">
        <w:rPr>
          <w:rFonts w:ascii="ＭＳ Ｐゴシック" w:eastAsia="ＭＳ Ｐゴシック" w:hAnsi="ＭＳ Ｐゴシック" w:hint="eastAsia"/>
          <w:szCs w:val="21"/>
        </w:rPr>
        <w:t>を含め対象となります。なお、交通費、昼食代程度の報酬であれば、無報酬とみなします。</w:t>
      </w:r>
    </w:p>
    <w:p w:rsidR="000267CC" w:rsidRPr="00803675" w:rsidRDefault="000267CC" w:rsidP="000267CC">
      <w:pPr>
        <w:widowControl/>
        <w:jc w:val="left"/>
        <w:rPr>
          <w:rFonts w:ascii="ＭＳ Ｐゴシック" w:eastAsia="ＭＳ Ｐゴシック" w:hAnsi="ＭＳ Ｐゴシック"/>
          <w:b/>
          <w:szCs w:val="21"/>
          <w:shd w:val="pct15" w:color="auto" w:fill="FFFFFF"/>
        </w:rPr>
      </w:pPr>
    </w:p>
    <w:p w:rsidR="000267CC" w:rsidRPr="00803675" w:rsidRDefault="000267CC" w:rsidP="000267CC">
      <w:pPr>
        <w:widowControl/>
        <w:jc w:val="left"/>
        <w:rPr>
          <w:rFonts w:ascii="ＭＳ Ｐゴシック" w:eastAsia="ＭＳ Ｐゴシック" w:hAnsi="ＭＳ Ｐゴシック"/>
          <w:b/>
          <w:szCs w:val="21"/>
          <w:shd w:val="pct15" w:color="auto" w:fill="FFFFFF"/>
        </w:rPr>
      </w:pPr>
    </w:p>
    <w:p w:rsidR="000267CC" w:rsidRPr="00803675" w:rsidRDefault="00803675" w:rsidP="000267CC">
      <w:pPr>
        <w:ind w:left="211" w:hangingChars="100" w:hanging="211"/>
        <w:rPr>
          <w:rFonts w:ascii="ＭＳ Ｐゴシック" w:eastAsia="ＭＳ Ｐゴシック" w:hAnsi="ＭＳ Ｐゴシック"/>
          <w:b/>
          <w:szCs w:val="21"/>
          <w:shd w:val="pct15" w:color="auto" w:fill="FFFFFF"/>
        </w:rPr>
      </w:pPr>
      <w:r>
        <w:rPr>
          <w:rFonts w:ascii="ＭＳ Ｐゴシック" w:eastAsia="ＭＳ Ｐゴシック" w:hAnsi="ＭＳ Ｐゴシック" w:hint="eastAsia"/>
          <w:b/>
          <w:szCs w:val="21"/>
          <w:shd w:val="pct15" w:color="auto" w:fill="FFFFFF"/>
        </w:rPr>
        <w:t>Ｑ</w:t>
      </w:r>
      <w:r w:rsidR="000267CC" w:rsidRPr="00803675">
        <w:rPr>
          <w:rFonts w:ascii="ＭＳ Ｐゴシック" w:eastAsia="ＭＳ Ｐゴシック" w:hAnsi="ＭＳ Ｐゴシック" w:hint="eastAsia"/>
          <w:b/>
          <w:szCs w:val="21"/>
          <w:shd w:val="pct15" w:color="auto" w:fill="FFFFFF"/>
        </w:rPr>
        <w:t>２－</w:t>
      </w:r>
      <w:r w:rsidR="001A6600" w:rsidRPr="00803675">
        <w:rPr>
          <w:rFonts w:ascii="ＭＳ Ｐゴシック" w:eastAsia="ＭＳ Ｐゴシック" w:hAnsi="ＭＳ Ｐゴシック" w:hint="eastAsia"/>
          <w:b/>
          <w:szCs w:val="21"/>
          <w:shd w:val="pct15" w:color="auto" w:fill="FFFFFF"/>
        </w:rPr>
        <w:t>21</w:t>
      </w:r>
      <w:r w:rsidR="000267CC" w:rsidRPr="00803675">
        <w:rPr>
          <w:rFonts w:ascii="ＭＳ Ｐゴシック" w:eastAsia="ＭＳ Ｐゴシック" w:hAnsi="ＭＳ Ｐゴシック" w:hint="eastAsia"/>
          <w:b/>
          <w:szCs w:val="21"/>
          <w:shd w:val="pct15" w:color="auto" w:fill="FFFFFF"/>
        </w:rPr>
        <w:t xml:space="preserve">　熱中症による事故</w:t>
      </w:r>
    </w:p>
    <w:p w:rsidR="000267CC" w:rsidRPr="00803675" w:rsidRDefault="000267CC" w:rsidP="000267CC">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問</w:t>
      </w:r>
      <w:r w:rsidRPr="00803675">
        <w:rPr>
          <w:rFonts w:ascii="ＭＳ Ｐゴシック" w:eastAsia="ＭＳ Ｐゴシック" w:hAnsi="ＭＳ Ｐゴシック" w:hint="eastAsia"/>
          <w:szCs w:val="21"/>
        </w:rPr>
        <w:t>：地域の清掃活動を行っている際、暑さのため体調を崩してしまいました。病院に行ったところ、熱中症と診断されましたが、補償制度の対象となりますか。</w:t>
      </w:r>
    </w:p>
    <w:p w:rsidR="000267CC" w:rsidRPr="00803675" w:rsidRDefault="000267CC" w:rsidP="000267CC">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答</w:t>
      </w:r>
      <w:r w:rsidRPr="00803675">
        <w:rPr>
          <w:rFonts w:ascii="ＭＳ Ｐゴシック" w:eastAsia="ＭＳ Ｐゴシック" w:hAnsi="ＭＳ Ｐゴシック" w:hint="eastAsia"/>
          <w:szCs w:val="21"/>
        </w:rPr>
        <w:t>：対象となります。</w:t>
      </w:r>
    </w:p>
    <w:p w:rsidR="000267CC" w:rsidRPr="00803675" w:rsidRDefault="000267CC" w:rsidP="000267CC">
      <w:pPr>
        <w:ind w:left="210" w:hangingChars="100" w:hanging="210"/>
        <w:rPr>
          <w:rFonts w:ascii="ＭＳ Ｐゴシック" w:eastAsia="ＭＳ Ｐゴシック" w:hAnsi="ＭＳ Ｐゴシック"/>
          <w:szCs w:val="21"/>
        </w:rPr>
      </w:pPr>
    </w:p>
    <w:p w:rsidR="000267CC" w:rsidRPr="00803675" w:rsidRDefault="000267CC" w:rsidP="000267CC">
      <w:pPr>
        <w:ind w:left="210" w:hangingChars="100" w:hanging="210"/>
        <w:rPr>
          <w:rFonts w:ascii="ＭＳ Ｐゴシック" w:eastAsia="ＭＳ Ｐゴシック" w:hAnsi="ＭＳ Ｐゴシック"/>
          <w:szCs w:val="21"/>
        </w:rPr>
      </w:pPr>
    </w:p>
    <w:p w:rsidR="000267CC" w:rsidRPr="00803675" w:rsidRDefault="00803675" w:rsidP="000267CC">
      <w:pPr>
        <w:ind w:left="211" w:hangingChars="100" w:hanging="211"/>
        <w:rPr>
          <w:rFonts w:ascii="ＭＳ Ｐゴシック" w:eastAsia="ＭＳ Ｐゴシック" w:hAnsi="ＭＳ Ｐゴシック"/>
          <w:b/>
          <w:szCs w:val="21"/>
        </w:rPr>
      </w:pPr>
      <w:r>
        <w:rPr>
          <w:rFonts w:ascii="ＭＳ Ｐゴシック" w:eastAsia="ＭＳ Ｐゴシック" w:hAnsi="ＭＳ Ｐゴシック" w:hint="eastAsia"/>
          <w:b/>
          <w:szCs w:val="21"/>
          <w:shd w:val="pct15" w:color="auto" w:fill="FFFFFF"/>
        </w:rPr>
        <w:t>Ｑ</w:t>
      </w:r>
      <w:r w:rsidR="000267CC" w:rsidRPr="00803675">
        <w:rPr>
          <w:rFonts w:ascii="ＭＳ Ｐゴシック" w:eastAsia="ＭＳ Ｐゴシック" w:hAnsi="ＭＳ Ｐゴシック" w:hint="eastAsia"/>
          <w:b/>
          <w:szCs w:val="21"/>
          <w:shd w:val="pct15" w:color="auto" w:fill="FFFFFF"/>
        </w:rPr>
        <w:t>２－</w:t>
      </w:r>
      <w:r w:rsidR="001A6600" w:rsidRPr="00803675">
        <w:rPr>
          <w:rFonts w:ascii="ＭＳ Ｐゴシック" w:eastAsia="ＭＳ Ｐゴシック" w:hAnsi="ＭＳ Ｐゴシック" w:hint="eastAsia"/>
          <w:b/>
          <w:szCs w:val="21"/>
          <w:shd w:val="pct15" w:color="auto" w:fill="FFFFFF"/>
        </w:rPr>
        <w:t>22</w:t>
      </w:r>
      <w:r w:rsidR="000267CC" w:rsidRPr="00803675">
        <w:rPr>
          <w:rFonts w:ascii="ＭＳ Ｐゴシック" w:eastAsia="ＭＳ Ｐゴシック" w:hAnsi="ＭＳ Ｐゴシック" w:hint="eastAsia"/>
          <w:b/>
          <w:szCs w:val="21"/>
          <w:shd w:val="pct15" w:color="auto" w:fill="FFFFFF"/>
        </w:rPr>
        <w:t xml:space="preserve">　細菌性食中毒、ウイルス性食中毒による事故</w:t>
      </w:r>
    </w:p>
    <w:p w:rsidR="000267CC" w:rsidRPr="00803675" w:rsidRDefault="000267CC" w:rsidP="000267CC">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問</w:t>
      </w:r>
      <w:r w:rsidRPr="00803675">
        <w:rPr>
          <w:rFonts w:ascii="ＭＳ Ｐゴシック" w:eastAsia="ＭＳ Ｐゴシック" w:hAnsi="ＭＳ Ｐゴシック" w:hint="eastAsia"/>
          <w:szCs w:val="21"/>
        </w:rPr>
        <w:t xml:space="preserve">：市民活動団体が提供する試食会で、不特定多数の参加者の中で細菌性食中毒、ウイルス性食中毒の被害が発生してしまいました。この場合は補償制度の対象となりますか？ </w:t>
      </w:r>
    </w:p>
    <w:p w:rsidR="000267CC" w:rsidRPr="00803675" w:rsidRDefault="000267CC" w:rsidP="000267CC">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答</w:t>
      </w:r>
      <w:r w:rsidRPr="00803675">
        <w:rPr>
          <w:rFonts w:ascii="ＭＳ Ｐゴシック" w:eastAsia="ＭＳ Ｐゴシック" w:hAnsi="ＭＳ Ｐゴシック" w:hint="eastAsia"/>
          <w:szCs w:val="21"/>
        </w:rPr>
        <w:t>：対象となります。</w:t>
      </w:r>
    </w:p>
    <w:p w:rsidR="000267CC" w:rsidRPr="00803675" w:rsidRDefault="000267CC" w:rsidP="000267CC">
      <w:pPr>
        <w:widowControl/>
        <w:jc w:val="left"/>
        <w:rPr>
          <w:rFonts w:ascii="ＭＳ Ｐゴシック" w:eastAsia="ＭＳ Ｐゴシック" w:hAnsi="ＭＳ Ｐゴシック"/>
          <w:szCs w:val="21"/>
        </w:rPr>
      </w:pPr>
    </w:p>
    <w:p w:rsidR="000267CC" w:rsidRPr="00803675" w:rsidRDefault="000267CC" w:rsidP="000267CC">
      <w:pPr>
        <w:widowControl/>
        <w:jc w:val="left"/>
        <w:rPr>
          <w:rFonts w:ascii="ＭＳ Ｐゴシック" w:eastAsia="ＭＳ Ｐゴシック" w:hAnsi="ＭＳ Ｐゴシック"/>
          <w:szCs w:val="21"/>
        </w:rPr>
      </w:pPr>
    </w:p>
    <w:p w:rsidR="000267CC" w:rsidRPr="00803675" w:rsidRDefault="00803675" w:rsidP="000267CC">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b/>
          <w:szCs w:val="21"/>
          <w:shd w:val="pct15" w:color="auto" w:fill="FFFFFF"/>
        </w:rPr>
        <w:t>Ｑ</w:t>
      </w:r>
      <w:r w:rsidR="000267CC" w:rsidRPr="00803675">
        <w:rPr>
          <w:rFonts w:ascii="ＭＳ Ｐゴシック" w:eastAsia="ＭＳ Ｐゴシック" w:hAnsi="ＭＳ Ｐゴシック" w:hint="eastAsia"/>
          <w:b/>
          <w:szCs w:val="21"/>
          <w:shd w:val="pct15" w:color="auto" w:fill="FFFFFF"/>
        </w:rPr>
        <w:t>２－</w:t>
      </w:r>
      <w:r w:rsidR="001A6600" w:rsidRPr="00803675">
        <w:rPr>
          <w:rFonts w:ascii="ＭＳ Ｐゴシック" w:eastAsia="ＭＳ Ｐゴシック" w:hAnsi="ＭＳ Ｐゴシック" w:hint="eastAsia"/>
          <w:b/>
          <w:szCs w:val="21"/>
          <w:shd w:val="pct15" w:color="auto" w:fill="FFFFFF"/>
        </w:rPr>
        <w:t>23</w:t>
      </w:r>
      <w:r w:rsidR="000267CC" w:rsidRPr="00803675">
        <w:rPr>
          <w:rFonts w:ascii="ＭＳ Ｐゴシック" w:eastAsia="ＭＳ Ｐゴシック" w:hAnsi="ＭＳ Ｐゴシック" w:hint="eastAsia"/>
          <w:b/>
          <w:szCs w:val="21"/>
          <w:shd w:val="pct15" w:color="auto" w:fill="FFFFFF"/>
        </w:rPr>
        <w:t xml:space="preserve">　病院</w:t>
      </w:r>
      <w:r w:rsidR="001A6600" w:rsidRPr="00803675">
        <w:rPr>
          <w:rFonts w:ascii="ＭＳ Ｐゴシック" w:eastAsia="ＭＳ Ｐゴシック" w:hAnsi="ＭＳ Ｐゴシック" w:hint="eastAsia"/>
          <w:b/>
          <w:szCs w:val="21"/>
          <w:shd w:val="pct15" w:color="auto" w:fill="FFFFFF"/>
        </w:rPr>
        <w:t>に</w:t>
      </w:r>
      <w:r w:rsidR="000267CC" w:rsidRPr="00803675">
        <w:rPr>
          <w:rFonts w:ascii="ＭＳ Ｐゴシック" w:eastAsia="ＭＳ Ｐゴシック" w:hAnsi="ＭＳ Ｐゴシック" w:hint="eastAsia"/>
          <w:b/>
          <w:szCs w:val="21"/>
          <w:shd w:val="pct15" w:color="auto" w:fill="FFFFFF"/>
        </w:rPr>
        <w:t>行かなかった場合</w:t>
      </w:r>
    </w:p>
    <w:p w:rsidR="000267CC" w:rsidRPr="00803675" w:rsidRDefault="000267CC" w:rsidP="000267CC">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問</w:t>
      </w:r>
      <w:r w:rsidRPr="00803675">
        <w:rPr>
          <w:rFonts w:ascii="ＭＳ Ｐゴシック" w:eastAsia="ＭＳ Ｐゴシック" w:hAnsi="ＭＳ Ｐゴシック" w:hint="eastAsia"/>
          <w:szCs w:val="21"/>
        </w:rPr>
        <w:t>：熱中症の症状が見られましたが、病院</w:t>
      </w:r>
      <w:r w:rsidR="001A6600" w:rsidRPr="00803675">
        <w:rPr>
          <w:rFonts w:ascii="ＭＳ Ｐゴシック" w:eastAsia="ＭＳ Ｐゴシック" w:hAnsi="ＭＳ Ｐゴシック" w:hint="eastAsia"/>
          <w:szCs w:val="21"/>
        </w:rPr>
        <w:t>に</w:t>
      </w:r>
      <w:r w:rsidRPr="00803675">
        <w:rPr>
          <w:rFonts w:ascii="ＭＳ Ｐゴシック" w:eastAsia="ＭＳ Ｐゴシック" w:hAnsi="ＭＳ Ｐゴシック" w:hint="eastAsia"/>
          <w:szCs w:val="21"/>
        </w:rPr>
        <w:t>は行かず自宅療養していました。この場合は、補償制度の対象となりますか？</w:t>
      </w:r>
    </w:p>
    <w:p w:rsidR="000267CC" w:rsidRPr="00803675" w:rsidRDefault="000267CC" w:rsidP="000267CC">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答</w:t>
      </w:r>
      <w:r w:rsidRPr="00803675">
        <w:rPr>
          <w:rFonts w:ascii="ＭＳ Ｐゴシック" w:eastAsia="ＭＳ Ｐゴシック" w:hAnsi="ＭＳ Ｐゴシック" w:hint="eastAsia"/>
          <w:szCs w:val="21"/>
        </w:rPr>
        <w:t>：傷害補償は、事故日から起算して５日を経過してもなお医師の治療が必要な場合</w:t>
      </w:r>
      <w:r w:rsidR="001A6600" w:rsidRPr="00803675">
        <w:rPr>
          <w:rFonts w:ascii="ＭＳ Ｐゴシック" w:eastAsia="ＭＳ Ｐゴシック" w:hAnsi="ＭＳ Ｐゴシック" w:hint="eastAsia"/>
          <w:szCs w:val="21"/>
        </w:rPr>
        <w:t>が対象となりますので、病院で治療を受けなかった場合は、対象となり</w:t>
      </w:r>
      <w:r w:rsidRPr="00803675">
        <w:rPr>
          <w:rFonts w:ascii="ＭＳ Ｐゴシック" w:eastAsia="ＭＳ Ｐゴシック" w:hAnsi="ＭＳ Ｐゴシック" w:hint="eastAsia"/>
          <w:szCs w:val="21"/>
        </w:rPr>
        <w:t>ません。</w:t>
      </w:r>
    </w:p>
    <w:p w:rsidR="000267CC" w:rsidRPr="00803675" w:rsidRDefault="000267CC" w:rsidP="000267CC">
      <w:pPr>
        <w:ind w:left="210" w:hangingChars="100" w:hanging="210"/>
        <w:rPr>
          <w:rFonts w:ascii="ＭＳ Ｐゴシック" w:eastAsia="ＭＳ Ｐゴシック" w:hAnsi="ＭＳ Ｐゴシック"/>
          <w:strike/>
          <w:szCs w:val="21"/>
        </w:rPr>
      </w:pPr>
    </w:p>
    <w:p w:rsidR="000267CC" w:rsidRPr="00803675" w:rsidRDefault="000267CC" w:rsidP="000267CC">
      <w:pPr>
        <w:ind w:left="210" w:hangingChars="100" w:hanging="210"/>
        <w:rPr>
          <w:rFonts w:ascii="ＭＳ Ｐゴシック" w:eastAsia="ＭＳ Ｐゴシック" w:hAnsi="ＭＳ Ｐゴシック"/>
          <w:szCs w:val="21"/>
        </w:rPr>
      </w:pPr>
    </w:p>
    <w:p w:rsidR="000267CC" w:rsidRPr="00803675" w:rsidRDefault="00803675" w:rsidP="000267CC">
      <w:pPr>
        <w:ind w:left="211" w:hangingChars="100" w:hanging="211"/>
        <w:rPr>
          <w:rFonts w:ascii="ＭＳ Ｐゴシック" w:eastAsia="ＭＳ Ｐゴシック" w:hAnsi="ＭＳ Ｐゴシック"/>
          <w:b/>
          <w:szCs w:val="21"/>
          <w:shd w:val="pct15" w:color="auto" w:fill="FFFFFF"/>
        </w:rPr>
      </w:pPr>
      <w:r>
        <w:rPr>
          <w:rFonts w:ascii="ＭＳ Ｐゴシック" w:eastAsia="ＭＳ Ｐゴシック" w:hAnsi="ＭＳ Ｐゴシック" w:hint="eastAsia"/>
          <w:b/>
          <w:szCs w:val="21"/>
          <w:shd w:val="pct15" w:color="auto" w:fill="FFFFFF"/>
        </w:rPr>
        <w:t>Ｑ</w:t>
      </w:r>
      <w:r w:rsidR="000267CC" w:rsidRPr="00803675">
        <w:rPr>
          <w:rFonts w:ascii="ＭＳ Ｐゴシック" w:eastAsia="ＭＳ Ｐゴシック" w:hAnsi="ＭＳ Ｐゴシック" w:hint="eastAsia"/>
          <w:b/>
          <w:szCs w:val="21"/>
          <w:shd w:val="pct15" w:color="auto" w:fill="FFFFFF"/>
        </w:rPr>
        <w:t>２－</w:t>
      </w:r>
      <w:r w:rsidR="001A6600" w:rsidRPr="00803675">
        <w:rPr>
          <w:rFonts w:ascii="ＭＳ Ｐゴシック" w:eastAsia="ＭＳ Ｐゴシック" w:hAnsi="ＭＳ Ｐゴシック" w:hint="eastAsia"/>
          <w:b/>
          <w:szCs w:val="21"/>
          <w:shd w:val="pct15" w:color="auto" w:fill="FFFFFF"/>
        </w:rPr>
        <w:t>24</w:t>
      </w:r>
      <w:r w:rsidR="000267CC" w:rsidRPr="00803675">
        <w:rPr>
          <w:rFonts w:ascii="ＭＳ Ｐゴシック" w:eastAsia="ＭＳ Ｐゴシック" w:hAnsi="ＭＳ Ｐゴシック" w:hint="eastAsia"/>
          <w:b/>
          <w:szCs w:val="21"/>
          <w:shd w:val="pct15" w:color="auto" w:fill="FFFFFF"/>
        </w:rPr>
        <w:t xml:space="preserve">　通院期間について</w:t>
      </w:r>
    </w:p>
    <w:p w:rsidR="000267CC" w:rsidRPr="00803675" w:rsidRDefault="000267CC" w:rsidP="000267CC">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問</w:t>
      </w:r>
      <w:r w:rsidRPr="00803675">
        <w:rPr>
          <w:rFonts w:ascii="ＭＳ Ｐゴシック" w:eastAsia="ＭＳ Ｐゴシック" w:hAnsi="ＭＳ Ｐゴシック" w:hint="eastAsia"/>
          <w:szCs w:val="21"/>
        </w:rPr>
        <w:t>：市民活動中に</w:t>
      </w:r>
      <w:r w:rsidR="007C59E9" w:rsidRPr="00803675">
        <w:rPr>
          <w:rFonts w:ascii="ＭＳ Ｐゴシック" w:eastAsia="ＭＳ Ｐゴシック" w:hAnsi="ＭＳ Ｐゴシック" w:hint="eastAsia"/>
          <w:szCs w:val="21"/>
        </w:rPr>
        <w:t>けが</w:t>
      </w:r>
      <w:r w:rsidRPr="00803675">
        <w:rPr>
          <w:rFonts w:ascii="ＭＳ Ｐゴシック" w:eastAsia="ＭＳ Ｐゴシック" w:hAnsi="ＭＳ Ｐゴシック" w:hint="eastAsia"/>
          <w:szCs w:val="21"/>
        </w:rPr>
        <w:t>をして病院に行きましたが３日で完治し、その後は病院に行きませんでした。この場合は、補償制度の対象となりますか？</w:t>
      </w:r>
    </w:p>
    <w:p w:rsidR="000267CC" w:rsidRPr="00803675" w:rsidRDefault="000267CC" w:rsidP="000267CC">
      <w:pPr>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答</w:t>
      </w:r>
      <w:r w:rsidRPr="00803675">
        <w:rPr>
          <w:rFonts w:ascii="ＭＳ Ｐゴシック" w:eastAsia="ＭＳ Ｐゴシック" w:hAnsi="ＭＳ Ｐゴシック" w:hint="eastAsia"/>
          <w:szCs w:val="21"/>
        </w:rPr>
        <w:t>：５日間以内に完治した場合は、対象</w:t>
      </w:r>
      <w:r w:rsidR="001A6600" w:rsidRPr="00803675">
        <w:rPr>
          <w:rFonts w:ascii="ＭＳ Ｐゴシック" w:eastAsia="ＭＳ Ｐゴシック" w:hAnsi="ＭＳ Ｐゴシック" w:hint="eastAsia"/>
          <w:szCs w:val="21"/>
        </w:rPr>
        <w:t>と</w:t>
      </w:r>
      <w:r w:rsidRPr="00803675">
        <w:rPr>
          <w:rFonts w:ascii="ＭＳ Ｐゴシック" w:eastAsia="ＭＳ Ｐゴシック" w:hAnsi="ＭＳ Ｐゴシック" w:hint="eastAsia"/>
          <w:szCs w:val="21"/>
        </w:rPr>
        <w:t>なりません。</w:t>
      </w:r>
    </w:p>
    <w:p w:rsidR="000267CC" w:rsidRPr="00803675" w:rsidRDefault="000267CC" w:rsidP="000267CC">
      <w:pPr>
        <w:rPr>
          <w:rFonts w:ascii="ＭＳ Ｐゴシック" w:eastAsia="ＭＳ Ｐゴシック" w:hAnsi="ＭＳ Ｐゴシック"/>
          <w:szCs w:val="21"/>
        </w:rPr>
      </w:pPr>
    </w:p>
    <w:p w:rsidR="00D43B54" w:rsidRPr="00803675" w:rsidRDefault="00D43B54" w:rsidP="000267CC">
      <w:pPr>
        <w:rPr>
          <w:rFonts w:ascii="ＭＳ Ｐゴシック" w:eastAsia="ＭＳ Ｐゴシック" w:hAnsi="ＭＳ Ｐゴシック"/>
          <w:szCs w:val="21"/>
        </w:rPr>
      </w:pPr>
    </w:p>
    <w:p w:rsidR="000267CC" w:rsidRPr="00803675" w:rsidRDefault="00803675" w:rsidP="000267CC">
      <w:pPr>
        <w:rPr>
          <w:rFonts w:ascii="ＭＳ Ｐゴシック" w:eastAsia="ＭＳ Ｐゴシック" w:hAnsi="ＭＳ Ｐゴシック"/>
          <w:b/>
          <w:szCs w:val="21"/>
          <w:shd w:val="pct15" w:color="auto" w:fill="FFFFFF"/>
        </w:rPr>
      </w:pPr>
      <w:r>
        <w:rPr>
          <w:rFonts w:ascii="ＭＳ Ｐゴシック" w:eastAsia="ＭＳ Ｐゴシック" w:hAnsi="ＭＳ Ｐゴシック" w:hint="eastAsia"/>
          <w:b/>
          <w:szCs w:val="21"/>
          <w:shd w:val="pct15" w:color="auto" w:fill="FFFFFF"/>
        </w:rPr>
        <w:t>Ｑ</w:t>
      </w:r>
      <w:r w:rsidR="000267CC" w:rsidRPr="00803675">
        <w:rPr>
          <w:rFonts w:ascii="ＭＳ Ｐゴシック" w:eastAsia="ＭＳ Ｐゴシック" w:hAnsi="ＭＳ Ｐゴシック" w:hint="eastAsia"/>
          <w:b/>
          <w:szCs w:val="21"/>
          <w:shd w:val="pct15" w:color="auto" w:fill="FFFFFF"/>
        </w:rPr>
        <w:t>２－</w:t>
      </w:r>
      <w:r w:rsidR="001A6600" w:rsidRPr="00803675">
        <w:rPr>
          <w:rFonts w:ascii="ＭＳ Ｐゴシック" w:eastAsia="ＭＳ Ｐゴシック" w:hAnsi="ＭＳ Ｐゴシック" w:hint="eastAsia"/>
          <w:b/>
          <w:szCs w:val="21"/>
          <w:shd w:val="pct15" w:color="auto" w:fill="FFFFFF"/>
        </w:rPr>
        <w:t>25</w:t>
      </w:r>
      <w:r w:rsidR="00D43B54" w:rsidRPr="00803675">
        <w:rPr>
          <w:rFonts w:ascii="ＭＳ Ｐゴシック" w:eastAsia="ＭＳ Ｐゴシック" w:hAnsi="ＭＳ Ｐゴシック" w:hint="eastAsia"/>
          <w:b/>
          <w:szCs w:val="21"/>
          <w:shd w:val="pct15" w:color="auto" w:fill="FFFFFF"/>
        </w:rPr>
        <w:t xml:space="preserve">　</w:t>
      </w:r>
      <w:r w:rsidR="001A6600" w:rsidRPr="00803675">
        <w:rPr>
          <w:rFonts w:ascii="ＭＳ Ｐゴシック" w:eastAsia="ＭＳ Ｐゴシック" w:hAnsi="ＭＳ Ｐゴシック" w:hint="eastAsia"/>
          <w:b/>
          <w:szCs w:val="21"/>
          <w:shd w:val="pct15" w:color="auto" w:fill="FFFFFF"/>
        </w:rPr>
        <w:t>市民活動参加者の付添</w:t>
      </w:r>
      <w:r w:rsidR="000267CC" w:rsidRPr="00803675">
        <w:rPr>
          <w:rFonts w:ascii="ＭＳ Ｐゴシック" w:eastAsia="ＭＳ Ｐゴシック" w:hAnsi="ＭＳ Ｐゴシック" w:hint="eastAsia"/>
          <w:b/>
          <w:szCs w:val="21"/>
          <w:shd w:val="pct15" w:color="auto" w:fill="FFFFFF"/>
        </w:rPr>
        <w:t>人の</w:t>
      </w:r>
      <w:r w:rsidR="007C59E9" w:rsidRPr="00803675">
        <w:rPr>
          <w:rFonts w:ascii="ＭＳ Ｐゴシック" w:eastAsia="ＭＳ Ｐゴシック" w:hAnsi="ＭＳ Ｐゴシック" w:hint="eastAsia"/>
          <w:b/>
          <w:szCs w:val="21"/>
          <w:shd w:val="pct15" w:color="auto" w:fill="FFFFFF"/>
        </w:rPr>
        <w:t>けが</w:t>
      </w:r>
      <w:r w:rsidR="000267CC" w:rsidRPr="00803675">
        <w:rPr>
          <w:rFonts w:ascii="ＭＳ Ｐゴシック" w:eastAsia="ＭＳ Ｐゴシック" w:hAnsi="ＭＳ Ｐゴシック" w:hint="eastAsia"/>
          <w:b/>
          <w:szCs w:val="21"/>
          <w:shd w:val="pct15" w:color="auto" w:fill="FFFFFF"/>
        </w:rPr>
        <w:t>について</w:t>
      </w:r>
    </w:p>
    <w:p w:rsidR="000267CC" w:rsidRPr="00803675" w:rsidRDefault="000267CC" w:rsidP="001A6600">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問</w:t>
      </w:r>
      <w:r w:rsidRPr="00803675">
        <w:rPr>
          <w:rFonts w:ascii="ＭＳ Ｐゴシック" w:eastAsia="ＭＳ Ｐゴシック" w:hAnsi="ＭＳ Ｐゴシック" w:hint="eastAsia"/>
          <w:szCs w:val="21"/>
        </w:rPr>
        <w:t>：市民活動に参加する子どもの送迎に</w:t>
      </w:r>
      <w:r w:rsidR="001A6600" w:rsidRPr="00803675">
        <w:rPr>
          <w:rFonts w:ascii="ＭＳ Ｐゴシック" w:eastAsia="ＭＳ Ｐゴシック" w:hAnsi="ＭＳ Ｐゴシック" w:hint="eastAsia"/>
          <w:szCs w:val="21"/>
        </w:rPr>
        <w:t>来た</w:t>
      </w:r>
      <w:r w:rsidRPr="00803675">
        <w:rPr>
          <w:rFonts w:ascii="ＭＳ Ｐゴシック" w:eastAsia="ＭＳ Ｐゴシック" w:hAnsi="ＭＳ Ｐゴシック" w:hint="eastAsia"/>
          <w:szCs w:val="21"/>
        </w:rPr>
        <w:t>保護者が会場で</w:t>
      </w:r>
      <w:r w:rsidR="007C59E9" w:rsidRPr="00803675">
        <w:rPr>
          <w:rFonts w:ascii="ＭＳ Ｐゴシック" w:eastAsia="ＭＳ Ｐゴシック" w:hAnsi="ＭＳ Ｐゴシック" w:hint="eastAsia"/>
          <w:szCs w:val="21"/>
        </w:rPr>
        <w:t>けが</w:t>
      </w:r>
      <w:r w:rsidRPr="00803675">
        <w:rPr>
          <w:rFonts w:ascii="ＭＳ Ｐゴシック" w:eastAsia="ＭＳ Ｐゴシック" w:hAnsi="ＭＳ Ｐゴシック" w:hint="eastAsia"/>
          <w:szCs w:val="21"/>
        </w:rPr>
        <w:t>をしてしまいました。この場合、補償制度の対象となりますか？</w:t>
      </w:r>
    </w:p>
    <w:p w:rsidR="000267CC" w:rsidRPr="00803675" w:rsidRDefault="000267CC" w:rsidP="001A6600">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答</w:t>
      </w:r>
      <w:r w:rsidRPr="00803675">
        <w:rPr>
          <w:rFonts w:ascii="ＭＳ Ｐゴシック" w:eastAsia="ＭＳ Ｐゴシック" w:hAnsi="ＭＳ Ｐゴシック" w:hint="eastAsia"/>
          <w:szCs w:val="21"/>
        </w:rPr>
        <w:t>：実際に市民活動に参加する者を対象とした</w:t>
      </w:r>
      <w:r w:rsidR="001A6600" w:rsidRPr="00803675">
        <w:rPr>
          <w:rFonts w:ascii="ＭＳ Ｐゴシック" w:eastAsia="ＭＳ Ｐゴシック" w:hAnsi="ＭＳ Ｐゴシック" w:hint="eastAsia"/>
          <w:szCs w:val="21"/>
        </w:rPr>
        <w:t>補償制度のため、保護者などの付</w:t>
      </w:r>
      <w:r w:rsidRPr="00803675">
        <w:rPr>
          <w:rFonts w:ascii="ＭＳ Ｐゴシック" w:eastAsia="ＭＳ Ｐゴシック" w:hAnsi="ＭＳ Ｐゴシック" w:hint="eastAsia"/>
          <w:szCs w:val="21"/>
        </w:rPr>
        <w:t>添人については対象</w:t>
      </w:r>
      <w:r w:rsidR="001A6600" w:rsidRPr="00803675">
        <w:rPr>
          <w:rFonts w:ascii="ＭＳ Ｐゴシック" w:eastAsia="ＭＳ Ｐゴシック" w:hAnsi="ＭＳ Ｐゴシック" w:hint="eastAsia"/>
          <w:szCs w:val="21"/>
        </w:rPr>
        <w:t>と</w:t>
      </w:r>
      <w:r w:rsidRPr="00803675">
        <w:rPr>
          <w:rFonts w:ascii="ＭＳ Ｐゴシック" w:eastAsia="ＭＳ Ｐゴシック" w:hAnsi="ＭＳ Ｐゴシック" w:hint="eastAsia"/>
          <w:szCs w:val="21"/>
        </w:rPr>
        <w:t>なりません。</w:t>
      </w:r>
    </w:p>
    <w:p w:rsidR="000267CC" w:rsidRPr="00803675" w:rsidRDefault="000267CC" w:rsidP="000267CC">
      <w:pPr>
        <w:rPr>
          <w:rFonts w:ascii="ＭＳ Ｐゴシック" w:eastAsia="ＭＳ Ｐゴシック" w:hAnsi="ＭＳ Ｐゴシック"/>
          <w:szCs w:val="21"/>
        </w:rPr>
      </w:pPr>
    </w:p>
    <w:p w:rsidR="000267CC" w:rsidRPr="00803675" w:rsidRDefault="000267CC" w:rsidP="000267CC">
      <w:pPr>
        <w:rPr>
          <w:rFonts w:ascii="ＭＳ Ｐゴシック" w:eastAsia="ＭＳ Ｐゴシック" w:hAnsi="ＭＳ Ｐゴシック"/>
          <w:szCs w:val="21"/>
        </w:rPr>
      </w:pPr>
    </w:p>
    <w:p w:rsidR="000267CC" w:rsidRPr="00803675" w:rsidRDefault="00803675" w:rsidP="000267CC">
      <w:pPr>
        <w:rPr>
          <w:rFonts w:ascii="ＭＳ Ｐゴシック" w:eastAsia="ＭＳ Ｐゴシック" w:hAnsi="ＭＳ Ｐゴシック"/>
          <w:b/>
          <w:szCs w:val="21"/>
          <w:shd w:val="pct15" w:color="auto" w:fill="FFFFFF"/>
        </w:rPr>
      </w:pPr>
      <w:r>
        <w:rPr>
          <w:rFonts w:ascii="ＭＳ Ｐゴシック" w:eastAsia="ＭＳ Ｐゴシック" w:hAnsi="ＭＳ Ｐゴシック" w:hint="eastAsia"/>
          <w:b/>
          <w:szCs w:val="21"/>
          <w:shd w:val="pct15" w:color="auto" w:fill="FFFFFF"/>
        </w:rPr>
        <w:lastRenderedPageBreak/>
        <w:t>Ｑ</w:t>
      </w:r>
      <w:r w:rsidR="000267CC" w:rsidRPr="00803675">
        <w:rPr>
          <w:rFonts w:ascii="ＭＳ Ｐゴシック" w:eastAsia="ＭＳ Ｐゴシック" w:hAnsi="ＭＳ Ｐゴシック" w:hint="eastAsia"/>
          <w:b/>
          <w:szCs w:val="21"/>
          <w:shd w:val="pct15" w:color="auto" w:fill="FFFFFF"/>
        </w:rPr>
        <w:t>２－</w:t>
      </w:r>
      <w:r w:rsidR="00287784" w:rsidRPr="00803675">
        <w:rPr>
          <w:rFonts w:ascii="ＭＳ Ｐゴシック" w:eastAsia="ＭＳ Ｐゴシック" w:hAnsi="ＭＳ Ｐゴシック" w:hint="eastAsia"/>
          <w:b/>
          <w:szCs w:val="21"/>
          <w:shd w:val="pct15" w:color="auto" w:fill="FFFFFF"/>
        </w:rPr>
        <w:t>2</w:t>
      </w:r>
      <w:r w:rsidR="001A6600" w:rsidRPr="00803675">
        <w:rPr>
          <w:rFonts w:ascii="ＭＳ Ｐゴシック" w:eastAsia="ＭＳ Ｐゴシック" w:hAnsi="ＭＳ Ｐゴシック" w:hint="eastAsia"/>
          <w:b/>
          <w:szCs w:val="21"/>
          <w:shd w:val="pct15" w:color="auto" w:fill="FFFFFF"/>
        </w:rPr>
        <w:t>6</w:t>
      </w:r>
      <w:r w:rsidR="000267CC" w:rsidRPr="00803675">
        <w:rPr>
          <w:rFonts w:ascii="ＭＳ Ｐゴシック" w:eastAsia="ＭＳ Ｐゴシック" w:hAnsi="ＭＳ Ｐゴシック" w:hint="eastAsia"/>
          <w:b/>
          <w:szCs w:val="21"/>
          <w:shd w:val="pct15" w:color="auto" w:fill="FFFFFF"/>
        </w:rPr>
        <w:t xml:space="preserve">　入院・通院日数について</w:t>
      </w:r>
    </w:p>
    <w:p w:rsidR="000267CC" w:rsidRPr="00803675" w:rsidRDefault="000267CC" w:rsidP="001A6600">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問：</w:t>
      </w:r>
      <w:r w:rsidRPr="00803675">
        <w:rPr>
          <w:rFonts w:ascii="ＭＳ Ｐゴシック" w:eastAsia="ＭＳ Ｐゴシック" w:hAnsi="ＭＳ Ｐゴシック" w:hint="eastAsia"/>
          <w:szCs w:val="21"/>
        </w:rPr>
        <w:t>市民活動中に</w:t>
      </w:r>
      <w:r w:rsidR="007C59E9" w:rsidRPr="00803675">
        <w:rPr>
          <w:rFonts w:ascii="ＭＳ Ｐゴシック" w:eastAsia="ＭＳ Ｐゴシック" w:hAnsi="ＭＳ Ｐゴシック" w:hint="eastAsia"/>
          <w:szCs w:val="21"/>
        </w:rPr>
        <w:t>けが</w:t>
      </w:r>
      <w:r w:rsidRPr="00803675">
        <w:rPr>
          <w:rFonts w:ascii="ＭＳ Ｐゴシック" w:eastAsia="ＭＳ Ｐゴシック" w:hAnsi="ＭＳ Ｐゴシック" w:hint="eastAsia"/>
          <w:szCs w:val="21"/>
        </w:rPr>
        <w:t>をし、当日病院に</w:t>
      </w:r>
      <w:r w:rsidR="001A6600" w:rsidRPr="00803675">
        <w:rPr>
          <w:rFonts w:ascii="ＭＳ Ｐゴシック" w:eastAsia="ＭＳ Ｐゴシック" w:hAnsi="ＭＳ Ｐゴシック" w:hint="eastAsia"/>
          <w:szCs w:val="21"/>
        </w:rPr>
        <w:t>行き</w:t>
      </w:r>
      <w:r w:rsidRPr="00803675">
        <w:rPr>
          <w:rFonts w:ascii="ＭＳ Ｐゴシック" w:eastAsia="ＭＳ Ｐゴシック" w:hAnsi="ＭＳ Ｐゴシック" w:hint="eastAsia"/>
          <w:szCs w:val="21"/>
        </w:rPr>
        <w:t>、７日後にもう一度来るように言われ、計２回通院しました。この場合補償制度の対象となりますか？</w:t>
      </w:r>
    </w:p>
    <w:p w:rsidR="000267CC" w:rsidRPr="00803675" w:rsidRDefault="000267CC" w:rsidP="001A6600">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答：</w:t>
      </w:r>
      <w:r w:rsidRPr="00803675">
        <w:rPr>
          <w:rFonts w:ascii="ＭＳ Ｐゴシック" w:eastAsia="ＭＳ Ｐゴシック" w:hAnsi="ＭＳ Ｐゴシック" w:hint="eastAsia"/>
          <w:szCs w:val="21"/>
        </w:rPr>
        <w:t>事故の日から５日を経過してもなお通院しているため対象となります。ただし</w:t>
      </w:r>
      <w:r w:rsidR="001A6600" w:rsidRPr="00803675">
        <w:rPr>
          <w:rFonts w:ascii="ＭＳ Ｐゴシック" w:eastAsia="ＭＳ Ｐゴシック" w:hAnsi="ＭＳ Ｐゴシック" w:hint="eastAsia"/>
          <w:szCs w:val="21"/>
        </w:rPr>
        <w:t>、</w:t>
      </w:r>
      <w:r w:rsidRPr="00803675">
        <w:rPr>
          <w:rFonts w:ascii="ＭＳ Ｐゴシック" w:eastAsia="ＭＳ Ｐゴシック" w:hAnsi="ＭＳ Ｐゴシック" w:hint="eastAsia"/>
          <w:szCs w:val="21"/>
        </w:rPr>
        <w:t>支払の対象は、実際に通院をした２日分となります。</w:t>
      </w:r>
    </w:p>
    <w:p w:rsidR="00EA0742" w:rsidRPr="00803675" w:rsidRDefault="00EA0742" w:rsidP="000267CC">
      <w:pPr>
        <w:rPr>
          <w:rFonts w:ascii="ＭＳ Ｐゴシック" w:eastAsia="ＭＳ Ｐゴシック" w:hAnsi="ＭＳ Ｐゴシック"/>
          <w:szCs w:val="21"/>
        </w:rPr>
      </w:pPr>
    </w:p>
    <w:p w:rsidR="00D43B54" w:rsidRPr="00803675" w:rsidRDefault="00D43B54" w:rsidP="000267CC">
      <w:pPr>
        <w:rPr>
          <w:rFonts w:ascii="ＭＳ Ｐゴシック" w:eastAsia="ＭＳ Ｐゴシック" w:hAnsi="ＭＳ Ｐゴシック"/>
          <w:szCs w:val="21"/>
        </w:rPr>
      </w:pPr>
    </w:p>
    <w:p w:rsidR="00D43B54" w:rsidRPr="00803675" w:rsidRDefault="00803675" w:rsidP="00D43B54">
      <w:pPr>
        <w:ind w:left="211" w:hangingChars="100" w:hanging="211"/>
        <w:rPr>
          <w:rFonts w:ascii="ＭＳ Ｐゴシック" w:eastAsia="ＭＳ Ｐゴシック" w:hAnsi="ＭＳ Ｐゴシック"/>
          <w:b/>
          <w:szCs w:val="21"/>
          <w:shd w:val="pct15" w:color="auto" w:fill="FFFFFF"/>
        </w:rPr>
      </w:pPr>
      <w:r>
        <w:rPr>
          <w:rFonts w:ascii="ＭＳ Ｐゴシック" w:eastAsia="ＭＳ Ｐゴシック" w:hAnsi="ＭＳ Ｐゴシック" w:hint="eastAsia"/>
          <w:b/>
          <w:szCs w:val="21"/>
          <w:shd w:val="pct15" w:color="auto" w:fill="FFFFFF"/>
        </w:rPr>
        <w:t>Ｑ</w:t>
      </w:r>
      <w:r w:rsidR="00D43B54" w:rsidRPr="00803675">
        <w:rPr>
          <w:rFonts w:ascii="ＭＳ Ｐゴシック" w:eastAsia="ＭＳ Ｐゴシック" w:hAnsi="ＭＳ Ｐゴシック" w:hint="eastAsia"/>
          <w:b/>
          <w:szCs w:val="21"/>
          <w:shd w:val="pct15" w:color="auto" w:fill="FFFFFF"/>
        </w:rPr>
        <w:t>２－</w:t>
      </w:r>
      <w:r w:rsidR="001A6600" w:rsidRPr="00803675">
        <w:rPr>
          <w:rFonts w:ascii="ＭＳ Ｐゴシック" w:eastAsia="ＭＳ Ｐゴシック" w:hAnsi="ＭＳ Ｐゴシック" w:hint="eastAsia"/>
          <w:b/>
          <w:szCs w:val="21"/>
          <w:shd w:val="pct15" w:color="auto" w:fill="FFFFFF"/>
        </w:rPr>
        <w:t>27</w:t>
      </w:r>
      <w:r w:rsidR="00D43B54" w:rsidRPr="00803675">
        <w:rPr>
          <w:rFonts w:ascii="ＭＳ Ｐゴシック" w:eastAsia="ＭＳ Ｐゴシック" w:hAnsi="ＭＳ Ｐゴシック" w:hint="eastAsia"/>
          <w:b/>
          <w:szCs w:val="21"/>
          <w:shd w:val="pct15" w:color="auto" w:fill="FFFFFF"/>
        </w:rPr>
        <w:t xml:space="preserve">　往復途上の事故</w:t>
      </w:r>
    </w:p>
    <w:p w:rsidR="00D43B54" w:rsidRPr="00803675" w:rsidRDefault="00D43B54" w:rsidP="00D43B54">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問</w:t>
      </w:r>
      <w:r w:rsidRPr="00803675">
        <w:rPr>
          <w:rFonts w:ascii="ＭＳ Ｐゴシック" w:eastAsia="ＭＳ Ｐゴシック" w:hAnsi="ＭＳ Ｐゴシック" w:hint="eastAsia"/>
          <w:szCs w:val="21"/>
        </w:rPr>
        <w:t>：活動場所に行く途中に転倒し、足を骨折してしまいました。補償制度の対象となりますか？</w:t>
      </w:r>
    </w:p>
    <w:p w:rsidR="00D43B54" w:rsidRPr="00803675" w:rsidRDefault="00D43B54" w:rsidP="00D43B54">
      <w:pPr>
        <w:ind w:left="211" w:hangingChars="100" w:hanging="211"/>
        <w:rPr>
          <w:rFonts w:ascii="ＭＳ Ｐゴシック" w:eastAsia="ＭＳ Ｐゴシック" w:hAnsi="ＭＳ Ｐゴシック"/>
          <w:strike/>
          <w:szCs w:val="21"/>
        </w:rPr>
      </w:pPr>
      <w:r w:rsidRPr="00803675">
        <w:rPr>
          <w:rFonts w:ascii="ＭＳ Ｐゴシック" w:eastAsia="ＭＳ Ｐゴシック" w:hAnsi="ＭＳ Ｐゴシック" w:hint="eastAsia"/>
          <w:b/>
          <w:szCs w:val="21"/>
        </w:rPr>
        <w:t>答</w:t>
      </w:r>
      <w:r w:rsidRPr="00803675">
        <w:rPr>
          <w:rFonts w:ascii="ＭＳ Ｐゴシック" w:eastAsia="ＭＳ Ｐゴシック" w:hAnsi="ＭＳ Ｐゴシック" w:hint="eastAsia"/>
          <w:szCs w:val="21"/>
        </w:rPr>
        <w:t>：住居と開催地、活動場所との間の経路中での事故であれば対象となります。ただし、途中で私的な目的で別の場所に立ち寄ったり、経路を逸脱した場合での事故は、対象となりません。</w:t>
      </w:r>
    </w:p>
    <w:p w:rsidR="00D43B54" w:rsidRPr="00803675" w:rsidRDefault="00D43B54" w:rsidP="000267CC">
      <w:pPr>
        <w:rPr>
          <w:rFonts w:ascii="ＭＳ Ｐゴシック" w:eastAsia="ＭＳ Ｐゴシック" w:hAnsi="ＭＳ Ｐゴシック"/>
          <w:szCs w:val="21"/>
        </w:rPr>
      </w:pPr>
    </w:p>
    <w:p w:rsidR="000267CC" w:rsidRPr="00803675" w:rsidRDefault="000267CC" w:rsidP="000267CC">
      <w:r w:rsidRPr="00803675">
        <w:rPr>
          <w:rFonts w:ascii="ＭＳ Ｐゴシック" w:eastAsia="ＭＳ Ｐゴシック" w:hAnsi="ＭＳ Ｐゴシック"/>
          <w:b/>
          <w:noProof/>
          <w:szCs w:val="21"/>
        </w:rPr>
        <mc:AlternateContent>
          <mc:Choice Requires="wps">
            <w:drawing>
              <wp:anchor distT="0" distB="0" distL="114300" distR="114300" simplePos="0" relativeHeight="251663872" behindDoc="0" locked="0" layoutInCell="1" allowOverlap="1" wp14:anchorId="67093EC4" wp14:editId="68B9E601">
                <wp:simplePos x="0" y="0"/>
                <wp:positionH relativeFrom="column">
                  <wp:posOffset>-90805</wp:posOffset>
                </wp:positionH>
                <wp:positionV relativeFrom="paragraph">
                  <wp:posOffset>108585</wp:posOffset>
                </wp:positionV>
                <wp:extent cx="5857875" cy="612251"/>
                <wp:effectExtent l="0" t="0" r="28575" b="16510"/>
                <wp:wrapNone/>
                <wp:docPr id="11" name="フレーム 11"/>
                <wp:cNvGraphicFramePr/>
                <a:graphic xmlns:a="http://schemas.openxmlformats.org/drawingml/2006/main">
                  <a:graphicData uri="http://schemas.microsoft.com/office/word/2010/wordprocessingShape">
                    <wps:wsp>
                      <wps:cNvSpPr/>
                      <wps:spPr>
                        <a:xfrm>
                          <a:off x="0" y="0"/>
                          <a:ext cx="5857875" cy="612251"/>
                        </a:xfrm>
                        <a:prstGeom prst="fram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013D5" id="フレーム 11" o:spid="_x0000_s1026" style="position:absolute;left:0;text-align:left;margin-left:-7.15pt;margin-top:8.55pt;width:461.25pt;height:48.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57875,61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" path="m,l5857875,r,612251l,612251,,xm76531,76531r,459189l5781344,535720r,-459189l76531,76531xe" filled="f" strokecolor="#385d8a" strokeweight="2pt">
                <v:path arrowok="t" o:connecttype="custom" o:connectlocs="0,0;5857875,0;5857875,612251;0,612251;0,0;76531,76531;76531,535720;5781344,535720;5781344,76531;76531,76531" o:connectangles="0,0,0,0,0,0,0,0,0,0"/>
              </v:shape>
            </w:pict>
          </mc:Fallback>
        </mc:AlternateContent>
      </w:r>
    </w:p>
    <w:p w:rsidR="000267CC" w:rsidRPr="00803675" w:rsidRDefault="00B63352" w:rsidP="000267CC">
      <w:pPr>
        <w:widowControl/>
        <w:jc w:val="left"/>
        <w:rPr>
          <w:rFonts w:ascii="ＭＳ Ｐゴシック" w:eastAsia="ＭＳ Ｐゴシック" w:hAnsi="ＭＳ Ｐゴシック"/>
          <w:sz w:val="36"/>
          <w:szCs w:val="36"/>
        </w:rPr>
      </w:pPr>
      <w:r w:rsidRPr="00803675">
        <w:rPr>
          <w:rFonts w:ascii="ＭＳ Ｐゴシック" w:eastAsia="ＭＳ Ｐゴシック" w:hAnsi="ＭＳ Ｐゴシック" w:hint="eastAsia"/>
          <w:b/>
          <w:sz w:val="40"/>
          <w:szCs w:val="40"/>
        </w:rPr>
        <w:t>賠償責任事故</w:t>
      </w:r>
      <w:r w:rsidRPr="00803675">
        <w:rPr>
          <w:rFonts w:ascii="ＭＳ Ｐゴシック" w:eastAsia="ＭＳ Ｐゴシック" w:hAnsi="ＭＳ Ｐゴシック" w:hint="eastAsia"/>
          <w:b/>
          <w:sz w:val="36"/>
          <w:szCs w:val="36"/>
        </w:rPr>
        <w:t>（他人や他人の所有物に対する賠償</w:t>
      </w:r>
      <w:r w:rsidR="000267CC" w:rsidRPr="00803675">
        <w:rPr>
          <w:rFonts w:ascii="ＭＳ Ｐゴシック" w:eastAsia="ＭＳ Ｐゴシック" w:hAnsi="ＭＳ Ｐゴシック" w:hint="eastAsia"/>
          <w:b/>
          <w:sz w:val="36"/>
          <w:szCs w:val="36"/>
        </w:rPr>
        <w:t>事故）</w:t>
      </w:r>
    </w:p>
    <w:p w:rsidR="000267CC" w:rsidRPr="00803675" w:rsidRDefault="000267CC" w:rsidP="000267CC">
      <w:pPr>
        <w:widowControl/>
        <w:jc w:val="left"/>
        <w:rPr>
          <w:rFonts w:ascii="ＭＳ Ｐゴシック" w:eastAsia="ＭＳ Ｐゴシック" w:hAnsi="ＭＳ Ｐゴシック"/>
          <w:szCs w:val="21"/>
        </w:rPr>
      </w:pPr>
    </w:p>
    <w:p w:rsidR="000267CC" w:rsidRPr="00803675" w:rsidRDefault="00803675" w:rsidP="000267CC">
      <w:pPr>
        <w:ind w:left="211" w:hangingChars="100" w:hanging="211"/>
        <w:rPr>
          <w:rFonts w:ascii="ＭＳ Ｐゴシック" w:eastAsia="ＭＳ Ｐゴシック" w:hAnsi="ＭＳ Ｐゴシック"/>
          <w:b/>
          <w:szCs w:val="21"/>
          <w:shd w:val="pct15" w:color="auto" w:fill="FFFFFF"/>
        </w:rPr>
      </w:pPr>
      <w:r>
        <w:rPr>
          <w:rFonts w:ascii="ＭＳ Ｐゴシック" w:eastAsia="ＭＳ Ｐゴシック" w:hAnsi="ＭＳ Ｐゴシック" w:hint="eastAsia"/>
          <w:b/>
          <w:szCs w:val="21"/>
          <w:shd w:val="pct15" w:color="auto" w:fill="FFFFFF"/>
        </w:rPr>
        <w:t>Ｑ</w:t>
      </w:r>
      <w:r w:rsidR="000267CC" w:rsidRPr="00803675">
        <w:rPr>
          <w:rFonts w:ascii="ＭＳ Ｐゴシック" w:eastAsia="ＭＳ Ｐゴシック" w:hAnsi="ＭＳ Ｐゴシック" w:hint="eastAsia"/>
          <w:b/>
          <w:szCs w:val="21"/>
          <w:shd w:val="pct15" w:color="auto" w:fill="FFFFFF"/>
        </w:rPr>
        <w:t>２－</w:t>
      </w:r>
      <w:r w:rsidR="001A6600" w:rsidRPr="00803675">
        <w:rPr>
          <w:rFonts w:ascii="ＭＳ Ｐゴシック" w:eastAsia="ＭＳ Ｐゴシック" w:hAnsi="ＭＳ Ｐゴシック" w:hint="eastAsia"/>
          <w:b/>
          <w:szCs w:val="21"/>
          <w:shd w:val="pct15" w:color="auto" w:fill="FFFFFF"/>
        </w:rPr>
        <w:t>28</w:t>
      </w:r>
      <w:r w:rsidR="000267CC" w:rsidRPr="00803675">
        <w:rPr>
          <w:rFonts w:ascii="ＭＳ Ｐゴシック" w:eastAsia="ＭＳ Ｐゴシック" w:hAnsi="ＭＳ Ｐゴシック" w:hint="eastAsia"/>
          <w:b/>
          <w:szCs w:val="21"/>
          <w:shd w:val="pct15" w:color="auto" w:fill="FFFFFF"/>
        </w:rPr>
        <w:t xml:space="preserve">　見物人や応援者の</w:t>
      </w:r>
      <w:r w:rsidR="007C59E9" w:rsidRPr="00803675">
        <w:rPr>
          <w:rFonts w:ascii="ＭＳ Ｐゴシック" w:eastAsia="ＭＳ Ｐゴシック" w:hAnsi="ＭＳ Ｐゴシック" w:hint="eastAsia"/>
          <w:b/>
          <w:szCs w:val="21"/>
          <w:shd w:val="pct15" w:color="auto" w:fill="FFFFFF"/>
        </w:rPr>
        <w:t>けが</w:t>
      </w:r>
    </w:p>
    <w:p w:rsidR="000267CC" w:rsidRPr="00803675" w:rsidRDefault="000267CC" w:rsidP="000267CC">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問</w:t>
      </w:r>
      <w:r w:rsidRPr="00803675">
        <w:rPr>
          <w:rFonts w:ascii="ＭＳ Ｐゴシック" w:eastAsia="ＭＳ Ｐゴシック" w:hAnsi="ＭＳ Ｐゴシック" w:hint="eastAsia"/>
          <w:szCs w:val="21"/>
        </w:rPr>
        <w:t>：地域でのお祭りや運動会などで、主催する市民活動団体のスタッフが市民活動に直接参加していない見物人や応援者などに</w:t>
      </w:r>
      <w:r w:rsidR="007C59E9" w:rsidRPr="00803675">
        <w:rPr>
          <w:rFonts w:ascii="ＭＳ Ｐゴシック" w:eastAsia="ＭＳ Ｐゴシック" w:hAnsi="ＭＳ Ｐゴシック" w:hint="eastAsia"/>
          <w:szCs w:val="21"/>
        </w:rPr>
        <w:t>けが</w:t>
      </w:r>
      <w:r w:rsidRPr="00803675">
        <w:rPr>
          <w:rFonts w:ascii="ＭＳ Ｐゴシック" w:eastAsia="ＭＳ Ｐゴシック" w:hAnsi="ＭＳ Ｐゴシック" w:hint="eastAsia"/>
          <w:szCs w:val="21"/>
        </w:rPr>
        <w:t>をさせてしまった場合は、補償</w:t>
      </w:r>
      <w:r w:rsidR="001A6600" w:rsidRPr="00803675">
        <w:rPr>
          <w:rFonts w:ascii="ＭＳ Ｐゴシック" w:eastAsia="ＭＳ Ｐゴシック" w:hAnsi="ＭＳ Ｐゴシック" w:hint="eastAsia"/>
          <w:szCs w:val="21"/>
        </w:rPr>
        <w:t>制度</w:t>
      </w:r>
      <w:r w:rsidRPr="00803675">
        <w:rPr>
          <w:rFonts w:ascii="ＭＳ Ｐゴシック" w:eastAsia="ＭＳ Ｐゴシック" w:hAnsi="ＭＳ Ｐゴシック" w:hint="eastAsia"/>
          <w:szCs w:val="21"/>
        </w:rPr>
        <w:t>の対象となりますか？</w:t>
      </w:r>
    </w:p>
    <w:p w:rsidR="000267CC" w:rsidRPr="00803675" w:rsidRDefault="000267CC" w:rsidP="000267CC">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答</w:t>
      </w:r>
      <w:r w:rsidRPr="00803675">
        <w:rPr>
          <w:rFonts w:ascii="ＭＳ Ｐゴシック" w:eastAsia="ＭＳ Ｐゴシック" w:hAnsi="ＭＳ Ｐゴシック" w:hint="eastAsia"/>
          <w:szCs w:val="21"/>
        </w:rPr>
        <w:t>：対象となります。</w:t>
      </w:r>
    </w:p>
    <w:p w:rsidR="000267CC" w:rsidRPr="00803675" w:rsidRDefault="000267CC" w:rsidP="000267CC">
      <w:pPr>
        <w:ind w:left="210" w:hangingChars="100" w:hanging="210"/>
        <w:rPr>
          <w:rFonts w:ascii="ＭＳ Ｐゴシック" w:eastAsia="ＭＳ Ｐゴシック" w:hAnsi="ＭＳ Ｐゴシック"/>
          <w:szCs w:val="21"/>
        </w:rPr>
      </w:pPr>
    </w:p>
    <w:p w:rsidR="000267CC" w:rsidRPr="00803675" w:rsidRDefault="000267CC" w:rsidP="000267CC">
      <w:pPr>
        <w:ind w:left="210" w:hangingChars="100" w:hanging="210"/>
        <w:rPr>
          <w:rFonts w:ascii="ＭＳ Ｐゴシック" w:eastAsia="ＭＳ Ｐゴシック" w:hAnsi="ＭＳ Ｐゴシック"/>
          <w:szCs w:val="21"/>
        </w:rPr>
      </w:pPr>
    </w:p>
    <w:p w:rsidR="000267CC" w:rsidRPr="00803675" w:rsidRDefault="00803675" w:rsidP="000267CC">
      <w:pPr>
        <w:ind w:left="211" w:hangingChars="100" w:hanging="211"/>
        <w:rPr>
          <w:rFonts w:ascii="ＭＳ Ｐゴシック" w:eastAsia="ＭＳ Ｐゴシック" w:hAnsi="ＭＳ Ｐゴシック"/>
          <w:b/>
          <w:szCs w:val="21"/>
          <w:shd w:val="pct15" w:color="auto" w:fill="FFFFFF"/>
        </w:rPr>
      </w:pPr>
      <w:r>
        <w:rPr>
          <w:rFonts w:ascii="ＭＳ Ｐゴシック" w:eastAsia="ＭＳ Ｐゴシック" w:hAnsi="ＭＳ Ｐゴシック" w:hint="eastAsia"/>
          <w:b/>
          <w:szCs w:val="21"/>
          <w:shd w:val="pct15" w:color="auto" w:fill="FFFFFF"/>
        </w:rPr>
        <w:t>Ｑ</w:t>
      </w:r>
      <w:r w:rsidR="000267CC" w:rsidRPr="00803675">
        <w:rPr>
          <w:rFonts w:ascii="ＭＳ Ｐゴシック" w:eastAsia="ＭＳ Ｐゴシック" w:hAnsi="ＭＳ Ｐゴシック" w:hint="eastAsia"/>
          <w:b/>
          <w:szCs w:val="21"/>
          <w:shd w:val="pct15" w:color="auto" w:fill="FFFFFF"/>
        </w:rPr>
        <w:t>２－</w:t>
      </w:r>
      <w:r w:rsidR="00287784" w:rsidRPr="00803675">
        <w:rPr>
          <w:rFonts w:ascii="ＭＳ Ｐゴシック" w:eastAsia="ＭＳ Ｐゴシック" w:hAnsi="ＭＳ Ｐゴシック" w:hint="eastAsia"/>
          <w:b/>
          <w:szCs w:val="21"/>
          <w:shd w:val="pct15" w:color="auto" w:fill="FFFFFF"/>
        </w:rPr>
        <w:t>2</w:t>
      </w:r>
      <w:r w:rsidR="001A6600" w:rsidRPr="00803675">
        <w:rPr>
          <w:rFonts w:ascii="ＭＳ Ｐゴシック" w:eastAsia="ＭＳ Ｐゴシック" w:hAnsi="ＭＳ Ｐゴシック" w:hint="eastAsia"/>
          <w:b/>
          <w:szCs w:val="21"/>
          <w:shd w:val="pct15" w:color="auto" w:fill="FFFFFF"/>
        </w:rPr>
        <w:t>9</w:t>
      </w:r>
      <w:r w:rsidR="000267CC" w:rsidRPr="00803675">
        <w:rPr>
          <w:rFonts w:ascii="ＭＳ Ｐゴシック" w:eastAsia="ＭＳ Ｐゴシック" w:hAnsi="ＭＳ Ｐゴシック" w:hint="eastAsia"/>
          <w:b/>
          <w:szCs w:val="21"/>
          <w:shd w:val="pct15" w:color="auto" w:fill="FFFFFF"/>
        </w:rPr>
        <w:t xml:space="preserve">　当日、急遽参加することになった者の</w:t>
      </w:r>
      <w:r w:rsidR="007C59E9" w:rsidRPr="00803675">
        <w:rPr>
          <w:rFonts w:ascii="ＭＳ Ｐゴシック" w:eastAsia="ＭＳ Ｐゴシック" w:hAnsi="ＭＳ Ｐゴシック" w:hint="eastAsia"/>
          <w:b/>
          <w:szCs w:val="21"/>
          <w:shd w:val="pct15" w:color="auto" w:fill="FFFFFF"/>
        </w:rPr>
        <w:t>けが</w:t>
      </w:r>
    </w:p>
    <w:p w:rsidR="000267CC" w:rsidRPr="00803675" w:rsidRDefault="000267CC" w:rsidP="00611F7A">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問</w:t>
      </w:r>
      <w:r w:rsidRPr="00803675">
        <w:rPr>
          <w:rFonts w:ascii="ＭＳ Ｐゴシック" w:eastAsia="ＭＳ Ｐゴシック" w:hAnsi="ＭＳ Ｐゴシック" w:hint="eastAsia"/>
          <w:szCs w:val="21"/>
        </w:rPr>
        <w:t>：市が主催するイベントで、市民活動団体のスタッフが当日遊びに</w:t>
      </w:r>
      <w:r w:rsidR="00611F7A" w:rsidRPr="00803675">
        <w:rPr>
          <w:rFonts w:ascii="ＭＳ Ｐゴシック" w:eastAsia="ＭＳ Ｐゴシック" w:hAnsi="ＭＳ Ｐゴシック" w:hint="eastAsia"/>
          <w:szCs w:val="21"/>
        </w:rPr>
        <w:t>来た</w:t>
      </w:r>
      <w:r w:rsidRPr="00803675">
        <w:rPr>
          <w:rFonts w:ascii="ＭＳ Ｐゴシック" w:eastAsia="ＭＳ Ｐゴシック" w:hAnsi="ＭＳ Ｐゴシック" w:hint="eastAsia"/>
          <w:szCs w:val="21"/>
        </w:rPr>
        <w:t>お客さんに</w:t>
      </w:r>
      <w:r w:rsidR="007C59E9" w:rsidRPr="00803675">
        <w:rPr>
          <w:rFonts w:ascii="ＭＳ Ｐゴシック" w:eastAsia="ＭＳ Ｐゴシック" w:hAnsi="ＭＳ Ｐゴシック" w:hint="eastAsia"/>
          <w:szCs w:val="21"/>
        </w:rPr>
        <w:t>けが</w:t>
      </w:r>
      <w:r w:rsidRPr="00803675">
        <w:rPr>
          <w:rFonts w:ascii="ＭＳ Ｐゴシック" w:eastAsia="ＭＳ Ｐゴシック" w:hAnsi="ＭＳ Ｐゴシック" w:hint="eastAsia"/>
          <w:szCs w:val="21"/>
        </w:rPr>
        <w:t>をさせてしまった場合は、補償制度の対象</w:t>
      </w:r>
      <w:r w:rsidR="00611F7A" w:rsidRPr="00803675">
        <w:rPr>
          <w:rFonts w:ascii="ＭＳ Ｐゴシック" w:eastAsia="ＭＳ Ｐゴシック" w:hAnsi="ＭＳ Ｐゴシック" w:hint="eastAsia"/>
          <w:szCs w:val="21"/>
        </w:rPr>
        <w:t>と</w:t>
      </w:r>
      <w:r w:rsidRPr="00803675">
        <w:rPr>
          <w:rFonts w:ascii="ＭＳ Ｐゴシック" w:eastAsia="ＭＳ Ｐゴシック" w:hAnsi="ＭＳ Ｐゴシック" w:hint="eastAsia"/>
          <w:szCs w:val="21"/>
        </w:rPr>
        <w:t>なりますか？</w:t>
      </w:r>
    </w:p>
    <w:p w:rsidR="000267CC" w:rsidRPr="00803675" w:rsidRDefault="000267CC" w:rsidP="000267CC">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答</w:t>
      </w:r>
      <w:r w:rsidRPr="00803675">
        <w:rPr>
          <w:rFonts w:ascii="ＭＳ Ｐゴシック" w:eastAsia="ＭＳ Ｐゴシック" w:hAnsi="ＭＳ Ｐゴシック" w:hint="eastAsia"/>
          <w:szCs w:val="21"/>
        </w:rPr>
        <w:t>：対象となります。</w:t>
      </w:r>
      <w:r w:rsidRPr="00803675">
        <w:rPr>
          <w:rFonts w:ascii="ＭＳ Ｐゴシック" w:eastAsia="ＭＳ Ｐゴシック" w:hAnsi="ＭＳ Ｐゴシック"/>
          <w:szCs w:val="21"/>
        </w:rPr>
        <w:t xml:space="preserve"> </w:t>
      </w:r>
    </w:p>
    <w:p w:rsidR="00D43B54" w:rsidRPr="00803675" w:rsidRDefault="00D43B54" w:rsidP="000267CC">
      <w:pPr>
        <w:widowControl/>
        <w:jc w:val="left"/>
        <w:rPr>
          <w:rFonts w:ascii="ＭＳ Ｐゴシック" w:eastAsia="ＭＳ Ｐゴシック" w:hAnsi="ＭＳ Ｐゴシック"/>
          <w:szCs w:val="21"/>
        </w:rPr>
      </w:pPr>
    </w:p>
    <w:p w:rsidR="00D43B54" w:rsidRPr="00803675" w:rsidRDefault="00D43B54" w:rsidP="000267CC">
      <w:pPr>
        <w:widowControl/>
        <w:jc w:val="left"/>
        <w:rPr>
          <w:rFonts w:ascii="ＭＳ Ｐゴシック" w:eastAsia="ＭＳ Ｐゴシック" w:hAnsi="ＭＳ Ｐゴシック"/>
          <w:szCs w:val="21"/>
        </w:rPr>
      </w:pPr>
    </w:p>
    <w:p w:rsidR="000267CC" w:rsidRPr="00803675" w:rsidRDefault="00803675" w:rsidP="000267CC">
      <w:pPr>
        <w:ind w:left="211" w:hangingChars="100" w:hanging="211"/>
        <w:rPr>
          <w:rFonts w:ascii="ＭＳ Ｐゴシック" w:eastAsia="ＭＳ Ｐゴシック" w:hAnsi="ＭＳ Ｐゴシック"/>
          <w:b/>
          <w:szCs w:val="21"/>
          <w:shd w:val="pct15" w:color="auto" w:fill="FFFFFF"/>
        </w:rPr>
      </w:pPr>
      <w:r>
        <w:rPr>
          <w:rFonts w:ascii="ＭＳ Ｐゴシック" w:eastAsia="ＭＳ Ｐゴシック" w:hAnsi="ＭＳ Ｐゴシック" w:hint="eastAsia"/>
          <w:b/>
          <w:szCs w:val="21"/>
          <w:shd w:val="pct15" w:color="auto" w:fill="FFFFFF"/>
        </w:rPr>
        <w:t>Ｑ</w:t>
      </w:r>
      <w:r w:rsidR="000267CC" w:rsidRPr="00803675">
        <w:rPr>
          <w:rFonts w:ascii="ＭＳ Ｐゴシック" w:eastAsia="ＭＳ Ｐゴシック" w:hAnsi="ＭＳ Ｐゴシック" w:hint="eastAsia"/>
          <w:b/>
          <w:szCs w:val="21"/>
          <w:shd w:val="pct15" w:color="auto" w:fill="FFFFFF"/>
        </w:rPr>
        <w:t>２－</w:t>
      </w:r>
      <w:r w:rsidR="006C37E8" w:rsidRPr="00803675">
        <w:rPr>
          <w:rFonts w:ascii="ＭＳ Ｐゴシック" w:eastAsia="ＭＳ Ｐゴシック" w:hAnsi="ＭＳ Ｐゴシック" w:hint="eastAsia"/>
          <w:b/>
          <w:szCs w:val="21"/>
          <w:shd w:val="pct15" w:color="auto" w:fill="FFFFFF"/>
        </w:rPr>
        <w:t>30</w:t>
      </w:r>
      <w:r w:rsidR="000267CC" w:rsidRPr="00803675">
        <w:rPr>
          <w:rFonts w:ascii="ＭＳ Ｐゴシック" w:eastAsia="ＭＳ Ｐゴシック" w:hAnsi="ＭＳ Ｐゴシック" w:hint="eastAsia"/>
          <w:b/>
          <w:szCs w:val="21"/>
          <w:shd w:val="pct15" w:color="auto" w:fill="FFFFFF"/>
        </w:rPr>
        <w:t xml:space="preserve">　同居親族に対する</w:t>
      </w:r>
      <w:r w:rsidR="007C59E9" w:rsidRPr="00803675">
        <w:rPr>
          <w:rFonts w:ascii="ＭＳ Ｐゴシック" w:eastAsia="ＭＳ Ｐゴシック" w:hAnsi="ＭＳ Ｐゴシック" w:hint="eastAsia"/>
          <w:b/>
          <w:szCs w:val="21"/>
          <w:shd w:val="pct15" w:color="auto" w:fill="FFFFFF"/>
        </w:rPr>
        <w:t>けが</w:t>
      </w:r>
    </w:p>
    <w:p w:rsidR="000267CC" w:rsidRPr="00803675" w:rsidRDefault="000267CC" w:rsidP="000267CC">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問</w:t>
      </w:r>
      <w:r w:rsidRPr="00803675">
        <w:rPr>
          <w:rFonts w:ascii="ＭＳ Ｐゴシック" w:eastAsia="ＭＳ Ｐゴシック" w:hAnsi="ＭＳ Ｐゴシック" w:hint="eastAsia"/>
          <w:szCs w:val="21"/>
        </w:rPr>
        <w:t>：地区のボランティア活動で清掃作業中に誤って自分の子どもに</w:t>
      </w:r>
      <w:r w:rsidR="007C59E9" w:rsidRPr="00803675">
        <w:rPr>
          <w:rFonts w:ascii="ＭＳ Ｐゴシック" w:eastAsia="ＭＳ Ｐゴシック" w:hAnsi="ＭＳ Ｐゴシック" w:hint="eastAsia"/>
          <w:szCs w:val="21"/>
        </w:rPr>
        <w:t>けが</w:t>
      </w:r>
      <w:r w:rsidR="00611F7A" w:rsidRPr="00803675">
        <w:rPr>
          <w:rFonts w:ascii="ＭＳ Ｐゴシック" w:eastAsia="ＭＳ Ｐゴシック" w:hAnsi="ＭＳ Ｐゴシック" w:hint="eastAsia"/>
          <w:szCs w:val="21"/>
        </w:rPr>
        <w:t>をさせてしまいました。この場合は補償制度の対象と</w:t>
      </w:r>
      <w:r w:rsidRPr="00803675">
        <w:rPr>
          <w:rFonts w:ascii="ＭＳ Ｐゴシック" w:eastAsia="ＭＳ Ｐゴシック" w:hAnsi="ＭＳ Ｐゴシック" w:hint="eastAsia"/>
          <w:szCs w:val="21"/>
        </w:rPr>
        <w:t>なりますか？</w:t>
      </w:r>
    </w:p>
    <w:p w:rsidR="000267CC" w:rsidRPr="00803675" w:rsidRDefault="000267CC" w:rsidP="000267CC">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答</w:t>
      </w:r>
      <w:r w:rsidRPr="00803675">
        <w:rPr>
          <w:rFonts w:ascii="ＭＳ Ｐゴシック" w:eastAsia="ＭＳ Ｐゴシック" w:hAnsi="ＭＳ Ｐゴシック" w:hint="eastAsia"/>
          <w:szCs w:val="21"/>
        </w:rPr>
        <w:t>：同居の親族に対する事故は、対象となりません。</w:t>
      </w:r>
    </w:p>
    <w:p w:rsidR="00D57F14" w:rsidRPr="00803675" w:rsidRDefault="00D57F14" w:rsidP="000267CC">
      <w:pPr>
        <w:widowControl/>
        <w:jc w:val="left"/>
        <w:rPr>
          <w:rFonts w:ascii="ＭＳ Ｐゴシック" w:eastAsia="ＭＳ Ｐゴシック" w:hAnsi="ＭＳ Ｐゴシック"/>
          <w:szCs w:val="21"/>
        </w:rPr>
      </w:pPr>
    </w:p>
    <w:p w:rsidR="00D57F14" w:rsidRPr="00803675" w:rsidRDefault="00D57F14" w:rsidP="000267CC">
      <w:pPr>
        <w:widowControl/>
        <w:jc w:val="left"/>
        <w:rPr>
          <w:rFonts w:ascii="ＭＳ Ｐゴシック" w:eastAsia="ＭＳ Ｐゴシック" w:hAnsi="ＭＳ Ｐゴシック"/>
          <w:szCs w:val="21"/>
        </w:rPr>
      </w:pPr>
    </w:p>
    <w:p w:rsidR="006C37E8" w:rsidRDefault="006C37E8" w:rsidP="000267CC">
      <w:pPr>
        <w:ind w:left="211" w:hangingChars="100" w:hanging="211"/>
        <w:rPr>
          <w:rFonts w:ascii="ＭＳ Ｐゴシック" w:eastAsia="ＭＳ Ｐゴシック" w:hAnsi="ＭＳ Ｐゴシック"/>
          <w:b/>
          <w:szCs w:val="21"/>
        </w:rPr>
      </w:pPr>
    </w:p>
    <w:p w:rsidR="00E921F8" w:rsidRDefault="00E921F8" w:rsidP="000267CC">
      <w:pPr>
        <w:ind w:left="211" w:hangingChars="100" w:hanging="211"/>
        <w:rPr>
          <w:rFonts w:ascii="ＭＳ Ｐゴシック" w:eastAsia="ＭＳ Ｐゴシック" w:hAnsi="ＭＳ Ｐゴシック"/>
          <w:b/>
          <w:szCs w:val="21"/>
        </w:rPr>
      </w:pPr>
    </w:p>
    <w:p w:rsidR="00E921F8" w:rsidRDefault="00E921F8" w:rsidP="000267CC">
      <w:pPr>
        <w:ind w:left="211" w:hangingChars="100" w:hanging="211"/>
        <w:rPr>
          <w:rFonts w:ascii="ＭＳ Ｐゴシック" w:eastAsia="ＭＳ Ｐゴシック" w:hAnsi="ＭＳ Ｐゴシック"/>
          <w:b/>
          <w:szCs w:val="21"/>
        </w:rPr>
      </w:pPr>
    </w:p>
    <w:p w:rsidR="00E921F8" w:rsidRDefault="00E921F8" w:rsidP="000267CC">
      <w:pPr>
        <w:ind w:left="211" w:hangingChars="100" w:hanging="211"/>
        <w:rPr>
          <w:rFonts w:ascii="ＭＳ Ｐゴシック" w:eastAsia="ＭＳ Ｐゴシック" w:hAnsi="ＭＳ Ｐゴシック"/>
          <w:b/>
          <w:szCs w:val="21"/>
        </w:rPr>
      </w:pPr>
    </w:p>
    <w:p w:rsidR="00E921F8" w:rsidRPr="00803675" w:rsidRDefault="00E921F8" w:rsidP="000267CC">
      <w:pPr>
        <w:ind w:left="211" w:hangingChars="100" w:hanging="211"/>
        <w:rPr>
          <w:rFonts w:ascii="ＭＳ Ｐゴシック" w:eastAsia="ＭＳ Ｐゴシック" w:hAnsi="ＭＳ Ｐゴシック"/>
          <w:b/>
          <w:szCs w:val="21"/>
        </w:rPr>
      </w:pPr>
    </w:p>
    <w:p w:rsidR="000267CC" w:rsidRPr="00803675" w:rsidRDefault="00803675" w:rsidP="000267CC">
      <w:pPr>
        <w:ind w:left="211" w:hangingChars="100" w:hanging="211"/>
        <w:rPr>
          <w:rFonts w:ascii="ＭＳ Ｐゴシック" w:eastAsia="ＭＳ Ｐゴシック" w:hAnsi="ＭＳ Ｐゴシック"/>
          <w:b/>
          <w:szCs w:val="21"/>
          <w:shd w:val="pct15" w:color="auto" w:fill="FFFFFF"/>
        </w:rPr>
      </w:pPr>
      <w:r>
        <w:rPr>
          <w:rFonts w:ascii="ＭＳ Ｐゴシック" w:eastAsia="ＭＳ Ｐゴシック" w:hAnsi="ＭＳ Ｐゴシック" w:hint="eastAsia"/>
          <w:b/>
          <w:szCs w:val="21"/>
          <w:shd w:val="pct15" w:color="auto" w:fill="FFFFFF"/>
        </w:rPr>
        <w:lastRenderedPageBreak/>
        <w:t>Ｑ</w:t>
      </w:r>
      <w:r w:rsidR="000267CC" w:rsidRPr="00803675">
        <w:rPr>
          <w:rFonts w:ascii="ＭＳ Ｐゴシック" w:eastAsia="ＭＳ Ｐゴシック" w:hAnsi="ＭＳ Ｐゴシック" w:hint="eastAsia"/>
          <w:b/>
          <w:szCs w:val="21"/>
          <w:shd w:val="pct15" w:color="auto" w:fill="FFFFFF"/>
        </w:rPr>
        <w:t>２－</w:t>
      </w:r>
      <w:r w:rsidR="006C37E8" w:rsidRPr="00803675">
        <w:rPr>
          <w:rFonts w:ascii="ＭＳ Ｐゴシック" w:eastAsia="ＭＳ Ｐゴシック" w:hAnsi="ＭＳ Ｐゴシック" w:hint="eastAsia"/>
          <w:b/>
          <w:szCs w:val="21"/>
          <w:shd w:val="pct15" w:color="auto" w:fill="FFFFFF"/>
        </w:rPr>
        <w:t>31</w:t>
      </w:r>
      <w:r w:rsidR="000267CC" w:rsidRPr="00803675">
        <w:rPr>
          <w:rFonts w:ascii="ＭＳ Ｐゴシック" w:eastAsia="ＭＳ Ｐゴシック" w:hAnsi="ＭＳ Ｐゴシック" w:hint="eastAsia"/>
          <w:b/>
          <w:szCs w:val="21"/>
          <w:shd w:val="pct15" w:color="auto" w:fill="FFFFFF"/>
        </w:rPr>
        <w:t xml:space="preserve">　自動車等の事故</w:t>
      </w:r>
    </w:p>
    <w:p w:rsidR="000267CC" w:rsidRPr="00803675" w:rsidRDefault="000267CC" w:rsidP="000267CC">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問</w:t>
      </w:r>
      <w:r w:rsidRPr="00803675">
        <w:rPr>
          <w:rFonts w:ascii="ＭＳ Ｐゴシック" w:eastAsia="ＭＳ Ｐゴシック" w:hAnsi="ＭＳ Ｐゴシック" w:hint="eastAsia"/>
          <w:szCs w:val="21"/>
        </w:rPr>
        <w:t>：市民活動の一環として自動車を運転し、事故を起こしてしまった場合は、補償制度の対象となりますか？</w:t>
      </w:r>
    </w:p>
    <w:p w:rsidR="000267CC" w:rsidRPr="00803675" w:rsidRDefault="000267CC" w:rsidP="000267CC">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答</w:t>
      </w:r>
      <w:r w:rsidRPr="00803675">
        <w:rPr>
          <w:rFonts w:ascii="ＭＳ Ｐゴシック" w:eastAsia="ＭＳ Ｐゴシック" w:hAnsi="ＭＳ Ｐゴシック" w:hint="eastAsia"/>
          <w:szCs w:val="21"/>
        </w:rPr>
        <w:t>：自身が市民活動中に</w:t>
      </w:r>
      <w:r w:rsidR="006C37E8" w:rsidRPr="00803675">
        <w:rPr>
          <w:rFonts w:ascii="ＭＳ Ｐゴシック" w:eastAsia="ＭＳ Ｐゴシック" w:hAnsi="ＭＳ Ｐゴシック" w:hint="eastAsia"/>
          <w:szCs w:val="21"/>
        </w:rPr>
        <w:t>自動</w:t>
      </w:r>
      <w:r w:rsidR="00E921F8">
        <w:rPr>
          <w:rFonts w:ascii="ＭＳ Ｐゴシック" w:eastAsia="ＭＳ Ｐゴシック" w:hAnsi="ＭＳ Ｐゴシック" w:hint="eastAsia"/>
          <w:szCs w:val="21"/>
        </w:rPr>
        <w:t>車を運転し、他人に</w:t>
      </w:r>
      <w:r w:rsidR="007C59E9" w:rsidRPr="00803675">
        <w:rPr>
          <w:rFonts w:ascii="ＭＳ Ｐゴシック" w:eastAsia="ＭＳ Ｐゴシック" w:hAnsi="ＭＳ Ｐゴシック" w:hint="eastAsia"/>
          <w:szCs w:val="21"/>
        </w:rPr>
        <w:t>けが</w:t>
      </w:r>
      <w:r w:rsidR="00E921F8">
        <w:rPr>
          <w:rFonts w:ascii="ＭＳ Ｐゴシック" w:eastAsia="ＭＳ Ｐゴシック" w:hAnsi="ＭＳ Ｐゴシック" w:hint="eastAsia"/>
          <w:szCs w:val="21"/>
        </w:rPr>
        <w:t>を</w:t>
      </w:r>
      <w:r w:rsidRPr="00803675">
        <w:rPr>
          <w:rFonts w:ascii="ＭＳ Ｐゴシック" w:eastAsia="ＭＳ Ｐゴシック" w:hAnsi="ＭＳ Ｐゴシック" w:hint="eastAsia"/>
          <w:szCs w:val="21"/>
        </w:rPr>
        <w:t>させたり物を破損させてしまった場合は対象となりません。</w:t>
      </w:r>
    </w:p>
    <w:p w:rsidR="000267CC" w:rsidRPr="00803675" w:rsidRDefault="000267CC" w:rsidP="000267CC">
      <w:pPr>
        <w:widowControl/>
        <w:jc w:val="left"/>
        <w:rPr>
          <w:rFonts w:ascii="ＭＳ Ｐゴシック" w:eastAsia="ＭＳ Ｐゴシック" w:hAnsi="ＭＳ Ｐゴシック"/>
          <w:szCs w:val="21"/>
        </w:rPr>
      </w:pPr>
    </w:p>
    <w:p w:rsidR="000267CC" w:rsidRPr="00803675" w:rsidRDefault="000267CC" w:rsidP="000267CC">
      <w:pPr>
        <w:widowControl/>
        <w:jc w:val="left"/>
        <w:rPr>
          <w:rFonts w:ascii="ＭＳ Ｐゴシック" w:eastAsia="ＭＳ Ｐゴシック" w:hAnsi="ＭＳ Ｐゴシック"/>
          <w:szCs w:val="21"/>
        </w:rPr>
      </w:pPr>
    </w:p>
    <w:p w:rsidR="000267CC" w:rsidRPr="00803675" w:rsidRDefault="00803675" w:rsidP="000267CC">
      <w:pPr>
        <w:rPr>
          <w:rFonts w:ascii="ＭＳ Ｐゴシック" w:eastAsia="ＭＳ Ｐゴシック" w:hAnsi="ＭＳ Ｐゴシック"/>
          <w:b/>
          <w:szCs w:val="21"/>
          <w:shd w:val="pct15" w:color="auto" w:fill="FFFFFF"/>
        </w:rPr>
      </w:pPr>
      <w:r>
        <w:rPr>
          <w:rFonts w:ascii="ＭＳ Ｐゴシック" w:eastAsia="ＭＳ Ｐゴシック" w:hAnsi="ＭＳ Ｐゴシック" w:hint="eastAsia"/>
          <w:b/>
          <w:szCs w:val="21"/>
          <w:shd w:val="pct15" w:color="auto" w:fill="FFFFFF"/>
        </w:rPr>
        <w:t>Ｑ</w:t>
      </w:r>
      <w:r w:rsidR="000267CC" w:rsidRPr="00803675">
        <w:rPr>
          <w:rFonts w:ascii="ＭＳ Ｐゴシック" w:eastAsia="ＭＳ Ｐゴシック" w:hAnsi="ＭＳ Ｐゴシック" w:hint="eastAsia"/>
          <w:b/>
          <w:szCs w:val="21"/>
          <w:shd w:val="pct15" w:color="auto" w:fill="FFFFFF"/>
        </w:rPr>
        <w:t>２－</w:t>
      </w:r>
      <w:r w:rsidR="006C37E8" w:rsidRPr="00803675">
        <w:rPr>
          <w:rFonts w:ascii="ＭＳ Ｐゴシック" w:eastAsia="ＭＳ Ｐゴシック" w:hAnsi="ＭＳ Ｐゴシック" w:hint="eastAsia"/>
          <w:b/>
          <w:szCs w:val="21"/>
          <w:shd w:val="pct15" w:color="auto" w:fill="FFFFFF"/>
        </w:rPr>
        <w:t>32</w:t>
      </w:r>
      <w:r w:rsidR="000267CC" w:rsidRPr="00803675">
        <w:rPr>
          <w:rFonts w:ascii="ＭＳ Ｐゴシック" w:eastAsia="ＭＳ Ｐゴシック" w:hAnsi="ＭＳ Ｐゴシック" w:hint="eastAsia"/>
          <w:b/>
          <w:szCs w:val="21"/>
          <w:shd w:val="pct15" w:color="auto" w:fill="FFFFFF"/>
        </w:rPr>
        <w:t>草刈り機使用による飛石被害</w:t>
      </w:r>
    </w:p>
    <w:p w:rsidR="000267CC" w:rsidRPr="00803675" w:rsidRDefault="000267CC" w:rsidP="006C37E8">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問</w:t>
      </w:r>
      <w:r w:rsidRPr="00803675">
        <w:rPr>
          <w:rFonts w:ascii="ＭＳ Ｐゴシック" w:eastAsia="ＭＳ Ｐゴシック" w:hAnsi="ＭＳ Ｐゴシック" w:hint="eastAsia"/>
          <w:szCs w:val="21"/>
        </w:rPr>
        <w:t>：自治会の清掃作業中に草刈り機を使用し、小石を飛ばしてしまったことで自分の車の窓ガラスを破損させてしまいました。この場合は、補償制度の対象となりますか？</w:t>
      </w:r>
    </w:p>
    <w:p w:rsidR="000267CC" w:rsidRPr="00803675" w:rsidRDefault="000267CC" w:rsidP="006C37E8">
      <w:pPr>
        <w:ind w:left="211" w:hangingChars="100" w:hanging="211"/>
        <w:rPr>
          <w:rFonts w:ascii="ＭＳ Ｐゴシック" w:eastAsia="ＭＳ Ｐゴシック" w:hAnsi="ＭＳ Ｐゴシック"/>
          <w:szCs w:val="21"/>
        </w:rPr>
      </w:pPr>
      <w:r w:rsidRPr="00803675">
        <w:rPr>
          <w:rFonts w:ascii="ＭＳ Ｐゴシック" w:eastAsia="ＭＳ Ｐゴシック" w:hAnsi="ＭＳ Ｐゴシック" w:hint="eastAsia"/>
          <w:b/>
          <w:szCs w:val="21"/>
        </w:rPr>
        <w:t>答</w:t>
      </w:r>
      <w:r w:rsidRPr="00803675">
        <w:rPr>
          <w:rFonts w:ascii="ＭＳ Ｐゴシック" w:eastAsia="ＭＳ Ｐゴシック" w:hAnsi="ＭＳ Ｐゴシック" w:hint="eastAsia"/>
          <w:szCs w:val="21"/>
        </w:rPr>
        <w:t>：草刈り機を使用していた者と、破損した車の持ち主が同一人物の場合は、対象となりません。他人の車を破損させてしまった場合は、対象となります。</w:t>
      </w:r>
    </w:p>
    <w:p w:rsidR="000551E4" w:rsidRDefault="000551E4">
      <w:pPr>
        <w:widowControl/>
        <w:jc w:val="left"/>
        <w:rPr>
          <w:rFonts w:ascii="ＭＳ Ｐゴシック" w:eastAsia="ＭＳ Ｐゴシック" w:hAnsi="ＭＳ Ｐゴシック"/>
          <w:szCs w:val="21"/>
        </w:rPr>
      </w:pPr>
    </w:p>
    <w:p w:rsidR="00973F25" w:rsidRPr="00973F25" w:rsidRDefault="00973F25">
      <w:pPr>
        <w:widowControl/>
        <w:jc w:val="left"/>
        <w:rPr>
          <w:rFonts w:ascii="ＭＳ Ｐゴシック" w:eastAsia="ＭＳ Ｐゴシック" w:hAnsi="ＭＳ Ｐゴシック"/>
          <w:szCs w:val="21"/>
        </w:rPr>
      </w:pPr>
    </w:p>
    <w:p w:rsidR="00E9159E" w:rsidRPr="00BB0C10" w:rsidRDefault="00F030FE" w:rsidP="007A7556">
      <w:pPr>
        <w:widowControl/>
        <w:jc w:val="left"/>
        <w:rPr>
          <w:rFonts w:ascii="ＭＳ Ｐゴシック" w:eastAsia="ＭＳ Ｐゴシック" w:hAnsi="ＭＳ Ｐゴシック"/>
          <w:b/>
          <w:i/>
          <w:szCs w:val="21"/>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BB0C10">
        <w:rPr>
          <w:rFonts w:ascii="ＭＳ Ｐゴシック" w:eastAsia="ＭＳ Ｐゴシック" w:hAnsi="ＭＳ Ｐゴシック" w:hint="eastAsia"/>
          <w:b/>
          <w:i/>
          <w:sz w:val="40"/>
          <w:szCs w:val="4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３</w:t>
      </w:r>
      <w:r w:rsidR="00603DF0" w:rsidRPr="00BB0C10">
        <w:rPr>
          <w:rFonts w:ascii="ＭＳ Ｐゴシック" w:eastAsia="ＭＳ Ｐゴシック" w:hAnsi="ＭＳ Ｐゴシック" w:hint="eastAsia"/>
          <w:b/>
          <w:i/>
          <w:sz w:val="40"/>
          <w:szCs w:val="4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w:t>
      </w:r>
      <w:r w:rsidR="002255BF" w:rsidRPr="00BB0C10">
        <w:rPr>
          <w:rFonts w:ascii="ＭＳ Ｐゴシック" w:eastAsia="ＭＳ Ｐゴシック" w:hAnsi="ＭＳ Ｐゴシック" w:hint="eastAsia"/>
          <w:b/>
          <w:i/>
          <w:sz w:val="40"/>
          <w:szCs w:val="4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請求手続</w:t>
      </w:r>
      <w:r w:rsidR="00E9159E" w:rsidRPr="00BB0C10">
        <w:rPr>
          <w:rFonts w:ascii="ＭＳ Ｐゴシック" w:eastAsia="ＭＳ Ｐゴシック" w:hAnsi="ＭＳ Ｐゴシック" w:hint="eastAsia"/>
          <w:b/>
          <w:i/>
          <w:sz w:val="40"/>
          <w:szCs w:val="4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について</w:t>
      </w:r>
    </w:p>
    <w:p w:rsidR="005F3BE5" w:rsidRPr="00803675" w:rsidRDefault="005F3BE5" w:rsidP="007A7556">
      <w:pPr>
        <w:widowControl/>
        <w:jc w:val="left"/>
        <w:rPr>
          <w:rFonts w:ascii="ＭＳ Ｐゴシック" w:eastAsia="ＭＳ Ｐゴシック" w:hAnsi="ＭＳ Ｐゴシック"/>
          <w:b/>
          <w:szCs w:val="21"/>
        </w:rPr>
      </w:pPr>
    </w:p>
    <w:p w:rsidR="007A7556" w:rsidRPr="00803675" w:rsidRDefault="00803675" w:rsidP="007A7556">
      <w:pPr>
        <w:widowControl/>
        <w:jc w:val="left"/>
        <w:rPr>
          <w:rFonts w:ascii="ＭＳ Ｐゴシック" w:eastAsia="ＭＳ Ｐゴシック" w:hAnsi="ＭＳ Ｐゴシック"/>
          <w:b/>
          <w:szCs w:val="21"/>
          <w:shd w:val="pct15" w:color="auto" w:fill="FFFFFF"/>
        </w:rPr>
      </w:pPr>
      <w:r>
        <w:rPr>
          <w:rFonts w:ascii="ＭＳ Ｐゴシック" w:eastAsia="ＭＳ Ｐゴシック" w:hAnsi="ＭＳ Ｐゴシック" w:hint="eastAsia"/>
          <w:b/>
          <w:szCs w:val="21"/>
          <w:shd w:val="pct15" w:color="auto" w:fill="FFFFFF"/>
        </w:rPr>
        <w:t>Ｑ</w:t>
      </w:r>
      <w:r w:rsidR="00B40A6F" w:rsidRPr="00803675">
        <w:rPr>
          <w:rFonts w:ascii="ＭＳ Ｐゴシック" w:eastAsia="ＭＳ Ｐゴシック" w:hAnsi="ＭＳ Ｐゴシック" w:hint="eastAsia"/>
          <w:b/>
          <w:szCs w:val="21"/>
          <w:shd w:val="pct15" w:color="auto" w:fill="FFFFFF"/>
        </w:rPr>
        <w:t>３－</w:t>
      </w:r>
      <w:r w:rsidR="00960ECC" w:rsidRPr="00803675">
        <w:rPr>
          <w:rFonts w:ascii="ＭＳ Ｐゴシック" w:eastAsia="ＭＳ Ｐゴシック" w:hAnsi="ＭＳ Ｐゴシック" w:hint="eastAsia"/>
          <w:b/>
          <w:szCs w:val="21"/>
          <w:shd w:val="pct15" w:color="auto" w:fill="FFFFFF"/>
        </w:rPr>
        <w:t>１</w:t>
      </w:r>
      <w:r w:rsidR="000A1A99" w:rsidRPr="00803675">
        <w:rPr>
          <w:rFonts w:ascii="ＭＳ Ｐゴシック" w:eastAsia="ＭＳ Ｐゴシック" w:hAnsi="ＭＳ Ｐゴシック" w:hint="eastAsia"/>
          <w:b/>
          <w:szCs w:val="21"/>
          <w:shd w:val="pct15" w:color="auto" w:fill="FFFFFF"/>
        </w:rPr>
        <w:t xml:space="preserve">　</w:t>
      </w:r>
      <w:r w:rsidR="007A7556" w:rsidRPr="00803675">
        <w:rPr>
          <w:rFonts w:ascii="ＭＳ Ｐゴシック" w:eastAsia="ＭＳ Ｐゴシック" w:hAnsi="ＭＳ Ｐゴシック" w:hint="eastAsia"/>
          <w:b/>
          <w:szCs w:val="21"/>
          <w:shd w:val="pct15" w:color="auto" w:fill="FFFFFF"/>
        </w:rPr>
        <w:t>事故が発生したときは</w:t>
      </w:r>
    </w:p>
    <w:p w:rsidR="007A7556" w:rsidRPr="00803675" w:rsidRDefault="007A7556" w:rsidP="00803675">
      <w:pPr>
        <w:widowControl/>
        <w:ind w:leftChars="100" w:left="210" w:firstLineChars="100" w:firstLine="210"/>
        <w:rPr>
          <w:rFonts w:ascii="ＭＳ Ｐゴシック" w:eastAsia="ＭＳ Ｐゴシック" w:hAnsi="ＭＳ Ｐゴシック"/>
          <w:szCs w:val="21"/>
        </w:rPr>
      </w:pPr>
      <w:r w:rsidRPr="00803675">
        <w:rPr>
          <w:rFonts w:ascii="ＭＳ Ｐゴシック" w:eastAsia="ＭＳ Ｐゴシック" w:hAnsi="ＭＳ Ｐゴシック" w:hint="eastAsia"/>
          <w:szCs w:val="21"/>
        </w:rPr>
        <w:t>事故の発生日から</w:t>
      </w:r>
      <w:r w:rsidR="006C37E8" w:rsidRPr="00803675">
        <w:rPr>
          <w:rFonts w:ascii="ＭＳ Ｐゴシック" w:eastAsia="ＭＳ Ｐゴシック" w:hAnsi="ＭＳ Ｐゴシック" w:hint="eastAsia"/>
          <w:szCs w:val="21"/>
        </w:rPr>
        <w:t>30</w:t>
      </w:r>
      <w:r w:rsidRPr="00803675">
        <w:rPr>
          <w:rFonts w:ascii="ＭＳ Ｐゴシック" w:eastAsia="ＭＳ Ｐゴシック" w:hAnsi="ＭＳ Ｐゴシック" w:hint="eastAsia"/>
          <w:szCs w:val="21"/>
        </w:rPr>
        <w:t>日以内に市が定めた様式（事故報告書）</w:t>
      </w:r>
      <w:r w:rsidR="00127B8F">
        <w:rPr>
          <w:rFonts w:ascii="ＭＳ Ｐゴシック" w:eastAsia="ＭＳ Ｐゴシック" w:hAnsi="ＭＳ Ｐゴシック" w:hint="eastAsia"/>
          <w:szCs w:val="21"/>
        </w:rPr>
        <w:t>を事業</w:t>
      </w:r>
      <w:r w:rsidRPr="00803675">
        <w:rPr>
          <w:rFonts w:ascii="ＭＳ Ｐゴシック" w:eastAsia="ＭＳ Ｐゴシック" w:hAnsi="ＭＳ Ｐゴシック" w:hint="eastAsia"/>
          <w:szCs w:val="21"/>
        </w:rPr>
        <w:t>担当課に</w:t>
      </w:r>
      <w:r w:rsidR="00127B8F">
        <w:rPr>
          <w:rFonts w:ascii="ＭＳ Ｐゴシック" w:eastAsia="ＭＳ Ｐゴシック" w:hAnsi="ＭＳ Ｐゴシック" w:hint="eastAsia"/>
          <w:szCs w:val="21"/>
        </w:rPr>
        <w:t>提出</w:t>
      </w:r>
      <w:r w:rsidRPr="00803675">
        <w:rPr>
          <w:rFonts w:ascii="ＭＳ Ｐゴシック" w:eastAsia="ＭＳ Ｐゴシック" w:hAnsi="ＭＳ Ｐゴシック" w:hint="eastAsia"/>
          <w:szCs w:val="21"/>
        </w:rPr>
        <w:t>してください。ただし、事故内容によっては</w:t>
      </w:r>
      <w:r w:rsidR="00803675">
        <w:rPr>
          <w:rFonts w:ascii="ＭＳ Ｐゴシック" w:eastAsia="ＭＳ Ｐゴシック" w:hAnsi="ＭＳ Ｐゴシック" w:hint="eastAsia"/>
          <w:szCs w:val="21"/>
        </w:rPr>
        <w:t>補償制度</w:t>
      </w:r>
      <w:r w:rsidRPr="00803675">
        <w:rPr>
          <w:rFonts w:ascii="ＭＳ Ｐゴシック" w:eastAsia="ＭＳ Ｐゴシック" w:hAnsi="ＭＳ Ｐゴシック" w:hint="eastAsia"/>
          <w:szCs w:val="21"/>
        </w:rPr>
        <w:t>の対象とならない場合もありますので</w:t>
      </w:r>
      <w:r w:rsidR="002255BF" w:rsidRPr="00803675">
        <w:rPr>
          <w:rFonts w:ascii="ＭＳ Ｐゴシック" w:eastAsia="ＭＳ Ｐゴシック" w:hAnsi="ＭＳ Ｐゴシック" w:hint="eastAsia"/>
          <w:szCs w:val="21"/>
        </w:rPr>
        <w:t>、事故報告書を作成する</w:t>
      </w:r>
      <w:r w:rsidR="006C37E8" w:rsidRPr="00803675">
        <w:rPr>
          <w:rFonts w:ascii="ＭＳ Ｐゴシック" w:eastAsia="ＭＳ Ｐゴシック" w:hAnsi="ＭＳ Ｐゴシック" w:hint="eastAsia"/>
          <w:szCs w:val="21"/>
        </w:rPr>
        <w:t>際には、事前に</w:t>
      </w:r>
      <w:r w:rsidR="00871361">
        <w:rPr>
          <w:rFonts w:ascii="ＭＳ Ｐゴシック" w:eastAsia="ＭＳ Ｐゴシック" w:hAnsi="ＭＳ Ｐゴシック" w:hint="eastAsia"/>
          <w:szCs w:val="21"/>
        </w:rPr>
        <w:t>地域づくり</w:t>
      </w:r>
      <w:r w:rsidR="00CF14F7" w:rsidRPr="00803675">
        <w:rPr>
          <w:rFonts w:ascii="ＭＳ Ｐゴシック" w:eastAsia="ＭＳ Ｐゴシック" w:hAnsi="ＭＳ Ｐゴシック" w:hint="eastAsia"/>
          <w:szCs w:val="21"/>
        </w:rPr>
        <w:t>推進課へご確認</w:t>
      </w:r>
      <w:r w:rsidRPr="00803675">
        <w:rPr>
          <w:rFonts w:ascii="ＭＳ Ｐゴシック" w:eastAsia="ＭＳ Ｐゴシック" w:hAnsi="ＭＳ Ｐゴシック" w:hint="eastAsia"/>
          <w:szCs w:val="21"/>
        </w:rPr>
        <w:t>ください。</w:t>
      </w:r>
    </w:p>
    <w:p w:rsidR="007A7556" w:rsidRPr="00803675" w:rsidRDefault="00871361" w:rsidP="00803675">
      <w:pPr>
        <w:widowControl/>
        <w:ind w:leftChars="100" w:left="210"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地域づくり</w:t>
      </w:r>
      <w:r w:rsidR="007A7556" w:rsidRPr="00803675">
        <w:rPr>
          <w:rFonts w:ascii="ＭＳ Ｐゴシック" w:eastAsia="ＭＳ Ｐゴシック" w:hAnsi="ＭＳ Ｐゴシック" w:hint="eastAsia"/>
          <w:szCs w:val="21"/>
        </w:rPr>
        <w:t>推進課に</w:t>
      </w:r>
      <w:r w:rsidR="00127B8F">
        <w:rPr>
          <w:rFonts w:ascii="ＭＳ Ｐゴシック" w:eastAsia="ＭＳ Ｐゴシック" w:hAnsi="ＭＳ Ｐゴシック" w:hint="eastAsia"/>
          <w:szCs w:val="21"/>
        </w:rPr>
        <w:t>おい</w:t>
      </w:r>
      <w:r w:rsidR="007A7556" w:rsidRPr="00803675">
        <w:rPr>
          <w:rFonts w:ascii="ＭＳ Ｐゴシック" w:eastAsia="ＭＳ Ｐゴシック" w:hAnsi="ＭＳ Ｐゴシック" w:hint="eastAsia"/>
          <w:szCs w:val="21"/>
        </w:rPr>
        <w:t>て審査後、結果を通知しま</w:t>
      </w:r>
      <w:r w:rsidR="00ED2E03" w:rsidRPr="00803675">
        <w:rPr>
          <w:rFonts w:ascii="ＭＳ Ｐゴシック" w:eastAsia="ＭＳ Ｐゴシック" w:hAnsi="ＭＳ Ｐゴシック" w:hint="eastAsia"/>
          <w:szCs w:val="21"/>
        </w:rPr>
        <w:t>す。その後の手続</w:t>
      </w:r>
      <w:r w:rsidR="007A7556" w:rsidRPr="00803675">
        <w:rPr>
          <w:rFonts w:ascii="ＭＳ Ｐゴシック" w:eastAsia="ＭＳ Ｐゴシック" w:hAnsi="ＭＳ Ｐゴシック" w:hint="eastAsia"/>
          <w:szCs w:val="21"/>
        </w:rPr>
        <w:t>は保険会社と直接やりとりして</w:t>
      </w:r>
      <w:r w:rsidR="006C37E8" w:rsidRPr="00803675">
        <w:rPr>
          <w:rFonts w:ascii="ＭＳ Ｐゴシック" w:eastAsia="ＭＳ Ｐゴシック" w:hAnsi="ＭＳ Ｐゴシック" w:hint="eastAsia"/>
          <w:szCs w:val="21"/>
        </w:rPr>
        <w:t>ください</w:t>
      </w:r>
      <w:r w:rsidR="007A7556" w:rsidRPr="00803675">
        <w:rPr>
          <w:rFonts w:ascii="ＭＳ Ｐゴシック" w:eastAsia="ＭＳ Ｐゴシック" w:hAnsi="ＭＳ Ｐゴシック" w:hint="eastAsia"/>
          <w:szCs w:val="21"/>
        </w:rPr>
        <w:t>。</w:t>
      </w:r>
    </w:p>
    <w:p w:rsidR="00CF14F7" w:rsidRPr="00803675" w:rsidRDefault="00CF14F7" w:rsidP="00803675">
      <w:pPr>
        <w:widowControl/>
        <w:ind w:firstLineChars="200" w:firstLine="420"/>
        <w:jc w:val="left"/>
        <w:rPr>
          <w:rFonts w:ascii="ＭＳ Ｐゴシック" w:eastAsia="ＭＳ Ｐゴシック" w:hAnsi="ＭＳ Ｐゴシック"/>
          <w:szCs w:val="21"/>
        </w:rPr>
      </w:pPr>
      <w:r w:rsidRPr="00803675">
        <w:rPr>
          <w:rFonts w:ascii="ＭＳ Ｐゴシック" w:eastAsia="ＭＳ Ｐゴシック" w:hAnsi="ＭＳ Ｐゴシック" w:hint="eastAsia"/>
          <w:szCs w:val="21"/>
        </w:rPr>
        <w:t>また</w:t>
      </w:r>
      <w:r w:rsidR="00ED2E03" w:rsidRPr="00803675">
        <w:rPr>
          <w:rFonts w:ascii="ＭＳ Ｐゴシック" w:eastAsia="ＭＳ Ｐゴシック" w:hAnsi="ＭＳ Ｐゴシック" w:hint="eastAsia"/>
          <w:szCs w:val="21"/>
        </w:rPr>
        <w:t>、事故報告書のほかに</w:t>
      </w:r>
      <w:r w:rsidR="006C37E8" w:rsidRPr="00803675">
        <w:rPr>
          <w:rFonts w:ascii="ＭＳ Ｐゴシック" w:eastAsia="ＭＳ Ｐゴシック" w:hAnsi="ＭＳ Ｐゴシック" w:hint="eastAsia"/>
          <w:szCs w:val="21"/>
        </w:rPr>
        <w:t>次</w:t>
      </w:r>
      <w:r w:rsidR="00ED2E03" w:rsidRPr="00803675">
        <w:rPr>
          <w:rFonts w:ascii="ＭＳ Ｐゴシック" w:eastAsia="ＭＳ Ｐゴシック" w:hAnsi="ＭＳ Ｐゴシック" w:hint="eastAsia"/>
          <w:szCs w:val="21"/>
        </w:rPr>
        <w:t>の資料が必要です</w:t>
      </w:r>
      <w:r w:rsidRPr="00803675">
        <w:rPr>
          <w:rFonts w:ascii="ＭＳ Ｐゴシック" w:eastAsia="ＭＳ Ｐゴシック" w:hAnsi="ＭＳ Ｐゴシック" w:hint="eastAsia"/>
          <w:szCs w:val="21"/>
        </w:rPr>
        <w:t>。</w:t>
      </w:r>
    </w:p>
    <w:p w:rsidR="009F76FE" w:rsidRPr="00803675" w:rsidRDefault="00CF14F7" w:rsidP="00ED2E03">
      <w:pPr>
        <w:widowControl/>
        <w:ind w:leftChars="200" w:left="1575" w:hangingChars="550" w:hanging="1155"/>
        <w:jc w:val="left"/>
        <w:rPr>
          <w:rFonts w:ascii="ＭＳ Ｐゴシック" w:eastAsia="ＭＳ Ｐゴシック" w:hAnsi="ＭＳ Ｐゴシック"/>
          <w:szCs w:val="21"/>
        </w:rPr>
      </w:pPr>
      <w:r w:rsidRPr="00803675">
        <w:rPr>
          <w:rFonts w:ascii="ＭＳ Ｐゴシック" w:eastAsia="ＭＳ Ｐゴシック" w:hAnsi="ＭＳ Ｐゴシック" w:hint="eastAsia"/>
          <w:szCs w:val="21"/>
        </w:rPr>
        <w:t>◎必要</w:t>
      </w:r>
      <w:r w:rsidR="00A52634" w:rsidRPr="00803675">
        <w:rPr>
          <w:rFonts w:ascii="ＭＳ Ｐゴシック" w:eastAsia="ＭＳ Ｐゴシック" w:hAnsi="ＭＳ Ｐゴシック" w:hint="eastAsia"/>
          <w:szCs w:val="21"/>
        </w:rPr>
        <w:t>書類：</w:t>
      </w:r>
      <w:r w:rsidR="00ED2E03" w:rsidRPr="00803675">
        <w:rPr>
          <w:rFonts w:ascii="ＭＳ Ｐゴシック" w:eastAsia="ＭＳ Ｐゴシック" w:hAnsi="ＭＳ Ｐゴシック" w:hint="eastAsia"/>
          <w:szCs w:val="21"/>
        </w:rPr>
        <w:t>事故発生時の</w:t>
      </w:r>
      <w:r w:rsidR="006C37E8" w:rsidRPr="00803675">
        <w:rPr>
          <w:rFonts w:ascii="ＭＳ Ｐゴシック" w:eastAsia="ＭＳ Ｐゴシック" w:hAnsi="ＭＳ Ｐゴシック" w:hint="eastAsia"/>
          <w:szCs w:val="21"/>
        </w:rPr>
        <w:t>活動</w:t>
      </w:r>
      <w:r w:rsidR="00ED2E03" w:rsidRPr="00803675">
        <w:rPr>
          <w:rFonts w:ascii="ＭＳ Ｐゴシック" w:eastAsia="ＭＳ Ｐゴシック" w:hAnsi="ＭＳ Ｐゴシック" w:hint="eastAsia"/>
          <w:szCs w:val="21"/>
        </w:rPr>
        <w:t>内容が分かる資料（参加者へ配布したチラシや事業概要等）</w:t>
      </w:r>
      <w:r w:rsidR="007A7556" w:rsidRPr="00803675">
        <w:rPr>
          <w:rFonts w:ascii="ＭＳ Ｐゴシック" w:eastAsia="ＭＳ Ｐゴシック" w:hAnsi="ＭＳ Ｐゴシック" w:hint="eastAsia"/>
          <w:szCs w:val="21"/>
        </w:rPr>
        <w:t>、当日の参加者名簿、団体規約</w:t>
      </w:r>
      <w:r w:rsidR="00ED2E03" w:rsidRPr="00803675">
        <w:rPr>
          <w:rFonts w:ascii="ＭＳ Ｐゴシック" w:eastAsia="ＭＳ Ｐゴシック" w:hAnsi="ＭＳ Ｐゴシック" w:hint="eastAsia"/>
          <w:szCs w:val="21"/>
        </w:rPr>
        <w:t>、</w:t>
      </w:r>
      <w:r w:rsidR="009F76FE" w:rsidRPr="00803675">
        <w:rPr>
          <w:rFonts w:ascii="ＭＳ Ｐゴシック" w:eastAsia="ＭＳ Ｐゴシック" w:hAnsi="ＭＳ Ｐゴシック" w:hint="eastAsia"/>
          <w:szCs w:val="21"/>
        </w:rPr>
        <w:t>賠償事故の場合は証拠写真（修理前のもの）、見積書</w:t>
      </w:r>
    </w:p>
    <w:p w:rsidR="00013603" w:rsidRPr="00803675" w:rsidRDefault="00013603" w:rsidP="008F4E0C">
      <w:pPr>
        <w:ind w:left="211" w:hangingChars="100" w:hanging="211"/>
        <w:rPr>
          <w:rFonts w:ascii="ＭＳ Ｐゴシック" w:eastAsia="ＭＳ Ｐゴシック" w:hAnsi="ＭＳ Ｐゴシック"/>
          <w:b/>
          <w:szCs w:val="21"/>
          <w:shd w:val="pct15" w:color="auto" w:fill="FFFFFF"/>
        </w:rPr>
      </w:pPr>
    </w:p>
    <w:p w:rsidR="008D01AF" w:rsidRPr="00803675" w:rsidRDefault="008D01AF" w:rsidP="008F4E0C">
      <w:pPr>
        <w:ind w:left="211" w:hangingChars="100" w:hanging="211"/>
        <w:rPr>
          <w:rFonts w:ascii="ＭＳ Ｐゴシック" w:eastAsia="ＭＳ Ｐゴシック" w:hAnsi="ＭＳ Ｐゴシック"/>
          <w:b/>
          <w:szCs w:val="21"/>
          <w:shd w:val="pct15" w:color="auto" w:fill="FFFFFF"/>
        </w:rPr>
      </w:pPr>
    </w:p>
    <w:p w:rsidR="00715A38" w:rsidRPr="00803675" w:rsidRDefault="00803675" w:rsidP="008F4E0C">
      <w:pPr>
        <w:ind w:left="211" w:hangingChars="100" w:hanging="211"/>
        <w:rPr>
          <w:rFonts w:ascii="ＭＳ Ｐゴシック" w:eastAsia="ＭＳ Ｐゴシック" w:hAnsi="ＭＳ Ｐゴシック"/>
          <w:b/>
          <w:szCs w:val="21"/>
          <w:shd w:val="pct15" w:color="auto" w:fill="FFFFFF"/>
        </w:rPr>
      </w:pPr>
      <w:r>
        <w:rPr>
          <w:rFonts w:ascii="ＭＳ Ｐゴシック" w:eastAsia="ＭＳ Ｐゴシック" w:hAnsi="ＭＳ Ｐゴシック" w:hint="eastAsia"/>
          <w:b/>
          <w:szCs w:val="21"/>
          <w:shd w:val="pct15" w:color="auto" w:fill="FFFFFF"/>
        </w:rPr>
        <w:t>Ｑ</w:t>
      </w:r>
      <w:r w:rsidR="00B40A6F" w:rsidRPr="00803675">
        <w:rPr>
          <w:rFonts w:ascii="ＭＳ Ｐゴシック" w:eastAsia="ＭＳ Ｐゴシック" w:hAnsi="ＭＳ Ｐゴシック" w:hint="eastAsia"/>
          <w:b/>
          <w:szCs w:val="21"/>
          <w:shd w:val="pct15" w:color="auto" w:fill="FFFFFF"/>
        </w:rPr>
        <w:t>３－</w:t>
      </w:r>
      <w:r w:rsidR="00960ECC" w:rsidRPr="00803675">
        <w:rPr>
          <w:rFonts w:ascii="ＭＳ Ｐゴシック" w:eastAsia="ＭＳ Ｐゴシック" w:hAnsi="ＭＳ Ｐゴシック" w:hint="eastAsia"/>
          <w:b/>
          <w:szCs w:val="21"/>
          <w:shd w:val="pct15" w:color="auto" w:fill="FFFFFF"/>
        </w:rPr>
        <w:t>２</w:t>
      </w:r>
      <w:r w:rsidR="00184CD9" w:rsidRPr="00803675">
        <w:rPr>
          <w:rFonts w:ascii="ＭＳ Ｐゴシック" w:eastAsia="ＭＳ Ｐゴシック" w:hAnsi="ＭＳ Ｐゴシック" w:hint="eastAsia"/>
          <w:b/>
          <w:szCs w:val="21"/>
          <w:shd w:val="pct15" w:color="auto" w:fill="FFFFFF"/>
        </w:rPr>
        <w:t xml:space="preserve">　</w:t>
      </w:r>
      <w:r w:rsidR="007A7556" w:rsidRPr="00803675">
        <w:rPr>
          <w:rFonts w:ascii="ＭＳ Ｐゴシック" w:eastAsia="ＭＳ Ｐゴシック" w:hAnsi="ＭＳ Ｐゴシック" w:hint="eastAsia"/>
          <w:b/>
          <w:szCs w:val="21"/>
          <w:shd w:val="pct15" w:color="auto" w:fill="FFFFFF"/>
        </w:rPr>
        <w:t>保険金請求について</w:t>
      </w:r>
    </w:p>
    <w:p w:rsidR="007A7556" w:rsidRPr="00803675" w:rsidRDefault="008F4E0C" w:rsidP="00803675">
      <w:pPr>
        <w:ind w:leftChars="100" w:left="210" w:firstLineChars="100" w:firstLine="210"/>
        <w:rPr>
          <w:rFonts w:ascii="ＭＳ Ｐゴシック" w:eastAsia="ＭＳ Ｐゴシック" w:hAnsi="ＭＳ Ｐゴシック"/>
          <w:szCs w:val="21"/>
        </w:rPr>
      </w:pPr>
      <w:r w:rsidRPr="00803675">
        <w:rPr>
          <w:rFonts w:ascii="ＭＳ Ｐゴシック" w:eastAsia="ＭＳ Ｐゴシック" w:hAnsi="ＭＳ Ｐゴシック" w:hint="eastAsia"/>
          <w:szCs w:val="21"/>
        </w:rPr>
        <w:t>傷害事故の場合は治療が完了した時点、賠償</w:t>
      </w:r>
      <w:r w:rsidR="00127B8F">
        <w:rPr>
          <w:rFonts w:ascii="ＭＳ Ｐゴシック" w:eastAsia="ＭＳ Ｐゴシック" w:hAnsi="ＭＳ Ｐゴシック" w:hint="eastAsia"/>
          <w:szCs w:val="21"/>
        </w:rPr>
        <w:t>責任</w:t>
      </w:r>
      <w:r w:rsidRPr="00803675">
        <w:rPr>
          <w:rFonts w:ascii="ＭＳ Ｐゴシック" w:eastAsia="ＭＳ Ｐゴシック" w:hAnsi="ＭＳ Ｐゴシック" w:hint="eastAsia"/>
          <w:szCs w:val="21"/>
        </w:rPr>
        <w:t>事故の場合は示談が済んだ時点で、保険会社指定の請求書に必要</w:t>
      </w:r>
      <w:r w:rsidR="00ED2E03" w:rsidRPr="00803675">
        <w:rPr>
          <w:rFonts w:ascii="ＭＳ Ｐゴシック" w:eastAsia="ＭＳ Ｐゴシック" w:hAnsi="ＭＳ Ｐゴシック" w:hint="eastAsia"/>
          <w:szCs w:val="21"/>
        </w:rPr>
        <w:t>書類を添付して、保険会社へ提出してください。その後、保険会社から</w:t>
      </w:r>
      <w:r w:rsidRPr="00803675">
        <w:rPr>
          <w:rFonts w:ascii="ＭＳ Ｐゴシック" w:eastAsia="ＭＳ Ｐゴシック" w:hAnsi="ＭＳ Ｐゴシック" w:hint="eastAsia"/>
          <w:szCs w:val="21"/>
        </w:rPr>
        <w:t>直接振り込まれます。</w:t>
      </w:r>
    </w:p>
    <w:p w:rsidR="00007791" w:rsidRPr="00803675" w:rsidRDefault="00007791" w:rsidP="008F4E0C">
      <w:pPr>
        <w:ind w:leftChars="100" w:left="210"/>
        <w:rPr>
          <w:rFonts w:ascii="ＭＳ Ｐゴシック" w:eastAsia="ＭＳ Ｐゴシック" w:hAnsi="ＭＳ Ｐゴシック"/>
          <w:szCs w:val="21"/>
        </w:rPr>
      </w:pPr>
    </w:p>
    <w:p w:rsidR="00C03B7D" w:rsidRPr="00803675" w:rsidRDefault="00C03B7D" w:rsidP="008F4E0C">
      <w:pPr>
        <w:ind w:leftChars="100" w:left="210"/>
        <w:rPr>
          <w:rFonts w:ascii="ＭＳ Ｐゴシック" w:eastAsia="ＭＳ Ｐゴシック" w:hAnsi="ＭＳ Ｐゴシック"/>
          <w:szCs w:val="21"/>
        </w:rPr>
      </w:pPr>
    </w:p>
    <w:p w:rsidR="008F4E0C" w:rsidRPr="00803675" w:rsidRDefault="00803675" w:rsidP="008F4E0C">
      <w:pPr>
        <w:ind w:left="211" w:hangingChars="100" w:hanging="211"/>
        <w:rPr>
          <w:rFonts w:ascii="ＭＳ Ｐゴシック" w:eastAsia="ＭＳ Ｐゴシック" w:hAnsi="ＭＳ Ｐゴシック"/>
          <w:b/>
          <w:szCs w:val="21"/>
          <w:shd w:val="pct15" w:color="auto" w:fill="FFFFFF"/>
        </w:rPr>
      </w:pPr>
      <w:r>
        <w:rPr>
          <w:rFonts w:ascii="ＭＳ Ｐゴシック" w:eastAsia="ＭＳ Ｐゴシック" w:hAnsi="ＭＳ Ｐゴシック" w:hint="eastAsia"/>
          <w:b/>
          <w:szCs w:val="21"/>
          <w:shd w:val="pct15" w:color="auto" w:fill="FFFFFF"/>
        </w:rPr>
        <w:t>Ｑ</w:t>
      </w:r>
      <w:r w:rsidR="00B40A6F" w:rsidRPr="00803675">
        <w:rPr>
          <w:rFonts w:ascii="ＭＳ Ｐゴシック" w:eastAsia="ＭＳ Ｐゴシック" w:hAnsi="ＭＳ Ｐゴシック" w:hint="eastAsia"/>
          <w:b/>
          <w:szCs w:val="21"/>
          <w:shd w:val="pct15" w:color="auto" w:fill="FFFFFF"/>
        </w:rPr>
        <w:t>３－</w:t>
      </w:r>
      <w:r w:rsidR="00960ECC" w:rsidRPr="00803675">
        <w:rPr>
          <w:rFonts w:ascii="ＭＳ Ｐゴシック" w:eastAsia="ＭＳ Ｐゴシック" w:hAnsi="ＭＳ Ｐゴシック" w:hint="eastAsia"/>
          <w:b/>
          <w:szCs w:val="21"/>
          <w:shd w:val="pct15" w:color="auto" w:fill="FFFFFF"/>
        </w:rPr>
        <w:t>３</w:t>
      </w:r>
      <w:r w:rsidR="000A1A99" w:rsidRPr="00803675">
        <w:rPr>
          <w:rFonts w:ascii="ＭＳ Ｐゴシック" w:eastAsia="ＭＳ Ｐゴシック" w:hAnsi="ＭＳ Ｐゴシック" w:hint="eastAsia"/>
          <w:b/>
          <w:szCs w:val="21"/>
          <w:shd w:val="pct15" w:color="auto" w:fill="FFFFFF"/>
        </w:rPr>
        <w:t xml:space="preserve">　</w:t>
      </w:r>
      <w:r w:rsidR="008F4E0C" w:rsidRPr="00803675">
        <w:rPr>
          <w:rFonts w:ascii="ＭＳ Ｐゴシック" w:eastAsia="ＭＳ Ｐゴシック" w:hAnsi="ＭＳ Ｐゴシック" w:hint="eastAsia"/>
          <w:b/>
          <w:szCs w:val="21"/>
          <w:shd w:val="pct15" w:color="auto" w:fill="FFFFFF"/>
        </w:rPr>
        <w:t>入院・通院補償金の請求に</w:t>
      </w:r>
      <w:r w:rsidR="006C37E8" w:rsidRPr="00803675">
        <w:rPr>
          <w:rFonts w:ascii="ＭＳ Ｐゴシック" w:eastAsia="ＭＳ Ｐゴシック" w:hAnsi="ＭＳ Ｐゴシック" w:hint="eastAsia"/>
          <w:b/>
          <w:szCs w:val="21"/>
          <w:shd w:val="pct15" w:color="auto" w:fill="FFFFFF"/>
        </w:rPr>
        <w:t>係る</w:t>
      </w:r>
      <w:r w:rsidR="008F4E0C" w:rsidRPr="00803675">
        <w:rPr>
          <w:rFonts w:ascii="ＭＳ Ｐゴシック" w:eastAsia="ＭＳ Ｐゴシック" w:hAnsi="ＭＳ Ｐゴシック" w:hint="eastAsia"/>
          <w:b/>
          <w:szCs w:val="21"/>
          <w:shd w:val="pct15" w:color="auto" w:fill="FFFFFF"/>
        </w:rPr>
        <w:t>診断書の提出について</w:t>
      </w:r>
    </w:p>
    <w:p w:rsidR="008F4E0C" w:rsidRPr="00803675" w:rsidRDefault="00ED0A6F" w:rsidP="00803675">
      <w:pPr>
        <w:ind w:leftChars="100" w:left="210" w:firstLineChars="100" w:firstLine="210"/>
        <w:rPr>
          <w:rFonts w:ascii="ＭＳ Ｐゴシック" w:eastAsia="ＭＳ Ｐゴシック" w:hAnsi="ＭＳ Ｐゴシック"/>
          <w:szCs w:val="21"/>
        </w:rPr>
      </w:pPr>
      <w:r w:rsidRPr="00803675">
        <w:rPr>
          <w:rFonts w:ascii="ＭＳ Ｐゴシック" w:eastAsia="ＭＳ Ｐゴシック" w:hAnsi="ＭＳ Ｐゴシック" w:hint="eastAsia"/>
          <w:szCs w:val="21"/>
        </w:rPr>
        <w:t>入院・通院補償金の請求には</w:t>
      </w:r>
      <w:r w:rsidR="008F4E0C" w:rsidRPr="00803675">
        <w:rPr>
          <w:rFonts w:ascii="ＭＳ Ｐゴシック" w:eastAsia="ＭＳ Ｐゴシック" w:hAnsi="ＭＳ Ｐゴシック" w:hint="eastAsia"/>
          <w:szCs w:val="21"/>
        </w:rPr>
        <w:t>診断書の提出が必要です。</w:t>
      </w:r>
      <w:r w:rsidR="00ED2E03" w:rsidRPr="00803675">
        <w:rPr>
          <w:rFonts w:ascii="ＭＳ Ｐゴシック" w:eastAsia="ＭＳ Ｐゴシック" w:hAnsi="ＭＳ Ｐゴシック" w:hint="eastAsia"/>
          <w:szCs w:val="21"/>
        </w:rPr>
        <w:t>また、複数の医療機関に掛</w:t>
      </w:r>
      <w:r w:rsidR="006C37E8" w:rsidRPr="00803675">
        <w:rPr>
          <w:rFonts w:ascii="ＭＳ Ｐゴシック" w:eastAsia="ＭＳ Ｐゴシック" w:hAnsi="ＭＳ Ｐゴシック" w:hint="eastAsia"/>
          <w:szCs w:val="21"/>
        </w:rPr>
        <w:t>かっている場合は、複数</w:t>
      </w:r>
      <w:r w:rsidR="008F4E0C" w:rsidRPr="00803675">
        <w:rPr>
          <w:rFonts w:ascii="ＭＳ Ｐゴシック" w:eastAsia="ＭＳ Ｐゴシック" w:hAnsi="ＭＳ Ｐゴシック" w:hint="eastAsia"/>
          <w:szCs w:val="21"/>
        </w:rPr>
        <w:t>の診断書が必要です。</w:t>
      </w:r>
      <w:r w:rsidR="00D04AB1" w:rsidRPr="00803675">
        <w:rPr>
          <w:rFonts w:ascii="ＭＳ Ｐゴシック" w:eastAsia="ＭＳ Ｐゴシック" w:hAnsi="ＭＳ Ｐゴシック" w:hint="eastAsia"/>
          <w:szCs w:val="21"/>
        </w:rPr>
        <w:t>なお、</w:t>
      </w:r>
      <w:r w:rsidR="008F4E0C" w:rsidRPr="00803675">
        <w:rPr>
          <w:rFonts w:ascii="ＭＳ Ｐゴシック" w:eastAsia="ＭＳ Ｐゴシック" w:hAnsi="ＭＳ Ｐゴシック" w:hint="eastAsia"/>
          <w:szCs w:val="21"/>
        </w:rPr>
        <w:t>請求額が</w:t>
      </w:r>
      <w:r w:rsidRPr="00803675">
        <w:rPr>
          <w:rFonts w:ascii="ＭＳ Ｐゴシック" w:eastAsia="ＭＳ Ｐゴシック" w:hAnsi="ＭＳ Ｐゴシック" w:hint="eastAsia"/>
          <w:szCs w:val="21"/>
        </w:rPr>
        <w:t>少額</w:t>
      </w:r>
      <w:r w:rsidR="008F4E0C" w:rsidRPr="00803675">
        <w:rPr>
          <w:rFonts w:ascii="ＭＳ Ｐゴシック" w:eastAsia="ＭＳ Ｐゴシック" w:hAnsi="ＭＳ Ｐゴシック" w:hint="eastAsia"/>
          <w:szCs w:val="21"/>
        </w:rPr>
        <w:t>の場</w:t>
      </w:r>
      <w:r w:rsidRPr="00803675">
        <w:rPr>
          <w:rFonts w:ascii="ＭＳ Ｐゴシック" w:eastAsia="ＭＳ Ｐゴシック" w:hAnsi="ＭＳ Ｐゴシック" w:hint="eastAsia"/>
          <w:szCs w:val="21"/>
        </w:rPr>
        <w:t>合は、保険会社所定の申告書（請求書裏面）に</w:t>
      </w:r>
      <w:r w:rsidR="006C37E8" w:rsidRPr="00803675">
        <w:rPr>
          <w:rFonts w:ascii="ＭＳ Ｐゴシック" w:eastAsia="ＭＳ Ｐゴシック" w:hAnsi="ＭＳ Ｐゴシック" w:hint="eastAsia"/>
          <w:szCs w:val="21"/>
        </w:rPr>
        <w:t>代える</w:t>
      </w:r>
      <w:r w:rsidRPr="00803675">
        <w:rPr>
          <w:rFonts w:ascii="ＭＳ Ｐゴシック" w:eastAsia="ＭＳ Ｐゴシック" w:hAnsi="ＭＳ Ｐゴシック" w:hint="eastAsia"/>
          <w:szCs w:val="21"/>
        </w:rPr>
        <w:t>場合があります。</w:t>
      </w:r>
    </w:p>
    <w:p w:rsidR="008F4E0C" w:rsidRPr="00803675" w:rsidRDefault="008F4E0C" w:rsidP="007A7556">
      <w:pPr>
        <w:ind w:left="210" w:hangingChars="100" w:hanging="210"/>
        <w:rPr>
          <w:rFonts w:ascii="ＭＳ Ｐゴシック" w:eastAsia="ＭＳ Ｐゴシック" w:hAnsi="ＭＳ Ｐゴシック"/>
          <w:szCs w:val="21"/>
        </w:rPr>
      </w:pPr>
    </w:p>
    <w:p w:rsidR="008F4E0C" w:rsidRPr="00803675" w:rsidRDefault="00803675" w:rsidP="00D57F14">
      <w:pPr>
        <w:ind w:left="211" w:hangingChars="100" w:hanging="211"/>
        <w:rPr>
          <w:rFonts w:ascii="ＭＳ Ｐゴシック" w:eastAsia="ＭＳ Ｐゴシック" w:hAnsi="ＭＳ Ｐゴシック"/>
          <w:b/>
          <w:szCs w:val="21"/>
          <w:shd w:val="pct15" w:color="auto" w:fill="FFFFFF"/>
        </w:rPr>
      </w:pPr>
      <w:r>
        <w:rPr>
          <w:rFonts w:ascii="ＭＳ Ｐゴシック" w:eastAsia="ＭＳ Ｐゴシック" w:hAnsi="ＭＳ Ｐゴシック" w:hint="eastAsia"/>
          <w:b/>
          <w:szCs w:val="21"/>
          <w:shd w:val="pct15" w:color="auto" w:fill="FFFFFF"/>
        </w:rPr>
        <w:lastRenderedPageBreak/>
        <w:t>Ｑ</w:t>
      </w:r>
      <w:r w:rsidR="00B40A6F" w:rsidRPr="00803675">
        <w:rPr>
          <w:rFonts w:ascii="ＭＳ Ｐゴシック" w:eastAsia="ＭＳ Ｐゴシック" w:hAnsi="ＭＳ Ｐゴシック" w:hint="eastAsia"/>
          <w:b/>
          <w:szCs w:val="21"/>
          <w:shd w:val="pct15" w:color="auto" w:fill="FFFFFF"/>
        </w:rPr>
        <w:t>３－</w:t>
      </w:r>
      <w:r w:rsidR="00960ECC" w:rsidRPr="00803675">
        <w:rPr>
          <w:rFonts w:ascii="ＭＳ Ｐゴシック" w:eastAsia="ＭＳ Ｐゴシック" w:hAnsi="ＭＳ Ｐゴシック" w:hint="eastAsia"/>
          <w:b/>
          <w:szCs w:val="21"/>
          <w:shd w:val="pct15" w:color="auto" w:fill="FFFFFF"/>
        </w:rPr>
        <w:t>４</w:t>
      </w:r>
      <w:r w:rsidR="000A1A99" w:rsidRPr="00803675">
        <w:rPr>
          <w:rFonts w:ascii="ＭＳ Ｐゴシック" w:eastAsia="ＭＳ Ｐゴシック" w:hAnsi="ＭＳ Ｐゴシック" w:hint="eastAsia"/>
          <w:b/>
          <w:szCs w:val="21"/>
          <w:shd w:val="pct15" w:color="auto" w:fill="FFFFFF"/>
        </w:rPr>
        <w:t xml:space="preserve">　</w:t>
      </w:r>
      <w:r w:rsidR="008F4E0C" w:rsidRPr="00803675">
        <w:rPr>
          <w:rFonts w:ascii="ＭＳ Ｐゴシック" w:eastAsia="ＭＳ Ｐゴシック" w:hAnsi="ＭＳ Ｐゴシック" w:hint="eastAsia"/>
          <w:b/>
          <w:szCs w:val="21"/>
          <w:shd w:val="pct15" w:color="auto" w:fill="FFFFFF"/>
        </w:rPr>
        <w:t>入院・通院補償金は中途払い</w:t>
      </w:r>
      <w:r w:rsidR="00E64C2E" w:rsidRPr="00803675">
        <w:rPr>
          <w:rFonts w:ascii="ＭＳ Ｐゴシック" w:eastAsia="ＭＳ Ｐゴシック" w:hAnsi="ＭＳ Ｐゴシック" w:hint="eastAsia"/>
          <w:b/>
          <w:szCs w:val="21"/>
          <w:shd w:val="pct15" w:color="auto" w:fill="FFFFFF"/>
        </w:rPr>
        <w:t>について</w:t>
      </w:r>
    </w:p>
    <w:p w:rsidR="008F4E0C" w:rsidRPr="00803675" w:rsidRDefault="006C37E8" w:rsidP="008F4E0C">
      <w:pPr>
        <w:ind w:leftChars="100" w:left="210"/>
        <w:rPr>
          <w:rFonts w:ascii="ＭＳ Ｐゴシック" w:eastAsia="ＭＳ Ｐゴシック" w:hAnsi="ＭＳ Ｐゴシック"/>
          <w:szCs w:val="21"/>
        </w:rPr>
      </w:pPr>
      <w:r w:rsidRPr="00803675">
        <w:rPr>
          <w:rFonts w:ascii="ＭＳ Ｐゴシック" w:eastAsia="ＭＳ Ｐゴシック" w:hAnsi="ＭＳ Ｐゴシック" w:hint="eastAsia"/>
          <w:szCs w:val="21"/>
        </w:rPr>
        <w:t>中途払いはできませんので、治療完</w:t>
      </w:r>
      <w:r w:rsidR="008F4E0C" w:rsidRPr="00803675">
        <w:rPr>
          <w:rFonts w:ascii="ＭＳ Ｐゴシック" w:eastAsia="ＭＳ Ｐゴシック" w:hAnsi="ＭＳ Ｐゴシック" w:hint="eastAsia"/>
          <w:szCs w:val="21"/>
        </w:rPr>
        <w:t>了後に一括で請求してください。</w:t>
      </w:r>
    </w:p>
    <w:p w:rsidR="00912ED4" w:rsidRPr="00803675" w:rsidRDefault="00912ED4" w:rsidP="005F3EBB">
      <w:pPr>
        <w:widowControl/>
        <w:jc w:val="left"/>
        <w:rPr>
          <w:rFonts w:ascii="ＭＳ Ｐゴシック" w:eastAsia="ＭＳ Ｐゴシック" w:hAnsi="ＭＳ Ｐゴシック"/>
          <w:strike/>
          <w:szCs w:val="21"/>
        </w:rPr>
      </w:pPr>
    </w:p>
    <w:p w:rsidR="006C37E8" w:rsidRPr="00803675" w:rsidRDefault="006C37E8" w:rsidP="005F3EBB">
      <w:pPr>
        <w:widowControl/>
        <w:jc w:val="left"/>
        <w:rPr>
          <w:rFonts w:ascii="ＭＳ Ｐゴシック" w:eastAsia="ＭＳ Ｐゴシック" w:hAnsi="ＭＳ Ｐゴシック"/>
          <w:strike/>
          <w:szCs w:val="21"/>
        </w:rPr>
      </w:pPr>
    </w:p>
    <w:p w:rsidR="00184CD9" w:rsidRPr="00803675" w:rsidRDefault="00803675" w:rsidP="00D57F14">
      <w:pPr>
        <w:rPr>
          <w:rFonts w:ascii="ＭＳ Ｐゴシック" w:eastAsia="ＭＳ Ｐゴシック" w:hAnsi="ＭＳ Ｐゴシック"/>
          <w:b/>
          <w:szCs w:val="21"/>
          <w:shd w:val="pct15" w:color="auto" w:fill="FFFFFF"/>
        </w:rPr>
      </w:pPr>
      <w:r>
        <w:rPr>
          <w:rFonts w:ascii="ＭＳ Ｐゴシック" w:eastAsia="ＭＳ Ｐゴシック" w:hAnsi="ＭＳ Ｐゴシック" w:hint="eastAsia"/>
          <w:b/>
          <w:szCs w:val="21"/>
          <w:shd w:val="pct15" w:color="auto" w:fill="FFFFFF"/>
        </w:rPr>
        <w:t>Ｑ</w:t>
      </w:r>
      <w:r w:rsidR="00B40A6F" w:rsidRPr="00803675">
        <w:rPr>
          <w:rFonts w:ascii="ＭＳ Ｐゴシック" w:eastAsia="ＭＳ Ｐゴシック" w:hAnsi="ＭＳ Ｐゴシック" w:hint="eastAsia"/>
          <w:b/>
          <w:szCs w:val="21"/>
          <w:shd w:val="pct15" w:color="auto" w:fill="FFFFFF"/>
        </w:rPr>
        <w:t>３－</w:t>
      </w:r>
      <w:r w:rsidR="00013603" w:rsidRPr="00803675">
        <w:rPr>
          <w:rFonts w:ascii="ＭＳ Ｐゴシック" w:eastAsia="ＭＳ Ｐゴシック" w:hAnsi="ＭＳ Ｐゴシック" w:hint="eastAsia"/>
          <w:b/>
          <w:szCs w:val="21"/>
          <w:shd w:val="pct15" w:color="auto" w:fill="FFFFFF"/>
        </w:rPr>
        <w:t>５</w:t>
      </w:r>
      <w:r w:rsidR="00184CD9" w:rsidRPr="00803675">
        <w:rPr>
          <w:rFonts w:ascii="ＭＳ Ｐゴシック" w:eastAsia="ＭＳ Ｐゴシック" w:hAnsi="ＭＳ Ｐゴシック" w:hint="eastAsia"/>
          <w:b/>
          <w:szCs w:val="21"/>
          <w:shd w:val="pct15" w:color="auto" w:fill="FFFFFF"/>
        </w:rPr>
        <w:t xml:space="preserve">　示談について</w:t>
      </w:r>
    </w:p>
    <w:p w:rsidR="00184CD9" w:rsidRPr="00803675" w:rsidRDefault="00184CD9" w:rsidP="00803675">
      <w:pPr>
        <w:ind w:leftChars="100" w:left="210" w:firstLineChars="100" w:firstLine="210"/>
        <w:rPr>
          <w:rFonts w:ascii="ＭＳ Ｐゴシック" w:eastAsia="ＭＳ Ｐゴシック" w:hAnsi="ＭＳ Ｐゴシック"/>
          <w:szCs w:val="21"/>
        </w:rPr>
      </w:pPr>
      <w:r w:rsidRPr="00803675">
        <w:rPr>
          <w:rFonts w:ascii="ＭＳ Ｐゴシック" w:eastAsia="ＭＳ Ｐゴシック" w:hAnsi="ＭＳ Ｐゴシック" w:hint="eastAsia"/>
          <w:szCs w:val="21"/>
        </w:rPr>
        <w:t>示談内容については、保険会社と協議の上、適切と思われる内容をもって当事者間で行っていただきます。過失割合については、過去の判例に基づき保険会社で妥当と考えられる額を提示し、双方が合意すれば成立します。</w:t>
      </w:r>
    </w:p>
    <w:p w:rsidR="00184CD9" w:rsidRPr="00803675" w:rsidRDefault="00184CD9" w:rsidP="00184CD9">
      <w:pPr>
        <w:rPr>
          <w:rFonts w:ascii="ＭＳ Ｐゴシック" w:eastAsia="ＭＳ Ｐゴシック" w:hAnsi="ＭＳ Ｐゴシック"/>
          <w:szCs w:val="21"/>
        </w:rPr>
      </w:pPr>
    </w:p>
    <w:p w:rsidR="00013603" w:rsidRPr="00803675" w:rsidRDefault="00013603" w:rsidP="00184CD9">
      <w:pPr>
        <w:rPr>
          <w:rFonts w:ascii="ＭＳ Ｐゴシック" w:eastAsia="ＭＳ Ｐゴシック" w:hAnsi="ＭＳ Ｐゴシック"/>
          <w:szCs w:val="21"/>
        </w:rPr>
      </w:pPr>
    </w:p>
    <w:p w:rsidR="00184CD9" w:rsidRPr="00803675" w:rsidRDefault="00803675" w:rsidP="00184CD9">
      <w:pPr>
        <w:rPr>
          <w:rFonts w:ascii="ＭＳ Ｐゴシック" w:eastAsia="ＭＳ Ｐゴシック" w:hAnsi="ＭＳ Ｐゴシック"/>
          <w:b/>
          <w:szCs w:val="21"/>
          <w:shd w:val="pct15" w:color="auto" w:fill="FFFFFF"/>
        </w:rPr>
      </w:pPr>
      <w:r>
        <w:rPr>
          <w:rFonts w:ascii="ＭＳ Ｐゴシック" w:eastAsia="ＭＳ Ｐゴシック" w:hAnsi="ＭＳ Ｐゴシック" w:hint="eastAsia"/>
          <w:b/>
          <w:szCs w:val="21"/>
          <w:shd w:val="pct15" w:color="auto" w:fill="FFFFFF"/>
        </w:rPr>
        <w:t>Ｑ</w:t>
      </w:r>
      <w:r w:rsidR="00B40A6F" w:rsidRPr="00803675">
        <w:rPr>
          <w:rFonts w:ascii="ＭＳ Ｐゴシック" w:eastAsia="ＭＳ Ｐゴシック" w:hAnsi="ＭＳ Ｐゴシック" w:hint="eastAsia"/>
          <w:b/>
          <w:szCs w:val="21"/>
          <w:shd w:val="pct15" w:color="auto" w:fill="FFFFFF"/>
        </w:rPr>
        <w:t>３－</w:t>
      </w:r>
      <w:r w:rsidR="00013603" w:rsidRPr="00803675">
        <w:rPr>
          <w:rFonts w:ascii="ＭＳ Ｐゴシック" w:eastAsia="ＭＳ Ｐゴシック" w:hAnsi="ＭＳ Ｐゴシック" w:hint="eastAsia"/>
          <w:b/>
          <w:szCs w:val="21"/>
          <w:shd w:val="pct15" w:color="auto" w:fill="FFFFFF"/>
        </w:rPr>
        <w:t>６</w:t>
      </w:r>
      <w:r w:rsidR="00184CD9" w:rsidRPr="00803675">
        <w:rPr>
          <w:rFonts w:ascii="ＭＳ Ｐゴシック" w:eastAsia="ＭＳ Ｐゴシック" w:hAnsi="ＭＳ Ｐゴシック" w:hint="eastAsia"/>
          <w:b/>
          <w:szCs w:val="21"/>
          <w:shd w:val="pct15" w:color="auto" w:fill="FFFFFF"/>
        </w:rPr>
        <w:t xml:space="preserve">　証拠写真について</w:t>
      </w:r>
    </w:p>
    <w:p w:rsidR="00184CD9" w:rsidRPr="00803675" w:rsidRDefault="00D04AB1" w:rsidP="00803675">
      <w:pPr>
        <w:ind w:leftChars="100" w:left="210" w:firstLineChars="100" w:firstLine="210"/>
        <w:rPr>
          <w:rFonts w:ascii="ＭＳ Ｐゴシック" w:eastAsia="ＭＳ Ｐゴシック" w:hAnsi="ＭＳ Ｐゴシック"/>
          <w:szCs w:val="21"/>
        </w:rPr>
      </w:pPr>
      <w:r w:rsidRPr="00803675">
        <w:rPr>
          <w:rFonts w:ascii="ＭＳ Ｐゴシック" w:eastAsia="ＭＳ Ｐゴシック" w:hAnsi="ＭＳ Ｐゴシック" w:hint="eastAsia"/>
          <w:szCs w:val="21"/>
        </w:rPr>
        <w:t>賠償事故で、正当な理由なく</w:t>
      </w:r>
      <w:r w:rsidR="00184CD9" w:rsidRPr="00803675">
        <w:rPr>
          <w:rFonts w:ascii="ＭＳ Ｐゴシック" w:eastAsia="ＭＳ Ｐゴシック" w:hAnsi="ＭＳ Ｐゴシック" w:hint="eastAsia"/>
          <w:szCs w:val="21"/>
        </w:rPr>
        <w:t>事故現場や損害物</w:t>
      </w:r>
      <w:r w:rsidRPr="00803675">
        <w:rPr>
          <w:rFonts w:ascii="ＭＳ Ｐゴシック" w:eastAsia="ＭＳ Ｐゴシック" w:hAnsi="ＭＳ Ｐゴシック" w:hint="eastAsia"/>
          <w:szCs w:val="21"/>
        </w:rPr>
        <w:t>件の写真を撮らず、保全をしなかった場合、</w:t>
      </w:r>
      <w:r w:rsidR="00184CD9" w:rsidRPr="00803675">
        <w:rPr>
          <w:rFonts w:ascii="ＭＳ Ｐゴシック" w:eastAsia="ＭＳ Ｐゴシック" w:hAnsi="ＭＳ Ｐゴシック" w:hint="eastAsia"/>
          <w:szCs w:val="21"/>
        </w:rPr>
        <w:t>事</w:t>
      </w:r>
      <w:r w:rsidRPr="00803675">
        <w:rPr>
          <w:rFonts w:ascii="ＭＳ Ｐゴシック" w:eastAsia="ＭＳ Ｐゴシック" w:hAnsi="ＭＳ Ｐゴシック" w:hint="eastAsia"/>
          <w:szCs w:val="21"/>
        </w:rPr>
        <w:t>故発生、損害認定ができないため、保険金の支払が受けられないこと</w:t>
      </w:r>
      <w:r w:rsidR="00184CD9" w:rsidRPr="00803675">
        <w:rPr>
          <w:rFonts w:ascii="ＭＳ Ｐゴシック" w:eastAsia="ＭＳ Ｐゴシック" w:hAnsi="ＭＳ Ｐゴシック" w:hint="eastAsia"/>
          <w:szCs w:val="21"/>
        </w:rPr>
        <w:t>があります。</w:t>
      </w:r>
    </w:p>
    <w:p w:rsidR="00184CD9" w:rsidRPr="00803675" w:rsidRDefault="00184CD9" w:rsidP="00184CD9">
      <w:pPr>
        <w:widowControl/>
        <w:jc w:val="left"/>
        <w:rPr>
          <w:rFonts w:ascii="ＭＳ Ｐゴシック" w:eastAsia="ＭＳ Ｐゴシック" w:hAnsi="ＭＳ Ｐゴシック"/>
          <w:szCs w:val="21"/>
        </w:rPr>
      </w:pPr>
    </w:p>
    <w:p w:rsidR="00184CD9" w:rsidRPr="00803675" w:rsidRDefault="00184CD9" w:rsidP="00184CD9">
      <w:pPr>
        <w:widowControl/>
        <w:jc w:val="left"/>
        <w:rPr>
          <w:rFonts w:ascii="ＭＳ Ｐゴシック" w:eastAsia="ＭＳ Ｐゴシック" w:hAnsi="ＭＳ Ｐゴシック"/>
          <w:szCs w:val="21"/>
        </w:rPr>
      </w:pPr>
    </w:p>
    <w:p w:rsidR="00184CD9" w:rsidRPr="00803675" w:rsidRDefault="00803675" w:rsidP="00184CD9">
      <w:pPr>
        <w:rPr>
          <w:rFonts w:ascii="ＭＳ Ｐゴシック" w:eastAsia="ＭＳ Ｐゴシック" w:hAnsi="ＭＳ Ｐゴシック"/>
          <w:b/>
          <w:szCs w:val="21"/>
          <w:shd w:val="pct15" w:color="auto" w:fill="FFFFFF"/>
        </w:rPr>
      </w:pPr>
      <w:r>
        <w:rPr>
          <w:rFonts w:ascii="ＭＳ Ｐゴシック" w:eastAsia="ＭＳ Ｐゴシック" w:hAnsi="ＭＳ Ｐゴシック" w:hint="eastAsia"/>
          <w:b/>
          <w:szCs w:val="21"/>
          <w:shd w:val="pct15" w:color="auto" w:fill="FFFFFF"/>
        </w:rPr>
        <w:t>Ｑ</w:t>
      </w:r>
      <w:r w:rsidR="00B40A6F" w:rsidRPr="00803675">
        <w:rPr>
          <w:rFonts w:ascii="ＭＳ Ｐゴシック" w:eastAsia="ＭＳ Ｐゴシック" w:hAnsi="ＭＳ Ｐゴシック" w:hint="eastAsia"/>
          <w:b/>
          <w:szCs w:val="21"/>
          <w:shd w:val="pct15" w:color="auto" w:fill="FFFFFF"/>
        </w:rPr>
        <w:t>３－</w:t>
      </w:r>
      <w:r w:rsidR="00013603" w:rsidRPr="00803675">
        <w:rPr>
          <w:rFonts w:ascii="ＭＳ Ｐゴシック" w:eastAsia="ＭＳ Ｐゴシック" w:hAnsi="ＭＳ Ｐゴシック" w:hint="eastAsia"/>
          <w:b/>
          <w:szCs w:val="21"/>
          <w:shd w:val="pct15" w:color="auto" w:fill="FFFFFF"/>
        </w:rPr>
        <w:t>７</w:t>
      </w:r>
      <w:r w:rsidR="00184CD9" w:rsidRPr="00803675">
        <w:rPr>
          <w:rFonts w:ascii="ＭＳ Ｐゴシック" w:eastAsia="ＭＳ Ｐゴシック" w:hAnsi="ＭＳ Ｐゴシック" w:hint="eastAsia"/>
          <w:b/>
          <w:szCs w:val="21"/>
          <w:shd w:val="pct15" w:color="auto" w:fill="FFFFFF"/>
        </w:rPr>
        <w:t xml:space="preserve">　立会い調査ついて</w:t>
      </w:r>
    </w:p>
    <w:p w:rsidR="00184CD9" w:rsidRPr="00803675" w:rsidRDefault="00472BFF" w:rsidP="00803675">
      <w:pPr>
        <w:ind w:leftChars="100" w:left="210" w:firstLineChars="100" w:firstLine="210"/>
        <w:rPr>
          <w:rFonts w:ascii="ＭＳ Ｐゴシック" w:eastAsia="ＭＳ Ｐゴシック" w:hAnsi="ＭＳ Ｐゴシック"/>
          <w:szCs w:val="21"/>
        </w:rPr>
      </w:pPr>
      <w:r w:rsidRPr="00803675">
        <w:rPr>
          <w:rFonts w:ascii="ＭＳ Ｐゴシック" w:eastAsia="ＭＳ Ｐゴシック" w:hAnsi="ＭＳ Ｐゴシック" w:hint="eastAsia"/>
          <w:szCs w:val="21"/>
        </w:rPr>
        <w:t>賠償事故で、財物損害を請求する場合</w:t>
      </w:r>
      <w:r w:rsidR="00D04AB1" w:rsidRPr="00803675">
        <w:rPr>
          <w:rFonts w:ascii="ＭＳ Ｐゴシック" w:eastAsia="ＭＳ Ｐゴシック" w:hAnsi="ＭＳ Ｐゴシック" w:hint="eastAsia"/>
          <w:szCs w:val="21"/>
        </w:rPr>
        <w:t>、保険会社の立会いが必要となること</w:t>
      </w:r>
      <w:r w:rsidR="00184CD9" w:rsidRPr="00803675">
        <w:rPr>
          <w:rFonts w:ascii="ＭＳ Ｐゴシック" w:eastAsia="ＭＳ Ｐゴシック" w:hAnsi="ＭＳ Ｐゴシック" w:hint="eastAsia"/>
          <w:szCs w:val="21"/>
        </w:rPr>
        <w:t>があります。</w:t>
      </w:r>
    </w:p>
    <w:p w:rsidR="00184CD9" w:rsidRPr="00803675" w:rsidRDefault="00184CD9" w:rsidP="00184CD9">
      <w:pPr>
        <w:widowControl/>
        <w:jc w:val="left"/>
        <w:rPr>
          <w:rFonts w:ascii="ＭＳ Ｐゴシック" w:eastAsia="ＭＳ Ｐゴシック" w:hAnsi="ＭＳ Ｐゴシック"/>
          <w:szCs w:val="21"/>
        </w:rPr>
      </w:pPr>
      <w:r w:rsidRPr="00803675">
        <w:rPr>
          <w:rFonts w:ascii="ＭＳ Ｐゴシック" w:eastAsia="ＭＳ Ｐゴシック" w:hAnsi="ＭＳ Ｐゴシック"/>
          <w:szCs w:val="21"/>
        </w:rPr>
        <w:br w:type="page"/>
      </w:r>
    </w:p>
    <w:p w:rsidR="00C21A25" w:rsidRPr="00BB0C10" w:rsidRDefault="00104FF7" w:rsidP="00DF79CE">
      <w:pPr>
        <w:widowControl/>
        <w:jc w:val="left"/>
        <w:rPr>
          <w:rFonts w:ascii="ＭＳ Ｐゴシック" w:eastAsia="ＭＳ Ｐゴシック" w:hAnsi="ＭＳ Ｐゴシック"/>
          <w:b/>
          <w:i/>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ascii="ＭＳ Ｐゴシック" w:eastAsia="ＭＳ Ｐゴシック" w:hAnsi="ＭＳ Ｐゴシック" w:hint="eastAsia"/>
          <w:b/>
          <w:i/>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lastRenderedPageBreak/>
        <w:t>４</w:t>
      </w:r>
      <w:r w:rsidR="00F030FE" w:rsidRPr="00BB0C10">
        <w:rPr>
          <w:rFonts w:ascii="ＭＳ Ｐゴシック" w:eastAsia="ＭＳ Ｐゴシック" w:hAnsi="ＭＳ Ｐゴシック" w:hint="eastAsia"/>
          <w:b/>
          <w:i/>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006C37E8">
        <w:rPr>
          <w:rFonts w:ascii="ＭＳ Ｐゴシック" w:eastAsia="ＭＳ Ｐゴシック" w:hAnsi="ＭＳ Ｐゴシック" w:hint="eastAsia"/>
          <w:b/>
          <w:i/>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事故発生時の主な</w:t>
      </w:r>
      <w:r w:rsidR="006C37E8" w:rsidRPr="00E921F8">
        <w:rPr>
          <w:rFonts w:ascii="ＭＳ Ｐゴシック" w:eastAsia="ＭＳ Ｐゴシック" w:hAnsi="ＭＳ Ｐゴシック" w:hint="eastAsia"/>
          <w:b/>
          <w:i/>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手続</w:t>
      </w:r>
      <w:r w:rsidR="00DF79CE" w:rsidRPr="00BB0C10">
        <w:rPr>
          <w:rFonts w:ascii="ＭＳ Ｐゴシック" w:eastAsia="ＭＳ Ｐゴシック" w:hAnsi="ＭＳ Ｐゴシック" w:hint="eastAsia"/>
          <w:b/>
          <w:i/>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の流れ</w:t>
      </w:r>
    </w:p>
    <w:p w:rsidR="00DF79CE" w:rsidRPr="00BB0C10" w:rsidRDefault="00490DCE" w:rsidP="00DF79CE">
      <w:pPr>
        <w:widowControl/>
        <w:jc w:val="left"/>
        <w:rPr>
          <w:rFonts w:ascii="ＭＳ Ｐゴシック" w:eastAsia="ＭＳ Ｐゴシック" w:hAnsi="ＭＳ Ｐゴシック"/>
          <w:b/>
          <w:i/>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BB0C10">
        <w:rPr>
          <w:rFonts w:ascii="ＭＳ Ｐゴシック" w:eastAsia="ＭＳ Ｐゴシック" w:hAnsi="ＭＳ Ｐゴシック"/>
          <w:b/>
          <w:noProof/>
          <w:sz w:val="40"/>
          <w:szCs w:val="40"/>
        </w:rPr>
        <mc:AlternateContent>
          <mc:Choice Requires="wps">
            <w:drawing>
              <wp:anchor distT="0" distB="0" distL="114300" distR="114300" simplePos="0" relativeHeight="251662848" behindDoc="0" locked="0" layoutInCell="1" allowOverlap="1" wp14:anchorId="754ED9F7" wp14:editId="6D0CBF01">
                <wp:simplePos x="0" y="0"/>
                <wp:positionH relativeFrom="column">
                  <wp:posOffset>-242508</wp:posOffset>
                </wp:positionH>
                <wp:positionV relativeFrom="paragraph">
                  <wp:posOffset>337355</wp:posOffset>
                </wp:positionV>
                <wp:extent cx="891555" cy="6512313"/>
                <wp:effectExtent l="19050" t="0" r="41910" b="41275"/>
                <wp:wrapNone/>
                <wp:docPr id="2" name="下矢印 2"/>
                <wp:cNvGraphicFramePr/>
                <a:graphic xmlns:a="http://schemas.openxmlformats.org/drawingml/2006/main">
                  <a:graphicData uri="http://schemas.microsoft.com/office/word/2010/wordprocessingShape">
                    <wps:wsp>
                      <wps:cNvSpPr/>
                      <wps:spPr>
                        <a:xfrm>
                          <a:off x="0" y="0"/>
                          <a:ext cx="891555" cy="6512313"/>
                        </a:xfrm>
                        <a:prstGeom prst="downArrow">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E613CC" w:rsidRPr="0066116F" w:rsidRDefault="00E613CC" w:rsidP="0066116F">
                            <w:pPr>
                              <w:ind w:firstLineChars="300" w:firstLine="964"/>
                              <w:rPr>
                                <w:rFonts w:ascii="ＭＳ Ｐゴシック" w:eastAsia="ＭＳ Ｐゴシック" w:hAnsi="ＭＳ Ｐゴシック"/>
                                <w:b/>
                                <w:sz w:val="32"/>
                                <w:szCs w:val="32"/>
                              </w:rPr>
                            </w:pPr>
                            <w:r w:rsidRPr="0066116F">
                              <w:rPr>
                                <w:rFonts w:ascii="ＭＳ Ｐゴシック" w:eastAsia="ＭＳ Ｐゴシック" w:hAnsi="ＭＳ Ｐゴシック" w:hint="eastAsia"/>
                                <w:b/>
                                <w:sz w:val="32"/>
                                <w:szCs w:val="32"/>
                              </w:rPr>
                              <w:t>手</w:t>
                            </w:r>
                            <w:r>
                              <w:rPr>
                                <w:rFonts w:ascii="ＭＳ Ｐゴシック" w:eastAsia="ＭＳ Ｐゴシック" w:hAnsi="ＭＳ Ｐゴシック" w:hint="eastAsia"/>
                                <w:b/>
                                <w:sz w:val="32"/>
                                <w:szCs w:val="32"/>
                              </w:rPr>
                              <w:t xml:space="preserve">　</w:t>
                            </w:r>
                            <w:r w:rsidRPr="0066116F">
                              <w:rPr>
                                <w:rFonts w:ascii="ＭＳ Ｐゴシック" w:eastAsia="ＭＳ Ｐゴシック" w:hAnsi="ＭＳ Ｐゴシック" w:hint="eastAsia"/>
                                <w:b/>
                                <w:sz w:val="32"/>
                                <w:szCs w:val="32"/>
                              </w:rPr>
                              <w:t xml:space="preserve">　続</w:t>
                            </w:r>
                            <w:r>
                              <w:rPr>
                                <w:rFonts w:ascii="ＭＳ Ｐゴシック" w:eastAsia="ＭＳ Ｐゴシック" w:hAnsi="ＭＳ Ｐゴシック" w:hint="eastAsia"/>
                                <w:b/>
                                <w:sz w:val="32"/>
                                <w:szCs w:val="32"/>
                              </w:rPr>
                              <w:t xml:space="preserve">　</w:t>
                            </w:r>
                            <w:r w:rsidRPr="0066116F">
                              <w:rPr>
                                <w:rFonts w:ascii="ＭＳ Ｐゴシック" w:eastAsia="ＭＳ Ｐゴシック" w:hAnsi="ＭＳ Ｐゴシック" w:hint="eastAsia"/>
                                <w:b/>
                                <w:sz w:val="32"/>
                                <w:szCs w:val="32"/>
                              </w:rPr>
                              <w:t xml:space="preserve">　</w:t>
                            </w:r>
                            <w:r w:rsidR="00E921F8">
                              <w:rPr>
                                <w:rFonts w:ascii="ＭＳ Ｐゴシック" w:eastAsia="ＭＳ Ｐゴシック" w:hAnsi="ＭＳ Ｐゴシック" w:hint="eastAsia"/>
                                <w:b/>
                                <w:sz w:val="32"/>
                                <w:szCs w:val="32"/>
                              </w:rPr>
                              <w:t>の</w:t>
                            </w:r>
                            <w:r w:rsidRPr="0066116F">
                              <w:rPr>
                                <w:rFonts w:ascii="ＭＳ Ｐゴシック" w:eastAsia="ＭＳ Ｐゴシック" w:hAnsi="ＭＳ Ｐゴシック" w:hint="eastAsia"/>
                                <w:b/>
                                <w:sz w:val="32"/>
                                <w:szCs w:val="32"/>
                              </w:rPr>
                              <w:t xml:space="preserve">　</w:t>
                            </w:r>
                            <w:r>
                              <w:rPr>
                                <w:rFonts w:ascii="ＭＳ Ｐゴシック" w:eastAsia="ＭＳ Ｐゴシック" w:hAnsi="ＭＳ Ｐゴシック" w:hint="eastAsia"/>
                                <w:b/>
                                <w:sz w:val="32"/>
                                <w:szCs w:val="32"/>
                              </w:rPr>
                              <w:t xml:space="preserve">　</w:t>
                            </w:r>
                            <w:r w:rsidRPr="0066116F">
                              <w:rPr>
                                <w:rFonts w:ascii="ＭＳ Ｐゴシック" w:eastAsia="ＭＳ Ｐゴシック" w:hAnsi="ＭＳ Ｐゴシック" w:hint="eastAsia"/>
                                <w:b/>
                                <w:sz w:val="32"/>
                                <w:szCs w:val="32"/>
                              </w:rPr>
                              <w:t xml:space="preserve">流　</w:t>
                            </w:r>
                            <w:r>
                              <w:rPr>
                                <w:rFonts w:ascii="ＭＳ Ｐゴシック" w:eastAsia="ＭＳ Ｐゴシック" w:hAnsi="ＭＳ Ｐゴシック" w:hint="eastAsia"/>
                                <w:b/>
                                <w:sz w:val="32"/>
                                <w:szCs w:val="32"/>
                              </w:rPr>
                              <w:t xml:space="preserve">　</w:t>
                            </w:r>
                            <w:r w:rsidRPr="0066116F">
                              <w:rPr>
                                <w:rFonts w:ascii="ＭＳ Ｐゴシック" w:eastAsia="ＭＳ Ｐゴシック" w:hAnsi="ＭＳ Ｐゴシック" w:hint="eastAsia"/>
                                <w:b/>
                                <w:sz w:val="32"/>
                                <w:szCs w:val="32"/>
                              </w:rPr>
                              <w:t>れ</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4ED9F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margin-left:-19.1pt;margin-top:26.55pt;width:70.2pt;height:512.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" adj="20121" fillcolor="white [3201]" strokecolor="#4f81bd [3204]" strokeweight="2pt">
                <v:textbox style="layout-flow:vertical-ideographic">
                  <w:txbxContent>
                    <w:p w:rsidR="00E613CC" w:rsidRPr="0066116F" w:rsidRDefault="00E613CC" w:rsidP="0066116F">
                      <w:pPr>
                        <w:ind w:firstLineChars="300" w:firstLine="964"/>
                        <w:rPr>
                          <w:rFonts w:ascii="ＭＳ Ｐゴシック" w:eastAsia="ＭＳ Ｐゴシック" w:hAnsi="ＭＳ Ｐゴシック"/>
                          <w:b/>
                          <w:sz w:val="32"/>
                          <w:szCs w:val="32"/>
                        </w:rPr>
                      </w:pPr>
                      <w:r w:rsidRPr="0066116F">
                        <w:rPr>
                          <w:rFonts w:ascii="ＭＳ Ｐゴシック" w:eastAsia="ＭＳ Ｐゴシック" w:hAnsi="ＭＳ Ｐゴシック" w:hint="eastAsia"/>
                          <w:b/>
                          <w:sz w:val="32"/>
                          <w:szCs w:val="32"/>
                        </w:rPr>
                        <w:t>手</w:t>
                      </w:r>
                      <w:r>
                        <w:rPr>
                          <w:rFonts w:ascii="ＭＳ Ｐゴシック" w:eastAsia="ＭＳ Ｐゴシック" w:hAnsi="ＭＳ Ｐゴシック" w:hint="eastAsia"/>
                          <w:b/>
                          <w:sz w:val="32"/>
                          <w:szCs w:val="32"/>
                        </w:rPr>
                        <w:t xml:space="preserve">　</w:t>
                      </w:r>
                      <w:r w:rsidRPr="0066116F">
                        <w:rPr>
                          <w:rFonts w:ascii="ＭＳ Ｐゴシック" w:eastAsia="ＭＳ Ｐゴシック" w:hAnsi="ＭＳ Ｐゴシック" w:hint="eastAsia"/>
                          <w:b/>
                          <w:sz w:val="32"/>
                          <w:szCs w:val="32"/>
                        </w:rPr>
                        <w:t xml:space="preserve">　続</w:t>
                      </w:r>
                      <w:r>
                        <w:rPr>
                          <w:rFonts w:ascii="ＭＳ Ｐゴシック" w:eastAsia="ＭＳ Ｐゴシック" w:hAnsi="ＭＳ Ｐゴシック" w:hint="eastAsia"/>
                          <w:b/>
                          <w:sz w:val="32"/>
                          <w:szCs w:val="32"/>
                        </w:rPr>
                        <w:t xml:space="preserve">　</w:t>
                      </w:r>
                      <w:r w:rsidRPr="0066116F">
                        <w:rPr>
                          <w:rFonts w:ascii="ＭＳ Ｐゴシック" w:eastAsia="ＭＳ Ｐゴシック" w:hAnsi="ＭＳ Ｐゴシック" w:hint="eastAsia"/>
                          <w:b/>
                          <w:sz w:val="32"/>
                          <w:szCs w:val="32"/>
                        </w:rPr>
                        <w:t xml:space="preserve">　</w:t>
                      </w:r>
                      <w:r w:rsidR="00E921F8">
                        <w:rPr>
                          <w:rFonts w:ascii="ＭＳ Ｐゴシック" w:eastAsia="ＭＳ Ｐゴシック" w:hAnsi="ＭＳ Ｐゴシック" w:hint="eastAsia"/>
                          <w:b/>
                          <w:sz w:val="32"/>
                          <w:szCs w:val="32"/>
                        </w:rPr>
                        <w:t>の</w:t>
                      </w:r>
                      <w:r w:rsidRPr="0066116F">
                        <w:rPr>
                          <w:rFonts w:ascii="ＭＳ Ｐゴシック" w:eastAsia="ＭＳ Ｐゴシック" w:hAnsi="ＭＳ Ｐゴシック" w:hint="eastAsia"/>
                          <w:b/>
                          <w:sz w:val="32"/>
                          <w:szCs w:val="32"/>
                        </w:rPr>
                        <w:t xml:space="preserve">　</w:t>
                      </w:r>
                      <w:r>
                        <w:rPr>
                          <w:rFonts w:ascii="ＭＳ Ｐゴシック" w:eastAsia="ＭＳ Ｐゴシック" w:hAnsi="ＭＳ Ｐゴシック" w:hint="eastAsia"/>
                          <w:b/>
                          <w:sz w:val="32"/>
                          <w:szCs w:val="32"/>
                        </w:rPr>
                        <w:t xml:space="preserve">　</w:t>
                      </w:r>
                      <w:r w:rsidRPr="0066116F">
                        <w:rPr>
                          <w:rFonts w:ascii="ＭＳ Ｐゴシック" w:eastAsia="ＭＳ Ｐゴシック" w:hAnsi="ＭＳ Ｐゴシック" w:hint="eastAsia"/>
                          <w:b/>
                          <w:sz w:val="32"/>
                          <w:szCs w:val="32"/>
                        </w:rPr>
                        <w:t xml:space="preserve">流　</w:t>
                      </w:r>
                      <w:r>
                        <w:rPr>
                          <w:rFonts w:ascii="ＭＳ Ｐゴシック" w:eastAsia="ＭＳ Ｐゴシック" w:hAnsi="ＭＳ Ｐゴシック" w:hint="eastAsia"/>
                          <w:b/>
                          <w:sz w:val="32"/>
                          <w:szCs w:val="32"/>
                        </w:rPr>
                        <w:t xml:space="preserve">　</w:t>
                      </w:r>
                      <w:r w:rsidRPr="0066116F">
                        <w:rPr>
                          <w:rFonts w:ascii="ＭＳ Ｐゴシック" w:eastAsia="ＭＳ Ｐゴシック" w:hAnsi="ＭＳ Ｐゴシック" w:hint="eastAsia"/>
                          <w:b/>
                          <w:sz w:val="32"/>
                          <w:szCs w:val="32"/>
                        </w:rPr>
                        <w:t>れ</w:t>
                      </w:r>
                    </w:p>
                  </w:txbxContent>
                </v:textbox>
              </v:shape>
            </w:pict>
          </mc:Fallback>
        </mc:AlternateContent>
      </w:r>
    </w:p>
    <w:p w:rsidR="00912ED4" w:rsidRPr="00871361" w:rsidRDefault="00DF79CE" w:rsidP="00871361">
      <w:pPr>
        <w:pStyle w:val="a3"/>
        <w:numPr>
          <w:ilvl w:val="0"/>
          <w:numId w:val="3"/>
        </w:numPr>
        <w:ind w:leftChars="0"/>
        <w:rPr>
          <w:rFonts w:ascii="ＭＳ Ｐゴシック" w:eastAsia="ＭＳ Ｐゴシック" w:hAnsi="ＭＳ Ｐゴシック"/>
          <w:b/>
          <w:sz w:val="24"/>
          <w:szCs w:val="24"/>
        </w:rPr>
      </w:pPr>
      <w:r w:rsidRPr="00871361">
        <w:rPr>
          <w:rFonts w:ascii="ＭＳ Ｐゴシック" w:eastAsia="ＭＳ Ｐゴシック" w:hAnsi="ＭＳ Ｐゴシック" w:hint="eastAsia"/>
          <w:b/>
          <w:sz w:val="24"/>
          <w:szCs w:val="24"/>
        </w:rPr>
        <w:t xml:space="preserve">　事故発生</w:t>
      </w:r>
    </w:p>
    <w:p w:rsidR="0066116F" w:rsidRPr="00803675" w:rsidRDefault="0066116F" w:rsidP="0066116F">
      <w:pPr>
        <w:ind w:left="241" w:hangingChars="100" w:hanging="241"/>
        <w:rPr>
          <w:rFonts w:ascii="ＭＳ Ｐゴシック" w:eastAsia="ＭＳ Ｐゴシック" w:hAnsi="ＭＳ Ｐゴシック"/>
          <w:sz w:val="24"/>
          <w:szCs w:val="24"/>
        </w:rPr>
      </w:pPr>
      <w:r w:rsidRPr="00803675">
        <w:rPr>
          <w:rFonts w:ascii="ＭＳ Ｐゴシック" w:eastAsia="ＭＳ Ｐゴシック" w:hAnsi="ＭＳ Ｐゴシック" w:hint="eastAsia"/>
          <w:b/>
          <w:sz w:val="24"/>
          <w:szCs w:val="24"/>
        </w:rPr>
        <w:t xml:space="preserve">　　　　　　　　</w:t>
      </w:r>
      <w:r w:rsidR="00F030FE" w:rsidRPr="00803675">
        <w:rPr>
          <w:rFonts w:ascii="ＭＳ Ｐゴシック" w:eastAsia="ＭＳ Ｐゴシック" w:hAnsi="ＭＳ Ｐゴシック" w:hint="eastAsia"/>
          <w:sz w:val="24"/>
          <w:szCs w:val="24"/>
        </w:rPr>
        <w:t>事故が起きたら、事業担当課</w:t>
      </w:r>
      <w:r w:rsidRPr="00803675">
        <w:rPr>
          <w:rFonts w:ascii="ＭＳ Ｐゴシック" w:eastAsia="ＭＳ Ｐゴシック" w:hAnsi="ＭＳ Ｐゴシック" w:hint="eastAsia"/>
          <w:sz w:val="24"/>
          <w:szCs w:val="24"/>
        </w:rPr>
        <w:t>又は</w:t>
      </w:r>
      <w:r w:rsidR="00871361">
        <w:rPr>
          <w:rFonts w:ascii="ＭＳ Ｐゴシック" w:eastAsia="ＭＳ Ｐゴシック" w:hAnsi="ＭＳ Ｐゴシック" w:hint="eastAsia"/>
          <w:sz w:val="24"/>
          <w:szCs w:val="24"/>
        </w:rPr>
        <w:t>地域づくり</w:t>
      </w:r>
      <w:r w:rsidRPr="00803675">
        <w:rPr>
          <w:rFonts w:ascii="ＭＳ Ｐゴシック" w:eastAsia="ＭＳ Ｐゴシック" w:hAnsi="ＭＳ Ｐゴシック" w:hint="eastAsia"/>
          <w:sz w:val="24"/>
          <w:szCs w:val="24"/>
        </w:rPr>
        <w:t>推進課へ連絡します。</w:t>
      </w:r>
    </w:p>
    <w:p w:rsidR="00DF79CE" w:rsidRPr="00803675" w:rsidRDefault="00DF79CE" w:rsidP="0066116F">
      <w:pPr>
        <w:rPr>
          <w:rFonts w:ascii="ＭＳ Ｐゴシック" w:eastAsia="ＭＳ Ｐゴシック" w:hAnsi="ＭＳ Ｐゴシック"/>
          <w:sz w:val="24"/>
          <w:szCs w:val="24"/>
        </w:rPr>
      </w:pPr>
    </w:p>
    <w:p w:rsidR="00DF79CE" w:rsidRPr="00803675" w:rsidRDefault="00DF79CE" w:rsidP="00DF79CE">
      <w:pPr>
        <w:ind w:left="240" w:hangingChars="100" w:hanging="240"/>
        <w:rPr>
          <w:rFonts w:ascii="ＭＳ Ｐゴシック" w:eastAsia="ＭＳ Ｐゴシック" w:hAnsi="ＭＳ Ｐゴシック"/>
          <w:sz w:val="24"/>
          <w:szCs w:val="24"/>
        </w:rPr>
      </w:pPr>
    </w:p>
    <w:p w:rsidR="00DF79CE" w:rsidRPr="00803675" w:rsidRDefault="00DF79CE" w:rsidP="00DF79CE">
      <w:pPr>
        <w:ind w:left="240" w:hangingChars="100" w:hanging="240"/>
        <w:rPr>
          <w:rFonts w:ascii="ＭＳ Ｐゴシック" w:eastAsia="ＭＳ Ｐゴシック" w:hAnsi="ＭＳ Ｐゴシック"/>
          <w:b/>
          <w:sz w:val="24"/>
          <w:szCs w:val="24"/>
        </w:rPr>
      </w:pPr>
      <w:r w:rsidRPr="00803675">
        <w:rPr>
          <w:rFonts w:ascii="ＭＳ Ｐゴシック" w:eastAsia="ＭＳ Ｐゴシック" w:hAnsi="ＭＳ Ｐゴシック" w:hint="eastAsia"/>
          <w:sz w:val="24"/>
          <w:szCs w:val="24"/>
        </w:rPr>
        <w:t xml:space="preserve">　</w:t>
      </w:r>
      <w:r w:rsidR="00490DCE" w:rsidRPr="00803675">
        <w:rPr>
          <w:rFonts w:ascii="ＭＳ Ｐゴシック" w:eastAsia="ＭＳ Ｐゴシック" w:hAnsi="ＭＳ Ｐゴシック" w:hint="eastAsia"/>
          <w:sz w:val="24"/>
          <w:szCs w:val="24"/>
        </w:rPr>
        <w:t xml:space="preserve">　　　</w:t>
      </w:r>
      <w:r w:rsidRPr="00803675">
        <w:rPr>
          <w:rFonts w:ascii="ＭＳ Ｐゴシック" w:eastAsia="ＭＳ Ｐゴシック" w:hAnsi="ＭＳ Ｐゴシック" w:hint="eastAsia"/>
          <w:sz w:val="24"/>
          <w:szCs w:val="24"/>
        </w:rPr>
        <w:t xml:space="preserve">　</w:t>
      </w:r>
      <w:r w:rsidR="00490DCE" w:rsidRPr="00803675">
        <w:rPr>
          <w:rFonts w:ascii="ＭＳ Ｐゴシック" w:eastAsia="ＭＳ Ｐゴシック" w:hAnsi="ＭＳ Ｐゴシック" w:hint="eastAsia"/>
          <w:sz w:val="24"/>
          <w:szCs w:val="24"/>
        </w:rPr>
        <w:t xml:space="preserve">　　</w:t>
      </w:r>
      <w:r w:rsidRPr="00803675">
        <w:rPr>
          <w:rFonts w:ascii="ＭＳ Ｐゴシック" w:eastAsia="ＭＳ Ｐゴシック" w:hAnsi="ＭＳ Ｐゴシック" w:hint="eastAsia"/>
          <w:b/>
          <w:sz w:val="24"/>
          <w:szCs w:val="24"/>
        </w:rPr>
        <w:t>②　事故報告書の提出</w:t>
      </w:r>
    </w:p>
    <w:p w:rsidR="00DF79CE" w:rsidRPr="00803675" w:rsidRDefault="00DF79CE" w:rsidP="00490DCE">
      <w:pPr>
        <w:ind w:left="1200" w:hangingChars="500" w:hanging="1200"/>
        <w:rPr>
          <w:rFonts w:ascii="ＭＳ Ｐゴシック" w:eastAsia="ＭＳ Ｐゴシック" w:hAnsi="ＭＳ Ｐゴシック"/>
          <w:sz w:val="24"/>
          <w:szCs w:val="24"/>
        </w:rPr>
      </w:pPr>
      <w:r w:rsidRPr="00803675">
        <w:rPr>
          <w:rFonts w:ascii="ＭＳ Ｐゴシック" w:eastAsia="ＭＳ Ｐゴシック" w:hAnsi="ＭＳ Ｐゴシック" w:hint="eastAsia"/>
          <w:sz w:val="24"/>
          <w:szCs w:val="24"/>
        </w:rPr>
        <w:t xml:space="preserve">　　　　</w:t>
      </w:r>
      <w:r w:rsidR="00490DCE" w:rsidRPr="00803675">
        <w:rPr>
          <w:rFonts w:ascii="ＭＳ Ｐゴシック" w:eastAsia="ＭＳ Ｐゴシック" w:hAnsi="ＭＳ Ｐゴシック" w:hint="eastAsia"/>
          <w:sz w:val="24"/>
          <w:szCs w:val="24"/>
        </w:rPr>
        <w:t xml:space="preserve">　　　　</w:t>
      </w:r>
      <w:r w:rsidRPr="00803675">
        <w:rPr>
          <w:rFonts w:ascii="ＭＳ Ｐゴシック" w:eastAsia="ＭＳ Ｐゴシック" w:hAnsi="ＭＳ Ｐゴシック" w:hint="eastAsia"/>
          <w:sz w:val="24"/>
          <w:szCs w:val="24"/>
        </w:rPr>
        <w:t>事故報告書を事故発生日から</w:t>
      </w:r>
      <w:r w:rsidR="006C37E8" w:rsidRPr="00803675">
        <w:rPr>
          <w:rFonts w:ascii="ＭＳ Ｐゴシック" w:eastAsia="ＭＳ Ｐゴシック" w:hAnsi="ＭＳ Ｐゴシック" w:hint="eastAsia"/>
          <w:sz w:val="24"/>
          <w:szCs w:val="24"/>
        </w:rPr>
        <w:t>30</w:t>
      </w:r>
      <w:r w:rsidRPr="00803675">
        <w:rPr>
          <w:rFonts w:ascii="ＭＳ Ｐゴシック" w:eastAsia="ＭＳ Ｐゴシック" w:hAnsi="ＭＳ Ｐゴシック" w:hint="eastAsia"/>
          <w:sz w:val="24"/>
          <w:szCs w:val="24"/>
        </w:rPr>
        <w:t>日以内に提出します。</w:t>
      </w:r>
    </w:p>
    <w:p w:rsidR="0066116F" w:rsidRPr="00803675" w:rsidRDefault="0066116F" w:rsidP="00490DCE">
      <w:pPr>
        <w:ind w:left="1200" w:hangingChars="500" w:hanging="1200"/>
        <w:rPr>
          <w:rFonts w:ascii="ＭＳ Ｐゴシック" w:eastAsia="ＭＳ Ｐゴシック" w:hAnsi="ＭＳ Ｐゴシック"/>
          <w:sz w:val="24"/>
          <w:szCs w:val="24"/>
        </w:rPr>
      </w:pPr>
    </w:p>
    <w:p w:rsidR="00DF79CE" w:rsidRPr="00803675" w:rsidRDefault="00DF79CE" w:rsidP="00DF79CE">
      <w:pPr>
        <w:ind w:left="480" w:hangingChars="200" w:hanging="480"/>
        <w:rPr>
          <w:rFonts w:ascii="ＭＳ Ｐゴシック" w:eastAsia="ＭＳ Ｐゴシック" w:hAnsi="ＭＳ Ｐゴシック"/>
          <w:sz w:val="24"/>
          <w:szCs w:val="24"/>
        </w:rPr>
      </w:pPr>
    </w:p>
    <w:p w:rsidR="00DF79CE" w:rsidRPr="00803675" w:rsidRDefault="00DF79CE" w:rsidP="00DF79CE">
      <w:pPr>
        <w:ind w:left="480" w:hangingChars="200" w:hanging="480"/>
        <w:rPr>
          <w:rFonts w:ascii="ＭＳ Ｐゴシック" w:eastAsia="ＭＳ Ｐゴシック" w:hAnsi="ＭＳ Ｐゴシック"/>
          <w:b/>
          <w:sz w:val="24"/>
          <w:szCs w:val="24"/>
        </w:rPr>
      </w:pPr>
      <w:r w:rsidRPr="00803675">
        <w:rPr>
          <w:rFonts w:ascii="ＭＳ Ｐゴシック" w:eastAsia="ＭＳ Ｐゴシック" w:hAnsi="ＭＳ Ｐゴシック" w:hint="eastAsia"/>
          <w:sz w:val="24"/>
          <w:szCs w:val="24"/>
        </w:rPr>
        <w:t xml:space="preserve">　　</w:t>
      </w:r>
      <w:r w:rsidR="00490DCE" w:rsidRPr="00803675">
        <w:rPr>
          <w:rFonts w:ascii="ＭＳ Ｐゴシック" w:eastAsia="ＭＳ Ｐゴシック" w:hAnsi="ＭＳ Ｐゴシック" w:hint="eastAsia"/>
          <w:sz w:val="24"/>
          <w:szCs w:val="24"/>
        </w:rPr>
        <w:t xml:space="preserve">　　　　　</w:t>
      </w:r>
      <w:r w:rsidRPr="00803675">
        <w:rPr>
          <w:rFonts w:ascii="ＭＳ Ｐゴシック" w:eastAsia="ＭＳ Ｐゴシック" w:hAnsi="ＭＳ Ｐゴシック" w:hint="eastAsia"/>
          <w:b/>
          <w:sz w:val="24"/>
          <w:szCs w:val="24"/>
        </w:rPr>
        <w:t>③　事故の判定及び審査</w:t>
      </w:r>
    </w:p>
    <w:p w:rsidR="00DF79CE" w:rsidRPr="00803675" w:rsidRDefault="00DF79CE" w:rsidP="00DF79CE">
      <w:pPr>
        <w:ind w:left="480" w:hangingChars="200" w:hanging="480"/>
        <w:rPr>
          <w:rFonts w:ascii="ＭＳ Ｐゴシック" w:eastAsia="ＭＳ Ｐゴシック" w:hAnsi="ＭＳ Ｐゴシック"/>
          <w:sz w:val="24"/>
          <w:szCs w:val="24"/>
        </w:rPr>
      </w:pPr>
      <w:r w:rsidRPr="00803675">
        <w:rPr>
          <w:rFonts w:ascii="ＭＳ Ｐゴシック" w:eastAsia="ＭＳ Ｐゴシック" w:hAnsi="ＭＳ Ｐゴシック" w:hint="eastAsia"/>
          <w:sz w:val="24"/>
          <w:szCs w:val="24"/>
        </w:rPr>
        <w:t xml:space="preserve">　　　</w:t>
      </w:r>
      <w:r w:rsidR="00490DCE" w:rsidRPr="00803675">
        <w:rPr>
          <w:rFonts w:ascii="ＭＳ Ｐゴシック" w:eastAsia="ＭＳ Ｐゴシック" w:hAnsi="ＭＳ Ｐゴシック" w:hint="eastAsia"/>
          <w:sz w:val="24"/>
          <w:szCs w:val="24"/>
        </w:rPr>
        <w:t xml:space="preserve">　　</w:t>
      </w:r>
      <w:r w:rsidRPr="00803675">
        <w:rPr>
          <w:rFonts w:ascii="ＭＳ Ｐゴシック" w:eastAsia="ＭＳ Ｐゴシック" w:hAnsi="ＭＳ Ｐゴシック" w:hint="eastAsia"/>
          <w:sz w:val="24"/>
          <w:szCs w:val="24"/>
        </w:rPr>
        <w:t xml:space="preserve">　</w:t>
      </w:r>
      <w:r w:rsidR="00490DCE" w:rsidRPr="00803675">
        <w:rPr>
          <w:rFonts w:ascii="ＭＳ Ｐゴシック" w:eastAsia="ＭＳ Ｐゴシック" w:hAnsi="ＭＳ Ｐゴシック" w:hint="eastAsia"/>
          <w:sz w:val="24"/>
          <w:szCs w:val="24"/>
        </w:rPr>
        <w:t xml:space="preserve">　　</w:t>
      </w:r>
      <w:r w:rsidRPr="00803675">
        <w:rPr>
          <w:rFonts w:ascii="ＭＳ Ｐゴシック" w:eastAsia="ＭＳ Ｐゴシック" w:hAnsi="ＭＳ Ｐゴシック" w:hint="eastAsia"/>
          <w:sz w:val="24"/>
          <w:szCs w:val="24"/>
        </w:rPr>
        <w:t>当該事故について補償制度が適用されるか、判定及び審査をします。</w:t>
      </w:r>
    </w:p>
    <w:p w:rsidR="0066116F" w:rsidRPr="00803675" w:rsidRDefault="0066116F" w:rsidP="00DF79CE">
      <w:pPr>
        <w:ind w:left="480" w:hangingChars="200" w:hanging="480"/>
        <w:rPr>
          <w:rFonts w:ascii="ＭＳ Ｐゴシック" w:eastAsia="ＭＳ Ｐゴシック" w:hAnsi="ＭＳ Ｐゴシック"/>
          <w:sz w:val="24"/>
          <w:szCs w:val="24"/>
        </w:rPr>
      </w:pPr>
    </w:p>
    <w:p w:rsidR="00DF79CE" w:rsidRPr="00803675" w:rsidRDefault="00DF79CE" w:rsidP="00DF79CE">
      <w:pPr>
        <w:ind w:left="480" w:hangingChars="200" w:hanging="480"/>
        <w:rPr>
          <w:rFonts w:ascii="ＭＳ Ｐゴシック" w:eastAsia="ＭＳ Ｐゴシック" w:hAnsi="ＭＳ Ｐゴシック"/>
          <w:sz w:val="24"/>
          <w:szCs w:val="24"/>
        </w:rPr>
      </w:pPr>
    </w:p>
    <w:p w:rsidR="00DF79CE" w:rsidRPr="00803675" w:rsidRDefault="00DF79CE" w:rsidP="00DF79CE">
      <w:pPr>
        <w:ind w:left="480" w:hangingChars="200" w:hanging="480"/>
        <w:rPr>
          <w:rFonts w:ascii="ＭＳ Ｐゴシック" w:eastAsia="ＭＳ Ｐゴシック" w:hAnsi="ＭＳ Ｐゴシック"/>
          <w:b/>
          <w:sz w:val="24"/>
          <w:szCs w:val="24"/>
        </w:rPr>
      </w:pPr>
      <w:r w:rsidRPr="00803675">
        <w:rPr>
          <w:rFonts w:ascii="ＭＳ Ｐゴシック" w:eastAsia="ＭＳ Ｐゴシック" w:hAnsi="ＭＳ Ｐゴシック" w:hint="eastAsia"/>
          <w:sz w:val="24"/>
          <w:szCs w:val="24"/>
        </w:rPr>
        <w:t xml:space="preserve">　</w:t>
      </w:r>
      <w:r w:rsidR="00490DCE" w:rsidRPr="00803675">
        <w:rPr>
          <w:rFonts w:ascii="ＭＳ Ｐゴシック" w:eastAsia="ＭＳ Ｐゴシック" w:hAnsi="ＭＳ Ｐゴシック" w:hint="eastAsia"/>
          <w:sz w:val="24"/>
          <w:szCs w:val="24"/>
        </w:rPr>
        <w:t xml:space="preserve">　　　</w:t>
      </w:r>
      <w:r w:rsidRPr="00803675">
        <w:rPr>
          <w:rFonts w:ascii="ＭＳ Ｐゴシック" w:eastAsia="ＭＳ Ｐゴシック" w:hAnsi="ＭＳ Ｐゴシック" w:hint="eastAsia"/>
          <w:sz w:val="24"/>
          <w:szCs w:val="24"/>
        </w:rPr>
        <w:t xml:space="preserve">　</w:t>
      </w:r>
      <w:r w:rsidR="00490DCE" w:rsidRPr="00803675">
        <w:rPr>
          <w:rFonts w:ascii="ＭＳ Ｐゴシック" w:eastAsia="ＭＳ Ｐゴシック" w:hAnsi="ＭＳ Ｐゴシック" w:hint="eastAsia"/>
          <w:sz w:val="24"/>
          <w:szCs w:val="24"/>
        </w:rPr>
        <w:t xml:space="preserve">　　</w:t>
      </w:r>
      <w:r w:rsidRPr="00803675">
        <w:rPr>
          <w:rFonts w:ascii="ＭＳ Ｐゴシック" w:eastAsia="ＭＳ Ｐゴシック" w:hAnsi="ＭＳ Ｐゴシック" w:hint="eastAsia"/>
          <w:b/>
          <w:sz w:val="24"/>
          <w:szCs w:val="24"/>
        </w:rPr>
        <w:t>④　事故審査回答書の送付</w:t>
      </w:r>
    </w:p>
    <w:p w:rsidR="00DF79CE" w:rsidRPr="00803675" w:rsidRDefault="00DF79CE" w:rsidP="00490DCE">
      <w:pPr>
        <w:ind w:left="1200" w:hangingChars="500" w:hanging="1200"/>
        <w:rPr>
          <w:rFonts w:ascii="ＭＳ Ｐゴシック" w:eastAsia="ＭＳ Ｐゴシック" w:hAnsi="ＭＳ Ｐゴシック"/>
          <w:sz w:val="24"/>
          <w:szCs w:val="24"/>
        </w:rPr>
      </w:pPr>
      <w:r w:rsidRPr="00803675">
        <w:rPr>
          <w:rFonts w:ascii="ＭＳ Ｐゴシック" w:eastAsia="ＭＳ Ｐゴシック" w:hAnsi="ＭＳ Ｐゴシック" w:hint="eastAsia"/>
          <w:sz w:val="24"/>
          <w:szCs w:val="24"/>
        </w:rPr>
        <w:t xml:space="preserve">　　　</w:t>
      </w:r>
      <w:r w:rsidR="00490DCE" w:rsidRPr="00803675">
        <w:rPr>
          <w:rFonts w:ascii="ＭＳ Ｐゴシック" w:eastAsia="ＭＳ Ｐゴシック" w:hAnsi="ＭＳ Ｐゴシック" w:hint="eastAsia"/>
          <w:sz w:val="24"/>
          <w:szCs w:val="24"/>
        </w:rPr>
        <w:t xml:space="preserve">　　</w:t>
      </w:r>
      <w:r w:rsidRPr="00803675">
        <w:rPr>
          <w:rFonts w:ascii="ＭＳ Ｐゴシック" w:eastAsia="ＭＳ Ｐゴシック" w:hAnsi="ＭＳ Ｐゴシック" w:hint="eastAsia"/>
          <w:sz w:val="24"/>
          <w:szCs w:val="24"/>
        </w:rPr>
        <w:t xml:space="preserve">　</w:t>
      </w:r>
      <w:r w:rsidR="00490DCE" w:rsidRPr="00803675">
        <w:rPr>
          <w:rFonts w:ascii="ＭＳ Ｐゴシック" w:eastAsia="ＭＳ Ｐゴシック" w:hAnsi="ＭＳ Ｐゴシック" w:hint="eastAsia"/>
          <w:sz w:val="24"/>
          <w:szCs w:val="24"/>
        </w:rPr>
        <w:t xml:space="preserve">　　</w:t>
      </w:r>
      <w:r w:rsidRPr="00803675">
        <w:rPr>
          <w:rFonts w:ascii="ＭＳ Ｐゴシック" w:eastAsia="ＭＳ Ｐゴシック" w:hAnsi="ＭＳ Ｐゴシック" w:hint="eastAsia"/>
          <w:sz w:val="24"/>
          <w:szCs w:val="24"/>
        </w:rPr>
        <w:t>補償制度が適用されると認めたときは、事故審査回答書を補償対象者へ送付します。</w:t>
      </w:r>
    </w:p>
    <w:p w:rsidR="0066116F" w:rsidRPr="00803675" w:rsidRDefault="0066116F" w:rsidP="00490DCE">
      <w:pPr>
        <w:ind w:left="1200" w:hangingChars="500" w:hanging="1200"/>
        <w:rPr>
          <w:rFonts w:ascii="ＭＳ Ｐゴシック" w:eastAsia="ＭＳ Ｐゴシック" w:hAnsi="ＭＳ Ｐゴシック"/>
          <w:sz w:val="24"/>
          <w:szCs w:val="24"/>
        </w:rPr>
      </w:pPr>
    </w:p>
    <w:p w:rsidR="00DF79CE" w:rsidRPr="00803675" w:rsidRDefault="00DF79CE" w:rsidP="00DF79CE">
      <w:pPr>
        <w:ind w:left="480" w:hangingChars="200" w:hanging="480"/>
        <w:rPr>
          <w:rFonts w:ascii="ＭＳ Ｐゴシック" w:eastAsia="ＭＳ Ｐゴシック" w:hAnsi="ＭＳ Ｐゴシック"/>
          <w:sz w:val="24"/>
          <w:szCs w:val="24"/>
        </w:rPr>
      </w:pPr>
    </w:p>
    <w:p w:rsidR="00DF79CE" w:rsidRPr="00803675" w:rsidRDefault="00DF79CE" w:rsidP="00DF79CE">
      <w:pPr>
        <w:ind w:left="480" w:hangingChars="200" w:hanging="480"/>
        <w:rPr>
          <w:rFonts w:ascii="ＭＳ Ｐゴシック" w:eastAsia="ＭＳ Ｐゴシック" w:hAnsi="ＭＳ Ｐゴシック"/>
          <w:b/>
          <w:sz w:val="24"/>
          <w:szCs w:val="24"/>
        </w:rPr>
      </w:pPr>
      <w:r w:rsidRPr="00803675">
        <w:rPr>
          <w:rFonts w:ascii="ＭＳ Ｐゴシック" w:eastAsia="ＭＳ Ｐゴシック" w:hAnsi="ＭＳ Ｐゴシック" w:hint="eastAsia"/>
          <w:sz w:val="24"/>
          <w:szCs w:val="24"/>
        </w:rPr>
        <w:t xml:space="preserve">　</w:t>
      </w:r>
      <w:r w:rsidR="00490DCE" w:rsidRPr="00803675">
        <w:rPr>
          <w:rFonts w:ascii="ＭＳ Ｐゴシック" w:eastAsia="ＭＳ Ｐゴシック" w:hAnsi="ＭＳ Ｐゴシック" w:hint="eastAsia"/>
          <w:sz w:val="24"/>
          <w:szCs w:val="24"/>
        </w:rPr>
        <w:t xml:space="preserve">　　　</w:t>
      </w:r>
      <w:r w:rsidRPr="00803675">
        <w:rPr>
          <w:rFonts w:ascii="ＭＳ Ｐゴシック" w:eastAsia="ＭＳ Ｐゴシック" w:hAnsi="ＭＳ Ｐゴシック" w:hint="eastAsia"/>
          <w:sz w:val="24"/>
          <w:szCs w:val="24"/>
        </w:rPr>
        <w:t xml:space="preserve">　</w:t>
      </w:r>
      <w:r w:rsidR="00490DCE" w:rsidRPr="00803675">
        <w:rPr>
          <w:rFonts w:ascii="ＭＳ Ｐゴシック" w:eastAsia="ＭＳ Ｐゴシック" w:hAnsi="ＭＳ Ｐゴシック" w:hint="eastAsia"/>
          <w:sz w:val="24"/>
          <w:szCs w:val="24"/>
        </w:rPr>
        <w:t xml:space="preserve">　　</w:t>
      </w:r>
      <w:r w:rsidRPr="00803675">
        <w:rPr>
          <w:rFonts w:ascii="ＭＳ Ｐゴシック" w:eastAsia="ＭＳ Ｐゴシック" w:hAnsi="ＭＳ Ｐゴシック" w:hint="eastAsia"/>
          <w:b/>
          <w:sz w:val="24"/>
          <w:szCs w:val="24"/>
        </w:rPr>
        <w:t>⑤　補償金の請求</w:t>
      </w:r>
    </w:p>
    <w:p w:rsidR="00DF79CE" w:rsidRPr="00803675" w:rsidRDefault="00DF79CE" w:rsidP="00DF79CE">
      <w:pPr>
        <w:ind w:left="480" w:hangingChars="200" w:hanging="480"/>
        <w:rPr>
          <w:rFonts w:ascii="ＭＳ Ｐゴシック" w:eastAsia="ＭＳ Ｐゴシック" w:hAnsi="ＭＳ Ｐゴシック"/>
          <w:sz w:val="24"/>
          <w:szCs w:val="24"/>
        </w:rPr>
      </w:pPr>
      <w:r w:rsidRPr="00803675">
        <w:rPr>
          <w:rFonts w:ascii="ＭＳ Ｐゴシック" w:eastAsia="ＭＳ Ｐゴシック" w:hAnsi="ＭＳ Ｐゴシック" w:hint="eastAsia"/>
          <w:sz w:val="24"/>
          <w:szCs w:val="24"/>
        </w:rPr>
        <w:t xml:space="preserve">　　　　</w:t>
      </w:r>
      <w:r w:rsidR="00490DCE" w:rsidRPr="00803675">
        <w:rPr>
          <w:rFonts w:ascii="ＭＳ Ｐゴシック" w:eastAsia="ＭＳ Ｐゴシック" w:hAnsi="ＭＳ Ｐゴシック" w:hint="eastAsia"/>
          <w:sz w:val="24"/>
          <w:szCs w:val="24"/>
        </w:rPr>
        <w:t xml:space="preserve">　　　　</w:t>
      </w:r>
      <w:r w:rsidR="006C37E8" w:rsidRPr="00803675">
        <w:rPr>
          <w:rFonts w:ascii="ＭＳ Ｐゴシック" w:eastAsia="ＭＳ Ｐゴシック" w:hAnsi="ＭＳ Ｐゴシック" w:hint="eastAsia"/>
          <w:sz w:val="24"/>
          <w:szCs w:val="24"/>
        </w:rPr>
        <w:t>保険会社から</w:t>
      </w:r>
      <w:r w:rsidRPr="00803675">
        <w:rPr>
          <w:rFonts w:ascii="ＭＳ Ｐゴシック" w:eastAsia="ＭＳ Ｐゴシック" w:hAnsi="ＭＳ Ｐゴシック" w:hint="eastAsia"/>
          <w:sz w:val="24"/>
          <w:szCs w:val="24"/>
        </w:rPr>
        <w:t>、</w:t>
      </w:r>
      <w:r w:rsidR="00490DCE" w:rsidRPr="00803675">
        <w:rPr>
          <w:rFonts w:ascii="ＭＳ Ｐゴシック" w:eastAsia="ＭＳ Ｐゴシック" w:hAnsi="ＭＳ Ｐゴシック" w:hint="eastAsia"/>
          <w:sz w:val="24"/>
          <w:szCs w:val="24"/>
        </w:rPr>
        <w:t>補償対象者へ</w:t>
      </w:r>
      <w:r w:rsidR="00046E80" w:rsidRPr="00803675">
        <w:rPr>
          <w:rFonts w:ascii="ＭＳ Ｐゴシック" w:eastAsia="ＭＳ Ｐゴシック" w:hAnsi="ＭＳ Ｐゴシック" w:hint="eastAsia"/>
          <w:sz w:val="24"/>
          <w:szCs w:val="24"/>
        </w:rPr>
        <w:t>手続に必要な書類が届きます。傷害事故の場合　　　合</w:t>
      </w:r>
      <w:r w:rsidR="006C37E8" w:rsidRPr="00803675">
        <w:rPr>
          <w:rFonts w:ascii="ＭＳ Ｐゴシック" w:eastAsia="ＭＳ Ｐゴシック" w:hAnsi="ＭＳ Ｐゴシック" w:hint="eastAsia"/>
          <w:sz w:val="24"/>
          <w:szCs w:val="24"/>
        </w:rPr>
        <w:t>は治療が完了</w:t>
      </w:r>
      <w:r w:rsidR="00046E80" w:rsidRPr="00803675">
        <w:rPr>
          <w:rFonts w:ascii="ＭＳ Ｐゴシック" w:eastAsia="ＭＳ Ｐゴシック" w:hAnsi="ＭＳ Ｐゴシック" w:hint="eastAsia"/>
          <w:sz w:val="24"/>
          <w:szCs w:val="24"/>
        </w:rPr>
        <w:t>した時点、賠償事故の場合は示談が済んだ時点で、保険会　　　　　社　　　社</w:t>
      </w:r>
      <w:r w:rsidR="00C21A25" w:rsidRPr="00803675">
        <w:rPr>
          <w:rFonts w:ascii="ＭＳ Ｐゴシック" w:eastAsia="ＭＳ Ｐゴシック" w:hAnsi="ＭＳ Ｐゴシック" w:hint="eastAsia"/>
          <w:sz w:val="24"/>
          <w:szCs w:val="24"/>
        </w:rPr>
        <w:t>へ請求書を提出します。</w:t>
      </w:r>
    </w:p>
    <w:p w:rsidR="0066116F" w:rsidRPr="00803675" w:rsidRDefault="0066116F" w:rsidP="00DF79CE">
      <w:pPr>
        <w:ind w:left="480" w:hangingChars="200" w:hanging="480"/>
        <w:rPr>
          <w:rFonts w:ascii="ＭＳ Ｐゴシック" w:eastAsia="ＭＳ Ｐゴシック" w:hAnsi="ＭＳ Ｐゴシック"/>
          <w:sz w:val="24"/>
          <w:szCs w:val="24"/>
        </w:rPr>
      </w:pPr>
    </w:p>
    <w:p w:rsidR="00490DCE" w:rsidRPr="00803675" w:rsidRDefault="00490DCE" w:rsidP="00DF79CE">
      <w:pPr>
        <w:ind w:left="480" w:hangingChars="200" w:hanging="480"/>
        <w:rPr>
          <w:rFonts w:ascii="ＭＳ Ｐゴシック" w:eastAsia="ＭＳ Ｐゴシック" w:hAnsi="ＭＳ Ｐゴシック"/>
          <w:sz w:val="24"/>
          <w:szCs w:val="24"/>
        </w:rPr>
      </w:pPr>
    </w:p>
    <w:p w:rsidR="00490DCE" w:rsidRPr="00803675" w:rsidRDefault="00490DCE" w:rsidP="00DF79CE">
      <w:pPr>
        <w:ind w:left="480" w:hangingChars="200" w:hanging="480"/>
        <w:rPr>
          <w:rFonts w:ascii="ＭＳ Ｐゴシック" w:eastAsia="ＭＳ Ｐゴシック" w:hAnsi="ＭＳ Ｐゴシック"/>
          <w:b/>
          <w:sz w:val="24"/>
          <w:szCs w:val="24"/>
        </w:rPr>
      </w:pPr>
      <w:r w:rsidRPr="00803675">
        <w:rPr>
          <w:rFonts w:ascii="ＭＳ Ｐゴシック" w:eastAsia="ＭＳ Ｐゴシック" w:hAnsi="ＭＳ Ｐゴシック" w:hint="eastAsia"/>
          <w:sz w:val="24"/>
          <w:szCs w:val="24"/>
        </w:rPr>
        <w:t xml:space="preserve">　　　　　　</w:t>
      </w:r>
      <w:r w:rsidRPr="00803675">
        <w:rPr>
          <w:rFonts w:ascii="ＭＳ Ｐゴシック" w:eastAsia="ＭＳ Ｐゴシック" w:hAnsi="ＭＳ Ｐゴシック" w:hint="eastAsia"/>
          <w:b/>
          <w:sz w:val="24"/>
          <w:szCs w:val="24"/>
        </w:rPr>
        <w:t xml:space="preserve">　⑥　補償金の支払</w:t>
      </w:r>
    </w:p>
    <w:p w:rsidR="00490DCE" w:rsidRPr="00803675" w:rsidRDefault="006C37E8" w:rsidP="00490DCE">
      <w:pPr>
        <w:ind w:left="1200" w:hangingChars="500" w:hanging="1200"/>
        <w:rPr>
          <w:rFonts w:ascii="ＭＳ Ｐゴシック" w:eastAsia="ＭＳ Ｐゴシック" w:hAnsi="ＭＳ Ｐゴシック"/>
          <w:sz w:val="24"/>
          <w:szCs w:val="24"/>
        </w:rPr>
      </w:pPr>
      <w:r w:rsidRPr="00803675">
        <w:rPr>
          <w:rFonts w:ascii="ＭＳ Ｐゴシック" w:eastAsia="ＭＳ Ｐゴシック" w:hAnsi="ＭＳ Ｐゴシック" w:hint="eastAsia"/>
          <w:sz w:val="24"/>
          <w:szCs w:val="24"/>
        </w:rPr>
        <w:t xml:space="preserve">　　　　　　　　保険会社から</w:t>
      </w:r>
      <w:r w:rsidR="00490DCE" w:rsidRPr="00803675">
        <w:rPr>
          <w:rFonts w:ascii="ＭＳ Ｐゴシック" w:eastAsia="ＭＳ Ｐゴシック" w:hAnsi="ＭＳ Ｐゴシック" w:hint="eastAsia"/>
          <w:sz w:val="24"/>
          <w:szCs w:val="24"/>
        </w:rPr>
        <w:t>補償金が支払われます。原則、補償対象者（未成年の場合は親権者）の口座へ振り込まれます。</w:t>
      </w:r>
    </w:p>
    <w:p w:rsidR="00C21A25" w:rsidRPr="00803675" w:rsidRDefault="00C21A25" w:rsidP="00C21A25">
      <w:pPr>
        <w:rPr>
          <w:rFonts w:ascii="ＭＳ Ｐゴシック" w:eastAsia="ＭＳ Ｐゴシック" w:hAnsi="ＭＳ Ｐゴシック"/>
          <w:sz w:val="24"/>
          <w:szCs w:val="24"/>
        </w:rPr>
      </w:pPr>
    </w:p>
    <w:p w:rsidR="00C21A25" w:rsidRPr="00803675" w:rsidRDefault="00C21A25" w:rsidP="00C21A25">
      <w:pPr>
        <w:rPr>
          <w:rFonts w:ascii="ＭＳ Ｐゴシック" w:eastAsia="ＭＳ Ｐゴシック" w:hAnsi="ＭＳ Ｐゴシック"/>
          <w:sz w:val="24"/>
          <w:szCs w:val="24"/>
        </w:rPr>
      </w:pPr>
    </w:p>
    <w:p w:rsidR="00C21A25" w:rsidRPr="00803675" w:rsidRDefault="006C37E8" w:rsidP="00C21A25">
      <w:pPr>
        <w:pStyle w:val="a3"/>
        <w:ind w:leftChars="0" w:left="675"/>
        <w:rPr>
          <w:rFonts w:ascii="ＭＳ Ｐゴシック" w:eastAsia="ＭＳ Ｐゴシック" w:hAnsi="ＭＳ Ｐゴシック"/>
          <w:sz w:val="24"/>
          <w:szCs w:val="24"/>
        </w:rPr>
      </w:pPr>
      <w:r w:rsidRPr="00803675">
        <w:rPr>
          <w:rFonts w:ascii="ＭＳ Ｐゴシック" w:eastAsia="ＭＳ Ｐゴシック" w:hAnsi="ＭＳ Ｐゴシック" w:hint="eastAsia"/>
          <w:sz w:val="24"/>
          <w:szCs w:val="24"/>
        </w:rPr>
        <w:t>※事故の内容によって手続</w:t>
      </w:r>
      <w:r w:rsidR="00C21A25" w:rsidRPr="00803675">
        <w:rPr>
          <w:rFonts w:ascii="ＭＳ Ｐゴシック" w:eastAsia="ＭＳ Ｐゴシック" w:hAnsi="ＭＳ Ｐゴシック" w:hint="eastAsia"/>
          <w:sz w:val="24"/>
          <w:szCs w:val="24"/>
        </w:rPr>
        <w:t>が異なる場合があります。</w:t>
      </w:r>
    </w:p>
    <w:p w:rsidR="00C21A25" w:rsidRPr="00803675" w:rsidRDefault="00C21A25" w:rsidP="00C21A25">
      <w:pPr>
        <w:pStyle w:val="a3"/>
        <w:ind w:leftChars="0" w:left="675" w:firstLineChars="100" w:firstLine="240"/>
        <w:rPr>
          <w:rFonts w:ascii="ＭＳ Ｐゴシック" w:eastAsia="ＭＳ Ｐゴシック" w:hAnsi="ＭＳ Ｐゴシック"/>
          <w:sz w:val="24"/>
          <w:szCs w:val="24"/>
        </w:rPr>
      </w:pPr>
      <w:r w:rsidRPr="00803675">
        <w:rPr>
          <w:rFonts w:ascii="ＭＳ Ｐゴシック" w:eastAsia="ＭＳ Ｐゴシック" w:hAnsi="ＭＳ Ｐゴシック" w:hint="eastAsia"/>
          <w:sz w:val="24"/>
          <w:szCs w:val="24"/>
        </w:rPr>
        <w:t>詳しくは</w:t>
      </w:r>
      <w:r w:rsidR="00871361">
        <w:rPr>
          <w:rFonts w:ascii="ＭＳ Ｐゴシック" w:eastAsia="ＭＳ Ｐゴシック" w:hAnsi="ＭＳ Ｐゴシック" w:hint="eastAsia"/>
          <w:sz w:val="24"/>
          <w:szCs w:val="24"/>
        </w:rPr>
        <w:t>地域づくり推進課</w:t>
      </w:r>
      <w:r w:rsidR="00DA3090" w:rsidRPr="00803675">
        <w:rPr>
          <w:rFonts w:ascii="ＭＳ Ｐゴシック" w:eastAsia="ＭＳ Ｐゴシック" w:hAnsi="ＭＳ Ｐゴシック" w:hint="eastAsia"/>
          <w:sz w:val="24"/>
          <w:szCs w:val="24"/>
        </w:rPr>
        <w:t>（</w:t>
      </w:r>
      <w:r w:rsidR="00DA3090" w:rsidRPr="00803675">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24"/>
          <w:szCs w:val="24"/>
        </w:rPr>
        <mc:AlternateContent>
          <mc:Choice Requires="w16se">
            <w16se:symEx w16se:font="Segoe UI Emoji" w16se:char="260E"/>
          </mc:Choice>
          <mc:Fallback>
            <w:t>☎</w:t>
          </mc:Fallback>
        </mc:AlternateContent>
      </w:r>
      <w:r w:rsidR="00DA3090" w:rsidRPr="00803675">
        <w:rPr>
          <w:rFonts w:ascii="ＭＳ Ｐゴシック" w:eastAsia="ＭＳ Ｐゴシック" w:hAnsi="ＭＳ Ｐゴシック" w:hint="eastAsia"/>
          <w:sz w:val="24"/>
          <w:szCs w:val="24"/>
        </w:rPr>
        <w:t>0827-29-5015）</w:t>
      </w:r>
      <w:r w:rsidRPr="00803675">
        <w:rPr>
          <w:rFonts w:ascii="ＭＳ Ｐゴシック" w:eastAsia="ＭＳ Ｐゴシック" w:hAnsi="ＭＳ Ｐゴシック" w:hint="eastAsia"/>
          <w:sz w:val="24"/>
          <w:szCs w:val="24"/>
        </w:rPr>
        <w:t>までお問い合わせください。</w:t>
      </w:r>
    </w:p>
    <w:p w:rsidR="00C21A25" w:rsidRPr="00803675" w:rsidRDefault="00C21A25" w:rsidP="00046E80">
      <w:pPr>
        <w:widowControl/>
        <w:jc w:val="left"/>
        <w:rPr>
          <w:rFonts w:ascii="ＭＳ Ｐゴシック" w:eastAsia="ＭＳ Ｐゴシック" w:hAnsi="ＭＳ Ｐゴシック"/>
          <w:sz w:val="24"/>
          <w:szCs w:val="24"/>
        </w:rPr>
      </w:pPr>
    </w:p>
    <w:sectPr w:rsidR="00C21A25" w:rsidRPr="00803675" w:rsidSect="001E51CE">
      <w:footerReference w:type="default" r:id="rId10"/>
      <w:type w:val="continuous"/>
      <w:pgSz w:w="11906" w:h="16838"/>
      <w:pgMar w:top="1134" w:right="1418"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3CC" w:rsidRDefault="00E613CC" w:rsidP="000A1A99">
      <w:r>
        <w:separator/>
      </w:r>
    </w:p>
  </w:endnote>
  <w:endnote w:type="continuationSeparator" w:id="0">
    <w:p w:rsidR="00E613CC" w:rsidRDefault="00E613CC" w:rsidP="000A1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1CE" w:rsidRDefault="001E51CE">
    <w:pPr>
      <w:pStyle w:val="a8"/>
      <w:jc w:val="center"/>
    </w:pPr>
  </w:p>
  <w:p w:rsidR="00E613CC" w:rsidRDefault="00E613C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717810"/>
      <w:docPartObj>
        <w:docPartGallery w:val="Page Numbers (Bottom of Page)"/>
        <w:docPartUnique/>
      </w:docPartObj>
    </w:sdtPr>
    <w:sdtEndPr/>
    <w:sdtContent>
      <w:p w:rsidR="001E51CE" w:rsidRDefault="00871361">
        <w:pPr>
          <w:pStyle w:val="a8"/>
          <w:jc w:val="center"/>
        </w:pPr>
      </w:p>
    </w:sdtContent>
  </w:sdt>
  <w:p w:rsidR="001E51CE" w:rsidRDefault="001E51CE">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464328"/>
      <w:docPartObj>
        <w:docPartGallery w:val="Page Numbers (Bottom of Page)"/>
        <w:docPartUnique/>
      </w:docPartObj>
    </w:sdtPr>
    <w:sdtEndPr/>
    <w:sdtContent>
      <w:p w:rsidR="001E51CE" w:rsidRDefault="001E51CE">
        <w:pPr>
          <w:pStyle w:val="a8"/>
          <w:jc w:val="center"/>
        </w:pPr>
        <w:r>
          <w:fldChar w:fldCharType="begin"/>
        </w:r>
        <w:r>
          <w:instrText>PAGE   \* MERGEFORMAT</w:instrText>
        </w:r>
        <w:r>
          <w:fldChar w:fldCharType="separate"/>
        </w:r>
        <w:r w:rsidR="00871361" w:rsidRPr="00871361">
          <w:rPr>
            <w:noProof/>
            <w:lang w:val="ja-JP"/>
          </w:rPr>
          <w:t>1</w:t>
        </w:r>
        <w:r>
          <w:fldChar w:fldCharType="end"/>
        </w:r>
      </w:p>
    </w:sdtContent>
  </w:sdt>
  <w:p w:rsidR="001E51CE" w:rsidRDefault="001E51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3CC" w:rsidRDefault="00E613CC" w:rsidP="000A1A99">
      <w:r>
        <w:separator/>
      </w:r>
    </w:p>
  </w:footnote>
  <w:footnote w:type="continuationSeparator" w:id="0">
    <w:p w:rsidR="00E613CC" w:rsidRDefault="00E613CC" w:rsidP="000A1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10B27"/>
    <w:multiLevelType w:val="hybridMultilevel"/>
    <w:tmpl w:val="C15CA0CC"/>
    <w:lvl w:ilvl="0" w:tplc="32ECD610">
      <w:start w:val="6"/>
      <w:numFmt w:val="bullet"/>
      <w:lvlText w:val="※"/>
      <w:lvlJc w:val="left"/>
      <w:pPr>
        <w:ind w:left="67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2C667B6F"/>
    <w:multiLevelType w:val="hybridMultilevel"/>
    <w:tmpl w:val="0AAE1C42"/>
    <w:lvl w:ilvl="0" w:tplc="72826F72">
      <w:start w:val="1"/>
      <w:numFmt w:val="decimalEnclosedCircle"/>
      <w:lvlText w:val="%1"/>
      <w:lvlJc w:val="left"/>
      <w:pPr>
        <w:ind w:left="1470" w:hanging="36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2" w15:restartNumberingAfterBreak="0">
    <w:nsid w:val="7B1C42DF"/>
    <w:multiLevelType w:val="hybridMultilevel"/>
    <w:tmpl w:val="D486BA56"/>
    <w:lvl w:ilvl="0" w:tplc="A52AB5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DEC"/>
    <w:rsid w:val="00007791"/>
    <w:rsid w:val="00013603"/>
    <w:rsid w:val="000267CC"/>
    <w:rsid w:val="00032C05"/>
    <w:rsid w:val="00046E80"/>
    <w:rsid w:val="0005052C"/>
    <w:rsid w:val="000551E4"/>
    <w:rsid w:val="000607F4"/>
    <w:rsid w:val="000A1A99"/>
    <w:rsid w:val="000D1B39"/>
    <w:rsid w:val="000E1077"/>
    <w:rsid w:val="000F46DD"/>
    <w:rsid w:val="00104FF7"/>
    <w:rsid w:val="00127B8F"/>
    <w:rsid w:val="00157509"/>
    <w:rsid w:val="00184CD9"/>
    <w:rsid w:val="001A6600"/>
    <w:rsid w:val="001B3F17"/>
    <w:rsid w:val="001D228A"/>
    <w:rsid w:val="001E51CE"/>
    <w:rsid w:val="00201BA5"/>
    <w:rsid w:val="00202EFE"/>
    <w:rsid w:val="00207677"/>
    <w:rsid w:val="00211450"/>
    <w:rsid w:val="002255BF"/>
    <w:rsid w:val="00227816"/>
    <w:rsid w:val="00233ABC"/>
    <w:rsid w:val="002457A6"/>
    <w:rsid w:val="00247C7F"/>
    <w:rsid w:val="00273E0D"/>
    <w:rsid w:val="00283C17"/>
    <w:rsid w:val="00287784"/>
    <w:rsid w:val="00296F2E"/>
    <w:rsid w:val="002A6AA1"/>
    <w:rsid w:val="002D5255"/>
    <w:rsid w:val="002E198F"/>
    <w:rsid w:val="002F2176"/>
    <w:rsid w:val="00310FD9"/>
    <w:rsid w:val="00362E32"/>
    <w:rsid w:val="00384528"/>
    <w:rsid w:val="003A66EE"/>
    <w:rsid w:val="003C0A09"/>
    <w:rsid w:val="003C5211"/>
    <w:rsid w:val="003D78BB"/>
    <w:rsid w:val="00414EE7"/>
    <w:rsid w:val="00430DEC"/>
    <w:rsid w:val="00472BFF"/>
    <w:rsid w:val="00490DCE"/>
    <w:rsid w:val="00506097"/>
    <w:rsid w:val="005104A8"/>
    <w:rsid w:val="00540C9D"/>
    <w:rsid w:val="00541BD5"/>
    <w:rsid w:val="00542E86"/>
    <w:rsid w:val="0055673E"/>
    <w:rsid w:val="00573A52"/>
    <w:rsid w:val="00597217"/>
    <w:rsid w:val="005A6CC5"/>
    <w:rsid w:val="005C74C2"/>
    <w:rsid w:val="005D6C0D"/>
    <w:rsid w:val="005F3BE5"/>
    <w:rsid w:val="005F3EBB"/>
    <w:rsid w:val="0060119D"/>
    <w:rsid w:val="00603DF0"/>
    <w:rsid w:val="00611F7A"/>
    <w:rsid w:val="0065169E"/>
    <w:rsid w:val="0066116F"/>
    <w:rsid w:val="00661CE1"/>
    <w:rsid w:val="006A2843"/>
    <w:rsid w:val="006A43F6"/>
    <w:rsid w:val="006B3C47"/>
    <w:rsid w:val="006C37E8"/>
    <w:rsid w:val="006E15A1"/>
    <w:rsid w:val="00710812"/>
    <w:rsid w:val="00713E9F"/>
    <w:rsid w:val="00715A38"/>
    <w:rsid w:val="00745384"/>
    <w:rsid w:val="007524C3"/>
    <w:rsid w:val="007849A9"/>
    <w:rsid w:val="00787F18"/>
    <w:rsid w:val="007A7556"/>
    <w:rsid w:val="007B4DB8"/>
    <w:rsid w:val="007C27A5"/>
    <w:rsid w:val="007C52BF"/>
    <w:rsid w:val="007C59E9"/>
    <w:rsid w:val="007D12A6"/>
    <w:rsid w:val="007E656F"/>
    <w:rsid w:val="00801BCC"/>
    <w:rsid w:val="00803675"/>
    <w:rsid w:val="00811987"/>
    <w:rsid w:val="008463D5"/>
    <w:rsid w:val="0086445D"/>
    <w:rsid w:val="00871361"/>
    <w:rsid w:val="008A56F0"/>
    <w:rsid w:val="008C5E09"/>
    <w:rsid w:val="008D01AF"/>
    <w:rsid w:val="008D341A"/>
    <w:rsid w:val="008F4E0C"/>
    <w:rsid w:val="00900A21"/>
    <w:rsid w:val="00906B15"/>
    <w:rsid w:val="00912ED4"/>
    <w:rsid w:val="009269DF"/>
    <w:rsid w:val="009503C2"/>
    <w:rsid w:val="00960ECC"/>
    <w:rsid w:val="00962410"/>
    <w:rsid w:val="00972E76"/>
    <w:rsid w:val="00973F25"/>
    <w:rsid w:val="00974442"/>
    <w:rsid w:val="009A0573"/>
    <w:rsid w:val="009D6D8C"/>
    <w:rsid w:val="009F66A4"/>
    <w:rsid w:val="009F76FE"/>
    <w:rsid w:val="00A31057"/>
    <w:rsid w:val="00A52634"/>
    <w:rsid w:val="00A726DA"/>
    <w:rsid w:val="00AA6D76"/>
    <w:rsid w:val="00AC7659"/>
    <w:rsid w:val="00B40A6F"/>
    <w:rsid w:val="00B63352"/>
    <w:rsid w:val="00BA2C4A"/>
    <w:rsid w:val="00BB0C10"/>
    <w:rsid w:val="00BC4401"/>
    <w:rsid w:val="00BE23CD"/>
    <w:rsid w:val="00BF49F2"/>
    <w:rsid w:val="00C03B7D"/>
    <w:rsid w:val="00C21A25"/>
    <w:rsid w:val="00C3366D"/>
    <w:rsid w:val="00C341AE"/>
    <w:rsid w:val="00C3656D"/>
    <w:rsid w:val="00C66F0C"/>
    <w:rsid w:val="00C66F4C"/>
    <w:rsid w:val="00C8511F"/>
    <w:rsid w:val="00C85A6D"/>
    <w:rsid w:val="00CC66B2"/>
    <w:rsid w:val="00CE233E"/>
    <w:rsid w:val="00CF14F7"/>
    <w:rsid w:val="00D04AB1"/>
    <w:rsid w:val="00D351FD"/>
    <w:rsid w:val="00D41DC8"/>
    <w:rsid w:val="00D43B54"/>
    <w:rsid w:val="00D56B73"/>
    <w:rsid w:val="00D57F14"/>
    <w:rsid w:val="00D6419B"/>
    <w:rsid w:val="00D9718D"/>
    <w:rsid w:val="00DA3090"/>
    <w:rsid w:val="00DC7842"/>
    <w:rsid w:val="00DD4AFE"/>
    <w:rsid w:val="00DF79CE"/>
    <w:rsid w:val="00E25156"/>
    <w:rsid w:val="00E3015C"/>
    <w:rsid w:val="00E35F0B"/>
    <w:rsid w:val="00E613CC"/>
    <w:rsid w:val="00E64C2E"/>
    <w:rsid w:val="00E72630"/>
    <w:rsid w:val="00E73E57"/>
    <w:rsid w:val="00E73F08"/>
    <w:rsid w:val="00E846CA"/>
    <w:rsid w:val="00E9159E"/>
    <w:rsid w:val="00E921F8"/>
    <w:rsid w:val="00EA0742"/>
    <w:rsid w:val="00EB64D3"/>
    <w:rsid w:val="00EC36B4"/>
    <w:rsid w:val="00EC7DF4"/>
    <w:rsid w:val="00ED0A6F"/>
    <w:rsid w:val="00ED2E03"/>
    <w:rsid w:val="00EE3BB5"/>
    <w:rsid w:val="00EE61B2"/>
    <w:rsid w:val="00EE6F94"/>
    <w:rsid w:val="00EF310A"/>
    <w:rsid w:val="00F030FE"/>
    <w:rsid w:val="00F05E77"/>
    <w:rsid w:val="00F42391"/>
    <w:rsid w:val="00F437F3"/>
    <w:rsid w:val="00F53E02"/>
    <w:rsid w:val="00F66480"/>
    <w:rsid w:val="00FA49D1"/>
    <w:rsid w:val="00FC338F"/>
    <w:rsid w:val="00FE7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5625FD20"/>
  <w15:docId w15:val="{B2693C70-CC76-4293-96FF-79C3AD2D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1CE1"/>
    <w:pPr>
      <w:ind w:leftChars="400" w:left="840"/>
    </w:pPr>
  </w:style>
  <w:style w:type="paragraph" w:styleId="a4">
    <w:name w:val="Balloon Text"/>
    <w:basedOn w:val="a"/>
    <w:link w:val="a5"/>
    <w:uiPriority w:val="99"/>
    <w:semiHidden/>
    <w:unhideWhenUsed/>
    <w:rsid w:val="00CE233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E233E"/>
    <w:rPr>
      <w:rFonts w:asciiTheme="majorHAnsi" w:eastAsiaTheme="majorEastAsia" w:hAnsiTheme="majorHAnsi" w:cstheme="majorBidi"/>
      <w:sz w:val="18"/>
      <w:szCs w:val="18"/>
    </w:rPr>
  </w:style>
  <w:style w:type="paragraph" w:styleId="a6">
    <w:name w:val="header"/>
    <w:basedOn w:val="a"/>
    <w:link w:val="a7"/>
    <w:uiPriority w:val="99"/>
    <w:rsid w:val="00DC7842"/>
    <w:pPr>
      <w:tabs>
        <w:tab w:val="center" w:pos="4252"/>
        <w:tab w:val="right" w:pos="8504"/>
      </w:tabs>
      <w:wordWrap w:val="0"/>
      <w:autoSpaceDE w:val="0"/>
      <w:autoSpaceDN w:val="0"/>
      <w:adjustRightInd w:val="0"/>
      <w:snapToGrid w:val="0"/>
      <w:spacing w:line="399" w:lineRule="exact"/>
      <w:textAlignment w:val="center"/>
    </w:pPr>
    <w:rPr>
      <w:rFonts w:ascii="ＭＳ 明朝" w:eastAsia="ＭＳ 明朝" w:hAnsi="Century" w:cs="Times New Roman"/>
      <w:snapToGrid w:val="0"/>
      <w:szCs w:val="20"/>
    </w:rPr>
  </w:style>
  <w:style w:type="character" w:customStyle="1" w:styleId="a7">
    <w:name w:val="ヘッダー (文字)"/>
    <w:basedOn w:val="a0"/>
    <w:link w:val="a6"/>
    <w:uiPriority w:val="99"/>
    <w:rsid w:val="00DC7842"/>
    <w:rPr>
      <w:rFonts w:ascii="ＭＳ 明朝" w:eastAsia="ＭＳ 明朝" w:hAnsi="Century" w:cs="Times New Roman"/>
      <w:snapToGrid w:val="0"/>
      <w:szCs w:val="20"/>
    </w:rPr>
  </w:style>
  <w:style w:type="paragraph" w:styleId="a8">
    <w:name w:val="footer"/>
    <w:basedOn w:val="a"/>
    <w:link w:val="a9"/>
    <w:uiPriority w:val="99"/>
    <w:unhideWhenUsed/>
    <w:rsid w:val="000A1A99"/>
    <w:pPr>
      <w:tabs>
        <w:tab w:val="center" w:pos="4252"/>
        <w:tab w:val="right" w:pos="8504"/>
      </w:tabs>
      <w:snapToGrid w:val="0"/>
    </w:pPr>
  </w:style>
  <w:style w:type="character" w:customStyle="1" w:styleId="a9">
    <w:name w:val="フッター (文字)"/>
    <w:basedOn w:val="a0"/>
    <w:link w:val="a8"/>
    <w:uiPriority w:val="99"/>
    <w:rsid w:val="000A1A99"/>
  </w:style>
  <w:style w:type="paragraph" w:styleId="aa">
    <w:name w:val="Date"/>
    <w:basedOn w:val="a"/>
    <w:next w:val="a"/>
    <w:link w:val="ab"/>
    <w:uiPriority w:val="99"/>
    <w:semiHidden/>
    <w:unhideWhenUsed/>
    <w:rsid w:val="00F42391"/>
  </w:style>
  <w:style w:type="character" w:customStyle="1" w:styleId="ab">
    <w:name w:val="日付 (文字)"/>
    <w:basedOn w:val="a0"/>
    <w:link w:val="aa"/>
    <w:uiPriority w:val="99"/>
    <w:semiHidden/>
    <w:rsid w:val="00F42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422527">
      <w:bodyDiv w:val="1"/>
      <w:marLeft w:val="0"/>
      <w:marRight w:val="0"/>
      <w:marTop w:val="0"/>
      <w:marBottom w:val="0"/>
      <w:divBdr>
        <w:top w:val="none" w:sz="0" w:space="0" w:color="auto"/>
        <w:left w:val="none" w:sz="0" w:space="0" w:color="auto"/>
        <w:bottom w:val="none" w:sz="0" w:space="0" w:color="auto"/>
        <w:right w:val="none" w:sz="0" w:space="0" w:color="auto"/>
      </w:divBdr>
    </w:div>
    <w:div w:id="166384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6CB39-4462-4EDA-87E1-C32509EEF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1650</TotalTime>
  <Pages>13</Pages>
  <Words>1255</Words>
  <Characters>7160</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有田　雅恵</dc:creator>
  <cp:lastModifiedBy>前田　拓己</cp:lastModifiedBy>
  <cp:revision>89</cp:revision>
  <cp:lastPrinted>2022-02-17T00:23:00Z</cp:lastPrinted>
  <dcterms:created xsi:type="dcterms:W3CDTF">2015-02-25T08:02:00Z</dcterms:created>
  <dcterms:modified xsi:type="dcterms:W3CDTF">2024-02-16T02:26:00Z</dcterms:modified>
</cp:coreProperties>
</file>