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984" w:rsidRPr="00E72234" w:rsidRDefault="00EC0984" w:rsidP="001722EF">
      <w:pPr>
        <w:autoSpaceDE w:val="0"/>
        <w:autoSpaceDN w:val="0"/>
        <w:adjustRightInd w:val="0"/>
        <w:spacing w:line="296" w:lineRule="atLeast"/>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○岩国市</w:t>
      </w:r>
      <w:r w:rsidR="007209B1" w:rsidRPr="00E72234">
        <w:rPr>
          <w:rFonts w:asciiTheme="minorEastAsia" w:hAnsiTheme="minorEastAsia" w:cs="ＭＳ ゴシック" w:hint="eastAsia"/>
          <w:spacing w:val="5"/>
          <w:kern w:val="0"/>
          <w:lang w:val="ja-JP"/>
        </w:rPr>
        <w:t>水道局</w:t>
      </w:r>
      <w:r w:rsidRPr="00E72234">
        <w:rPr>
          <w:rFonts w:asciiTheme="minorEastAsia" w:hAnsiTheme="minorEastAsia" w:cs="ＭＳ ゴシック" w:hint="eastAsia"/>
          <w:spacing w:val="5"/>
          <w:kern w:val="0"/>
          <w:lang w:val="ja-JP"/>
        </w:rPr>
        <w:t>条件付一般競争入札実施要領</w:t>
      </w:r>
    </w:p>
    <w:p w:rsidR="00EC0984" w:rsidRPr="00E72234" w:rsidRDefault="00EC0984" w:rsidP="000763F7">
      <w:pPr>
        <w:autoSpaceDE w:val="0"/>
        <w:autoSpaceDN w:val="0"/>
        <w:adjustRightInd w:val="0"/>
        <w:spacing w:line="296" w:lineRule="atLeast"/>
        <w:jc w:val="right"/>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平成</w:t>
      </w:r>
      <w:r w:rsidR="007209B1" w:rsidRPr="00E72234">
        <w:rPr>
          <w:rFonts w:asciiTheme="minorEastAsia" w:hAnsiTheme="minorEastAsia" w:cs="ＭＳ ゴシック"/>
          <w:spacing w:val="5"/>
          <w:kern w:val="0"/>
          <w:lang w:val="ja-JP"/>
        </w:rPr>
        <w:t>28</w:t>
      </w:r>
      <w:r w:rsidRPr="00E72234">
        <w:rPr>
          <w:rFonts w:asciiTheme="minorEastAsia" w:hAnsiTheme="minorEastAsia" w:cs="ＭＳ ゴシック" w:hint="eastAsia"/>
          <w:spacing w:val="5"/>
          <w:kern w:val="0"/>
          <w:lang w:val="ja-JP"/>
        </w:rPr>
        <w:t>年</w:t>
      </w:r>
      <w:r w:rsidR="007209B1" w:rsidRPr="00E72234">
        <w:rPr>
          <w:rFonts w:asciiTheme="minorEastAsia" w:hAnsiTheme="minorEastAsia" w:cs="ＭＳ ゴシック" w:hint="eastAsia"/>
          <w:spacing w:val="5"/>
          <w:kern w:val="0"/>
          <w:lang w:val="ja-JP"/>
        </w:rPr>
        <w:t>９</w:t>
      </w:r>
      <w:r w:rsidRPr="00E72234">
        <w:rPr>
          <w:rFonts w:asciiTheme="minorEastAsia" w:hAnsiTheme="minorEastAsia" w:cs="ＭＳ ゴシック" w:hint="eastAsia"/>
          <w:spacing w:val="5"/>
          <w:kern w:val="0"/>
          <w:lang w:val="ja-JP"/>
        </w:rPr>
        <w:t>月１日</w:t>
      </w:r>
      <w:r w:rsidR="000A5A8E" w:rsidRPr="00E72234">
        <w:rPr>
          <w:rFonts w:asciiTheme="minorEastAsia" w:hAnsiTheme="minorEastAsia" w:cs="ＭＳ ゴシック" w:hint="eastAsia"/>
          <w:spacing w:val="5"/>
          <w:kern w:val="0"/>
          <w:lang w:val="ja-JP"/>
        </w:rPr>
        <w:t>制定</w:t>
      </w:r>
    </w:p>
    <w:p w:rsidR="00FC723E" w:rsidRPr="00E72234" w:rsidRDefault="00FC723E" w:rsidP="00716A4B">
      <w:pPr>
        <w:autoSpaceDE w:val="0"/>
        <w:autoSpaceDN w:val="0"/>
        <w:adjustRightInd w:val="0"/>
        <w:spacing w:line="296" w:lineRule="atLeast"/>
        <w:ind w:right="880"/>
        <w:rPr>
          <w:rFonts w:asciiTheme="minorEastAsia" w:hAnsiTheme="minorEastAsia" w:cs="ＭＳ ゴシック"/>
          <w:spacing w:val="5"/>
          <w:kern w:val="0"/>
          <w:lang w:val="ja-JP"/>
        </w:rPr>
      </w:pP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（趣旨）</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第１条　この要領は、岩国市</w:t>
      </w:r>
      <w:r w:rsidR="007209B1" w:rsidRPr="00E72234">
        <w:rPr>
          <w:rFonts w:asciiTheme="minorEastAsia" w:hAnsiTheme="minorEastAsia" w:cs="ＭＳ ゴシック" w:hint="eastAsia"/>
          <w:spacing w:val="5"/>
          <w:kern w:val="0"/>
          <w:lang w:val="ja-JP"/>
        </w:rPr>
        <w:t>水道局（以下「局」という。）</w:t>
      </w:r>
      <w:r w:rsidRPr="00E72234">
        <w:rPr>
          <w:rFonts w:asciiTheme="minorEastAsia" w:hAnsiTheme="minorEastAsia" w:cs="ＭＳ ゴシック" w:hint="eastAsia"/>
          <w:spacing w:val="5"/>
          <w:kern w:val="0"/>
          <w:lang w:val="ja-JP"/>
        </w:rPr>
        <w:t>が発注する</w:t>
      </w:r>
      <w:r w:rsidR="003541D3" w:rsidRPr="00E72234">
        <w:rPr>
          <w:rFonts w:asciiTheme="minorEastAsia" w:hAnsiTheme="minorEastAsia" w:cs="ＭＳ ゴシック" w:hint="eastAsia"/>
          <w:spacing w:val="5"/>
          <w:kern w:val="0"/>
          <w:lang w:val="ja-JP"/>
        </w:rPr>
        <w:t>建設業法（昭和24年法律第100</w:t>
      </w:r>
      <w:bookmarkStart w:id="0" w:name="_GoBack"/>
      <w:bookmarkEnd w:id="0"/>
      <w:r w:rsidR="003541D3" w:rsidRPr="00E72234">
        <w:rPr>
          <w:rFonts w:asciiTheme="minorEastAsia" w:hAnsiTheme="minorEastAsia" w:cs="ＭＳ ゴシック" w:hint="eastAsia"/>
          <w:spacing w:val="5"/>
          <w:kern w:val="0"/>
          <w:lang w:val="ja-JP"/>
        </w:rPr>
        <w:t>号）第２条第１項に規定する</w:t>
      </w:r>
      <w:r w:rsidRPr="00E72234">
        <w:rPr>
          <w:rFonts w:asciiTheme="minorEastAsia" w:hAnsiTheme="minorEastAsia" w:cs="ＭＳ ゴシック" w:hint="eastAsia"/>
          <w:spacing w:val="5"/>
          <w:kern w:val="0"/>
          <w:lang w:val="ja-JP"/>
        </w:rPr>
        <w:t>建設工事（以下「工事」という。）について、地方自治法施行令（昭和</w:t>
      </w:r>
      <w:r w:rsidRPr="00E72234">
        <w:rPr>
          <w:rFonts w:asciiTheme="minorEastAsia" w:hAnsiTheme="minorEastAsia" w:cs="ＭＳ ゴシック"/>
          <w:spacing w:val="5"/>
          <w:kern w:val="0"/>
          <w:lang w:val="ja-JP"/>
        </w:rPr>
        <w:t>22</w:t>
      </w:r>
      <w:r w:rsidRPr="00E72234">
        <w:rPr>
          <w:rFonts w:asciiTheme="minorEastAsia" w:hAnsiTheme="minorEastAsia" w:cs="ＭＳ ゴシック" w:hint="eastAsia"/>
          <w:spacing w:val="5"/>
          <w:kern w:val="0"/>
          <w:lang w:val="ja-JP"/>
        </w:rPr>
        <w:t>年政令第</w:t>
      </w:r>
      <w:r w:rsidRPr="00E72234">
        <w:rPr>
          <w:rFonts w:asciiTheme="minorEastAsia" w:hAnsiTheme="minorEastAsia" w:cs="ＭＳ ゴシック"/>
          <w:spacing w:val="5"/>
          <w:kern w:val="0"/>
          <w:lang w:val="ja-JP"/>
        </w:rPr>
        <w:t>16</w:t>
      </w:r>
      <w:r w:rsidRPr="00E72234">
        <w:rPr>
          <w:rFonts w:asciiTheme="minorEastAsia" w:hAnsiTheme="minorEastAsia" w:cs="ＭＳ ゴシック" w:hint="eastAsia"/>
          <w:spacing w:val="5"/>
          <w:kern w:val="0"/>
          <w:lang w:val="ja-JP"/>
        </w:rPr>
        <w:t>号。以下「令」という。）第</w:t>
      </w:r>
      <w:r w:rsidRPr="00E72234">
        <w:rPr>
          <w:rFonts w:asciiTheme="minorEastAsia" w:hAnsiTheme="minorEastAsia" w:cs="ＭＳ ゴシック"/>
          <w:spacing w:val="5"/>
          <w:kern w:val="0"/>
          <w:lang w:val="ja-JP"/>
        </w:rPr>
        <w:t>167</w:t>
      </w:r>
      <w:r w:rsidRPr="00E72234">
        <w:rPr>
          <w:rFonts w:asciiTheme="minorEastAsia" w:hAnsiTheme="minorEastAsia" w:cs="ＭＳ ゴシック" w:hint="eastAsia"/>
          <w:spacing w:val="5"/>
          <w:kern w:val="0"/>
          <w:lang w:val="ja-JP"/>
        </w:rPr>
        <w:t>条の５の２の規定に基づき、入札に参加しようとする者の事業所の所在地等に関する資格を定めて行う一般競争入札（以下「条件付一般競争入札」という。）の実施に関し</w:t>
      </w:r>
      <w:r w:rsidR="006E53D8" w:rsidRPr="00E72234">
        <w:rPr>
          <w:rFonts w:asciiTheme="minorEastAsia" w:hAnsiTheme="minorEastAsia" w:cs="ＭＳ ゴシック" w:hint="eastAsia"/>
          <w:spacing w:val="5"/>
          <w:kern w:val="0"/>
          <w:lang w:val="ja-JP"/>
        </w:rPr>
        <w:t>、</w:t>
      </w:r>
      <w:r w:rsidR="00A441BB" w:rsidRPr="00E72234">
        <w:rPr>
          <w:rFonts w:asciiTheme="minorEastAsia" w:hAnsiTheme="minorEastAsia" w:cs="ＭＳ ゴシック" w:hint="eastAsia"/>
          <w:spacing w:val="5"/>
          <w:kern w:val="0"/>
          <w:lang w:val="ja-JP"/>
        </w:rPr>
        <w:t>岩国市水道局</w:t>
      </w:r>
      <w:r w:rsidR="004A65B8" w:rsidRPr="00E72234">
        <w:rPr>
          <w:rFonts w:asciiTheme="minorEastAsia" w:hAnsiTheme="minorEastAsia" w:cs="ＭＳ ゴシック" w:hint="eastAsia"/>
          <w:spacing w:val="5"/>
          <w:kern w:val="0"/>
          <w:lang w:val="ja-JP"/>
        </w:rPr>
        <w:t>建設工事等に係る</w:t>
      </w:r>
      <w:r w:rsidR="00A441BB" w:rsidRPr="00E72234">
        <w:rPr>
          <w:rFonts w:asciiTheme="minorEastAsia" w:hAnsiTheme="minorEastAsia" w:cs="ＭＳ ゴシック" w:hint="eastAsia"/>
          <w:spacing w:val="5"/>
          <w:kern w:val="0"/>
          <w:lang w:val="ja-JP"/>
        </w:rPr>
        <w:t>競争入札参加者心得（令和</w:t>
      </w:r>
      <w:r w:rsidR="00BF1F88" w:rsidRPr="00E72234">
        <w:rPr>
          <w:rFonts w:asciiTheme="minorEastAsia" w:hAnsiTheme="minorEastAsia" w:cs="ＭＳ ゴシック" w:hint="eastAsia"/>
          <w:spacing w:val="5"/>
          <w:kern w:val="0"/>
          <w:lang w:val="ja-JP"/>
        </w:rPr>
        <w:t>８</w:t>
      </w:r>
      <w:r w:rsidR="00A441BB" w:rsidRPr="00E72234">
        <w:rPr>
          <w:rFonts w:asciiTheme="minorEastAsia" w:hAnsiTheme="minorEastAsia" w:cs="ＭＳ ゴシック" w:hint="eastAsia"/>
          <w:spacing w:val="5"/>
          <w:kern w:val="0"/>
          <w:lang w:val="ja-JP"/>
        </w:rPr>
        <w:t>年</w:t>
      </w:r>
      <w:r w:rsidR="00BF1F88" w:rsidRPr="00E72234">
        <w:rPr>
          <w:rFonts w:asciiTheme="minorEastAsia" w:hAnsiTheme="minorEastAsia" w:cs="ＭＳ ゴシック" w:hint="eastAsia"/>
          <w:spacing w:val="5"/>
          <w:kern w:val="0"/>
          <w:lang w:val="ja-JP"/>
        </w:rPr>
        <w:t>４</w:t>
      </w:r>
      <w:r w:rsidR="00A441BB" w:rsidRPr="00E72234">
        <w:rPr>
          <w:rFonts w:asciiTheme="minorEastAsia" w:hAnsiTheme="minorEastAsia" w:cs="ＭＳ ゴシック" w:hint="eastAsia"/>
          <w:spacing w:val="5"/>
          <w:kern w:val="0"/>
          <w:lang w:val="ja-JP"/>
        </w:rPr>
        <w:t>月１日制定。以下「心得」という。）に定めるもののほか、</w:t>
      </w:r>
      <w:r w:rsidRPr="00E72234">
        <w:rPr>
          <w:rFonts w:asciiTheme="minorEastAsia" w:hAnsiTheme="minorEastAsia" w:cs="ＭＳ ゴシック" w:hint="eastAsia"/>
          <w:spacing w:val="5"/>
          <w:kern w:val="0"/>
          <w:lang w:val="ja-JP"/>
        </w:rPr>
        <w:t>必要な事項を定める</w:t>
      </w:r>
      <w:r w:rsidR="006E53D8" w:rsidRPr="00E72234">
        <w:rPr>
          <w:rFonts w:asciiTheme="minorEastAsia" w:hAnsiTheme="minorEastAsia" w:cs="ＭＳ ゴシック" w:hint="eastAsia"/>
          <w:spacing w:val="5"/>
          <w:kern w:val="0"/>
          <w:lang w:val="ja-JP"/>
        </w:rPr>
        <w:t>ものとする</w:t>
      </w:r>
      <w:r w:rsidRPr="00E72234">
        <w:rPr>
          <w:rFonts w:asciiTheme="minorEastAsia" w:hAnsiTheme="minorEastAsia" w:cs="ＭＳ ゴシック" w:hint="eastAsia"/>
          <w:spacing w:val="5"/>
          <w:kern w:val="0"/>
          <w:lang w:val="ja-JP"/>
        </w:rPr>
        <w:t>。</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（対象工事）</w:t>
      </w:r>
    </w:p>
    <w:p w:rsidR="00EC0984" w:rsidRPr="00E72234" w:rsidRDefault="00666407"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第２条　この要領の対象となる工事は、局</w:t>
      </w:r>
      <w:r w:rsidR="00EC0984" w:rsidRPr="00E72234">
        <w:rPr>
          <w:rFonts w:asciiTheme="minorEastAsia" w:hAnsiTheme="minorEastAsia" w:cs="ＭＳ ゴシック" w:hint="eastAsia"/>
          <w:spacing w:val="5"/>
          <w:kern w:val="0"/>
          <w:lang w:val="ja-JP"/>
        </w:rPr>
        <w:t>が発注する工事のうち設計金額</w:t>
      </w:r>
      <w:r w:rsidR="006E53D8" w:rsidRPr="00E72234">
        <w:rPr>
          <w:rFonts w:asciiTheme="minorEastAsia" w:hAnsiTheme="minorEastAsia" w:cs="ＭＳ ゴシック" w:hint="eastAsia"/>
          <w:spacing w:val="5"/>
          <w:kern w:val="0"/>
          <w:lang w:val="ja-JP"/>
        </w:rPr>
        <w:t>が</w:t>
      </w:r>
      <w:r w:rsidR="007209B1" w:rsidRPr="00E72234">
        <w:rPr>
          <w:rFonts w:asciiTheme="minorEastAsia" w:hAnsiTheme="minorEastAsia" w:cs="ＭＳ ゴシック"/>
          <w:spacing w:val="5"/>
          <w:kern w:val="0"/>
          <w:lang w:val="ja-JP"/>
        </w:rPr>
        <w:t>1,5</w:t>
      </w:r>
      <w:r w:rsidR="00EC0984" w:rsidRPr="00E72234">
        <w:rPr>
          <w:rFonts w:asciiTheme="minorEastAsia" w:hAnsiTheme="minorEastAsia" w:cs="ＭＳ ゴシック"/>
          <w:spacing w:val="5"/>
          <w:kern w:val="0"/>
          <w:lang w:val="ja-JP"/>
        </w:rPr>
        <w:t>00</w:t>
      </w:r>
      <w:r w:rsidR="00EC0984" w:rsidRPr="00E72234">
        <w:rPr>
          <w:rFonts w:asciiTheme="minorEastAsia" w:hAnsiTheme="minorEastAsia" w:cs="ＭＳ ゴシック" w:hint="eastAsia"/>
          <w:spacing w:val="5"/>
          <w:kern w:val="0"/>
          <w:lang w:val="ja-JP"/>
        </w:rPr>
        <w:t>万円以上の土木一式工事</w:t>
      </w:r>
      <w:r w:rsidR="00DE7052" w:rsidRPr="00E72234">
        <w:rPr>
          <w:rFonts w:asciiTheme="minorEastAsia" w:hAnsiTheme="minorEastAsia" w:cs="ＭＳ ゴシック" w:hint="eastAsia"/>
          <w:spacing w:val="5"/>
          <w:kern w:val="0"/>
          <w:lang w:val="ja-JP"/>
        </w:rPr>
        <w:t>、建築一式工事、とび・土工・コンクリート工事、電気工事、舗装工事、しゅんせつ工事及び解体工事その他専門工事</w:t>
      </w:r>
      <w:r w:rsidR="00EC0984" w:rsidRPr="00E72234">
        <w:rPr>
          <w:rFonts w:asciiTheme="minorEastAsia" w:hAnsiTheme="minorEastAsia" w:cs="ＭＳ ゴシック" w:hint="eastAsia"/>
          <w:spacing w:val="5"/>
          <w:kern w:val="0"/>
          <w:lang w:val="ja-JP"/>
        </w:rPr>
        <w:t>並びに設計金額</w:t>
      </w:r>
      <w:r w:rsidR="006E53D8" w:rsidRPr="00E72234">
        <w:rPr>
          <w:rFonts w:asciiTheme="minorEastAsia" w:hAnsiTheme="minorEastAsia" w:cs="ＭＳ ゴシック" w:hint="eastAsia"/>
          <w:spacing w:val="5"/>
          <w:kern w:val="0"/>
          <w:lang w:val="ja-JP"/>
        </w:rPr>
        <w:t>が</w:t>
      </w:r>
      <w:r w:rsidR="00051508" w:rsidRPr="00E72234">
        <w:rPr>
          <w:rFonts w:asciiTheme="minorEastAsia" w:hAnsiTheme="minorEastAsia" w:cs="ＭＳ ゴシック" w:hint="eastAsia"/>
          <w:spacing w:val="5"/>
          <w:kern w:val="0"/>
          <w:lang w:val="ja-JP"/>
        </w:rPr>
        <w:t>4,500万円</w:t>
      </w:r>
      <w:r w:rsidR="00EC0984" w:rsidRPr="00E72234">
        <w:rPr>
          <w:rFonts w:asciiTheme="minorEastAsia" w:hAnsiTheme="minorEastAsia" w:cs="ＭＳ ゴシック" w:hint="eastAsia"/>
          <w:spacing w:val="5"/>
          <w:kern w:val="0"/>
          <w:lang w:val="ja-JP"/>
        </w:rPr>
        <w:t>以上の</w:t>
      </w:r>
      <w:r w:rsidR="00DE7052" w:rsidRPr="00E72234">
        <w:rPr>
          <w:rFonts w:asciiTheme="minorEastAsia" w:hAnsiTheme="minorEastAsia" w:cs="ＭＳ ゴシック" w:hint="eastAsia"/>
          <w:spacing w:val="5"/>
          <w:kern w:val="0"/>
          <w:lang w:val="ja-JP"/>
        </w:rPr>
        <w:t>管工事及び</w:t>
      </w:r>
      <w:r w:rsidR="00EC0984" w:rsidRPr="00E72234">
        <w:rPr>
          <w:rFonts w:asciiTheme="minorEastAsia" w:hAnsiTheme="minorEastAsia" w:cs="ＭＳ ゴシック" w:hint="eastAsia"/>
          <w:spacing w:val="5"/>
          <w:kern w:val="0"/>
          <w:lang w:val="ja-JP"/>
        </w:rPr>
        <w:t>水道施設工事とする。ただし、工事の内容</w:t>
      </w:r>
      <w:r w:rsidR="00A441BB" w:rsidRPr="00E72234">
        <w:rPr>
          <w:rFonts w:asciiTheme="minorEastAsia" w:hAnsiTheme="minorEastAsia" w:cs="ＭＳ ゴシック" w:hint="eastAsia"/>
          <w:spacing w:val="5"/>
          <w:kern w:val="0"/>
          <w:lang w:val="ja-JP"/>
        </w:rPr>
        <w:t>、隣接工事の状況その他特別な理由</w:t>
      </w:r>
      <w:r w:rsidR="00EC0984" w:rsidRPr="00E72234">
        <w:rPr>
          <w:rFonts w:asciiTheme="minorEastAsia" w:hAnsiTheme="minorEastAsia" w:cs="ＭＳ ゴシック" w:hint="eastAsia"/>
          <w:spacing w:val="5"/>
          <w:kern w:val="0"/>
          <w:lang w:val="ja-JP"/>
        </w:rPr>
        <w:t>から条件付一般競争入札によることが適当でないと認められるものを除く。</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（入札参加資格）</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第３条　条件付一般競争入札に参加しようとする者（以下「入札参加者」という。）は、次に掲げる要件（以下「入札参加資格」という。）を</w:t>
      </w:r>
      <w:r w:rsidR="00A441BB" w:rsidRPr="00E72234">
        <w:rPr>
          <w:rFonts w:asciiTheme="minorEastAsia" w:hAnsiTheme="minorEastAsia" w:cs="ＭＳ ゴシック" w:hint="eastAsia"/>
          <w:spacing w:val="5"/>
          <w:kern w:val="0"/>
          <w:lang w:val="ja-JP"/>
        </w:rPr>
        <w:t>全て満たすものとする</w:t>
      </w:r>
      <w:r w:rsidRPr="00E72234">
        <w:rPr>
          <w:rFonts w:asciiTheme="minorEastAsia" w:hAnsiTheme="minorEastAsia" w:cs="ＭＳ ゴシック" w:hint="eastAsia"/>
          <w:spacing w:val="5"/>
          <w:kern w:val="0"/>
          <w:lang w:val="ja-JP"/>
        </w:rPr>
        <w:t>。</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⑴</w:t>
      </w:r>
      <w:r w:rsidR="00EC0984" w:rsidRPr="00E72234">
        <w:rPr>
          <w:rFonts w:asciiTheme="minorEastAsia" w:hAnsiTheme="minorEastAsia" w:cs="ＭＳ ゴシック" w:hint="eastAsia"/>
          <w:spacing w:val="5"/>
          <w:kern w:val="0"/>
          <w:lang w:val="ja-JP"/>
        </w:rPr>
        <w:t xml:space="preserve">　岩国市建設工事等入札参加資格者名簿（以下「名簿」という。）に登録されていること。</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⑵</w:t>
      </w:r>
      <w:r w:rsidR="00EC0984" w:rsidRPr="00E72234">
        <w:rPr>
          <w:rFonts w:asciiTheme="minorEastAsia" w:hAnsiTheme="minorEastAsia" w:cs="ＭＳ ゴシック" w:hint="eastAsia"/>
          <w:spacing w:val="5"/>
          <w:kern w:val="0"/>
          <w:lang w:val="ja-JP"/>
        </w:rPr>
        <w:t xml:space="preserve">　令第</w:t>
      </w:r>
      <w:r w:rsidR="00EC0984" w:rsidRPr="00E72234">
        <w:rPr>
          <w:rFonts w:asciiTheme="minorEastAsia" w:hAnsiTheme="minorEastAsia" w:cs="ＭＳ ゴシック"/>
          <w:spacing w:val="5"/>
          <w:kern w:val="0"/>
          <w:lang w:val="ja-JP"/>
        </w:rPr>
        <w:t>167</w:t>
      </w:r>
      <w:r w:rsidR="00EC0984" w:rsidRPr="00E72234">
        <w:rPr>
          <w:rFonts w:asciiTheme="minorEastAsia" w:hAnsiTheme="minorEastAsia" w:cs="ＭＳ ゴシック" w:hint="eastAsia"/>
          <w:spacing w:val="5"/>
          <w:kern w:val="0"/>
          <w:lang w:val="ja-JP"/>
        </w:rPr>
        <w:t>条の４第１項及び第２項の規定に該当しないこと。</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⑶</w:t>
      </w:r>
      <w:r w:rsidR="00EC0984" w:rsidRPr="00E72234">
        <w:rPr>
          <w:rFonts w:asciiTheme="minorEastAsia" w:hAnsiTheme="minorEastAsia" w:cs="ＭＳ ゴシック" w:hint="eastAsia"/>
          <w:spacing w:val="5"/>
          <w:kern w:val="0"/>
          <w:lang w:val="ja-JP"/>
        </w:rPr>
        <w:t xml:space="preserve">　</w:t>
      </w:r>
      <w:r w:rsidR="00666407" w:rsidRPr="00E72234">
        <w:rPr>
          <w:rFonts w:asciiTheme="minorEastAsia" w:hAnsiTheme="minorEastAsia" w:cs="ＭＳ ゴシック" w:hint="eastAsia"/>
          <w:spacing w:val="5"/>
          <w:kern w:val="0"/>
          <w:lang w:val="ja-JP"/>
        </w:rPr>
        <w:t>局又は</w:t>
      </w:r>
      <w:r w:rsidR="00EC0984" w:rsidRPr="00E72234">
        <w:rPr>
          <w:rFonts w:asciiTheme="minorEastAsia" w:hAnsiTheme="minorEastAsia" w:cs="ＭＳ ゴシック" w:hint="eastAsia"/>
          <w:spacing w:val="5"/>
          <w:kern w:val="0"/>
          <w:lang w:val="ja-JP"/>
        </w:rPr>
        <w:t>岩国市</w:t>
      </w:r>
      <w:r w:rsidR="00666407" w:rsidRPr="00E72234">
        <w:rPr>
          <w:rFonts w:asciiTheme="minorEastAsia" w:hAnsiTheme="minorEastAsia" w:cs="ＭＳ ゴシック" w:hint="eastAsia"/>
          <w:spacing w:val="5"/>
          <w:kern w:val="0"/>
          <w:lang w:val="ja-JP"/>
        </w:rPr>
        <w:t>による</w:t>
      </w:r>
      <w:r w:rsidR="00EC0984" w:rsidRPr="00E72234">
        <w:rPr>
          <w:rFonts w:asciiTheme="minorEastAsia" w:hAnsiTheme="minorEastAsia" w:cs="ＭＳ ゴシック" w:hint="eastAsia"/>
          <w:spacing w:val="5"/>
          <w:kern w:val="0"/>
          <w:lang w:val="ja-JP"/>
        </w:rPr>
        <w:t>指名停止の期間中でないこと。</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⑷</w:t>
      </w:r>
      <w:r w:rsidR="00EC0984" w:rsidRPr="00E72234">
        <w:rPr>
          <w:rFonts w:asciiTheme="minorEastAsia" w:hAnsiTheme="minorEastAsia" w:cs="ＭＳ ゴシック" w:hint="eastAsia"/>
          <w:spacing w:val="5"/>
          <w:kern w:val="0"/>
          <w:lang w:val="ja-JP"/>
        </w:rPr>
        <w:t xml:space="preserve">　建設業法（昭和</w:t>
      </w:r>
      <w:r w:rsidR="00EC0984" w:rsidRPr="00E72234">
        <w:rPr>
          <w:rFonts w:asciiTheme="minorEastAsia" w:hAnsiTheme="minorEastAsia" w:cs="ＭＳ ゴシック"/>
          <w:spacing w:val="5"/>
          <w:kern w:val="0"/>
          <w:lang w:val="ja-JP"/>
        </w:rPr>
        <w:t>24</w:t>
      </w:r>
      <w:r w:rsidR="00EC0984" w:rsidRPr="00E72234">
        <w:rPr>
          <w:rFonts w:asciiTheme="minorEastAsia" w:hAnsiTheme="minorEastAsia" w:cs="ＭＳ ゴシック" w:hint="eastAsia"/>
          <w:spacing w:val="5"/>
          <w:kern w:val="0"/>
          <w:lang w:val="ja-JP"/>
        </w:rPr>
        <w:t>年法律第</w:t>
      </w:r>
      <w:r w:rsidR="00EC0984" w:rsidRPr="00E72234">
        <w:rPr>
          <w:rFonts w:asciiTheme="minorEastAsia" w:hAnsiTheme="minorEastAsia" w:cs="ＭＳ ゴシック"/>
          <w:spacing w:val="5"/>
          <w:kern w:val="0"/>
          <w:lang w:val="ja-JP"/>
        </w:rPr>
        <w:t>100</w:t>
      </w:r>
      <w:r w:rsidR="00EC0984" w:rsidRPr="00E72234">
        <w:rPr>
          <w:rFonts w:asciiTheme="minorEastAsia" w:hAnsiTheme="minorEastAsia" w:cs="ＭＳ ゴシック" w:hint="eastAsia"/>
          <w:spacing w:val="5"/>
          <w:kern w:val="0"/>
          <w:lang w:val="ja-JP"/>
        </w:rPr>
        <w:t>号）第３条第６項に規定する一般建設業の許可又は特定建設業の許可を受けていること。</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⑸</w:t>
      </w:r>
      <w:r w:rsidR="00EC0984" w:rsidRPr="00E72234">
        <w:rPr>
          <w:rFonts w:asciiTheme="minorEastAsia" w:hAnsiTheme="minorEastAsia" w:cs="ＭＳ ゴシック" w:hint="eastAsia"/>
          <w:spacing w:val="5"/>
          <w:kern w:val="0"/>
          <w:lang w:val="ja-JP"/>
        </w:rPr>
        <w:t xml:space="preserve">　建設業法第</w:t>
      </w:r>
      <w:r w:rsidR="00EC0984" w:rsidRPr="00E72234">
        <w:rPr>
          <w:rFonts w:asciiTheme="minorEastAsia" w:hAnsiTheme="minorEastAsia" w:cs="ＭＳ ゴシック"/>
          <w:spacing w:val="5"/>
          <w:kern w:val="0"/>
          <w:lang w:val="ja-JP"/>
        </w:rPr>
        <w:t>27</w:t>
      </w:r>
      <w:r w:rsidR="00EC0984" w:rsidRPr="00E72234">
        <w:rPr>
          <w:rFonts w:asciiTheme="minorEastAsia" w:hAnsiTheme="minorEastAsia" w:cs="ＭＳ ゴシック" w:hint="eastAsia"/>
          <w:spacing w:val="5"/>
          <w:kern w:val="0"/>
          <w:lang w:val="ja-JP"/>
        </w:rPr>
        <w:t>条の</w:t>
      </w:r>
      <w:r w:rsidR="00EC0984" w:rsidRPr="00E72234">
        <w:rPr>
          <w:rFonts w:asciiTheme="minorEastAsia" w:hAnsiTheme="minorEastAsia" w:cs="ＭＳ ゴシック"/>
          <w:spacing w:val="5"/>
          <w:kern w:val="0"/>
          <w:lang w:val="ja-JP"/>
        </w:rPr>
        <w:t>29</w:t>
      </w:r>
      <w:r w:rsidR="00EC0984" w:rsidRPr="00E72234">
        <w:rPr>
          <w:rFonts w:asciiTheme="minorEastAsia" w:hAnsiTheme="minorEastAsia" w:cs="ＭＳ ゴシック" w:hint="eastAsia"/>
          <w:spacing w:val="5"/>
          <w:kern w:val="0"/>
          <w:lang w:val="ja-JP"/>
        </w:rPr>
        <w:t>第１項に規定する総合評定値の通知を受けていること。</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　入札執行者は、次の事項について、必要に応じて前項の入札参加資格の要件に加えることができる。</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⑴</w:t>
      </w:r>
      <w:r w:rsidR="00EC0984" w:rsidRPr="00E72234">
        <w:rPr>
          <w:rFonts w:asciiTheme="minorEastAsia" w:hAnsiTheme="minorEastAsia" w:cs="ＭＳ ゴシック" w:hint="eastAsia"/>
          <w:spacing w:val="5"/>
          <w:kern w:val="0"/>
          <w:lang w:val="ja-JP"/>
        </w:rPr>
        <w:t xml:space="preserve">　名簿の格付等級区分</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⑵</w:t>
      </w:r>
      <w:r w:rsidR="00EC0984" w:rsidRPr="00E72234">
        <w:rPr>
          <w:rFonts w:asciiTheme="minorEastAsia" w:hAnsiTheme="minorEastAsia" w:cs="ＭＳ ゴシック" w:hint="eastAsia"/>
          <w:spacing w:val="5"/>
          <w:kern w:val="0"/>
          <w:lang w:val="ja-JP"/>
        </w:rPr>
        <w:t xml:space="preserve">　本店又は営業所の所在地に関すること。</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⑶</w:t>
      </w:r>
      <w:r w:rsidR="00EC0984" w:rsidRPr="00E72234">
        <w:rPr>
          <w:rFonts w:asciiTheme="minorEastAsia" w:hAnsiTheme="minorEastAsia" w:cs="ＭＳ ゴシック" w:hint="eastAsia"/>
          <w:spacing w:val="5"/>
          <w:kern w:val="0"/>
          <w:lang w:val="ja-JP"/>
        </w:rPr>
        <w:t xml:space="preserve">　</w:t>
      </w:r>
      <w:r w:rsidR="00A441BB" w:rsidRPr="00E72234">
        <w:rPr>
          <w:rFonts w:asciiTheme="minorEastAsia" w:hAnsiTheme="minorEastAsia" w:cs="ＭＳ ゴシック" w:hint="eastAsia"/>
          <w:spacing w:val="5"/>
          <w:kern w:val="0"/>
          <w:lang w:val="ja-JP"/>
        </w:rPr>
        <w:t>工事の施工実績</w:t>
      </w:r>
      <w:r w:rsidR="00EC0984" w:rsidRPr="00E72234">
        <w:rPr>
          <w:rFonts w:asciiTheme="minorEastAsia" w:hAnsiTheme="minorEastAsia" w:cs="ＭＳ ゴシック" w:hint="eastAsia"/>
          <w:spacing w:val="5"/>
          <w:kern w:val="0"/>
          <w:lang w:val="ja-JP"/>
        </w:rPr>
        <w:t>に関すること。</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⑷</w:t>
      </w:r>
      <w:r w:rsidR="00EC0984" w:rsidRPr="00E72234">
        <w:rPr>
          <w:rFonts w:asciiTheme="minorEastAsia" w:hAnsiTheme="minorEastAsia" w:cs="ＭＳ ゴシック" w:hint="eastAsia"/>
          <w:spacing w:val="5"/>
          <w:kern w:val="0"/>
          <w:lang w:val="ja-JP"/>
        </w:rPr>
        <w:t xml:space="preserve">　</w:t>
      </w:r>
      <w:r w:rsidR="00A441BB" w:rsidRPr="00E72234">
        <w:rPr>
          <w:rFonts w:asciiTheme="minorEastAsia" w:hAnsiTheme="minorEastAsia" w:cs="ＭＳ ゴシック" w:hint="eastAsia"/>
          <w:spacing w:val="5"/>
          <w:kern w:val="0"/>
          <w:lang w:val="ja-JP"/>
        </w:rPr>
        <w:t>配置技術者等の資格、工事経験、配置の要件等</w:t>
      </w:r>
      <w:r w:rsidR="00EC0984" w:rsidRPr="00E72234">
        <w:rPr>
          <w:rFonts w:asciiTheme="minorEastAsia" w:hAnsiTheme="minorEastAsia" w:cs="ＭＳ ゴシック" w:hint="eastAsia"/>
          <w:spacing w:val="5"/>
          <w:kern w:val="0"/>
          <w:lang w:val="ja-JP"/>
        </w:rPr>
        <w:t>に関すること。</w:t>
      </w:r>
    </w:p>
    <w:p w:rsidR="006E53D8"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⑸</w:t>
      </w:r>
      <w:r w:rsidR="006E53D8" w:rsidRPr="00E72234">
        <w:rPr>
          <w:rFonts w:asciiTheme="minorEastAsia" w:hAnsiTheme="minorEastAsia" w:cs="ＭＳ ゴシック" w:hint="eastAsia"/>
          <w:spacing w:val="5"/>
          <w:kern w:val="0"/>
          <w:lang w:val="ja-JP"/>
        </w:rPr>
        <w:t xml:space="preserve">　資本関係又は人的関係がある者同士の入札への参加に関すること。</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⑹</w:t>
      </w:r>
      <w:r w:rsidR="00EC0984" w:rsidRPr="00E72234">
        <w:rPr>
          <w:rFonts w:asciiTheme="minorEastAsia" w:hAnsiTheme="minorEastAsia" w:cs="ＭＳ ゴシック" w:hint="eastAsia"/>
          <w:spacing w:val="5"/>
          <w:kern w:val="0"/>
          <w:lang w:val="ja-JP"/>
        </w:rPr>
        <w:t xml:space="preserve">　前各号に掲げるもののほか、必要と認める事項</w:t>
      </w:r>
    </w:p>
    <w:p w:rsidR="00A441BB" w:rsidRPr="00E72234" w:rsidRDefault="00A441BB" w:rsidP="000763F7">
      <w:pPr>
        <w:autoSpaceDE w:val="0"/>
        <w:autoSpaceDN w:val="0"/>
        <w:adjustRightInd w:val="0"/>
        <w:spacing w:line="296" w:lineRule="atLeast"/>
        <w:ind w:left="230" w:hangingChars="100" w:hanging="23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３　入札参加資格の審査基準日は、特に定める場合を除き、第1</w:t>
      </w:r>
      <w:r w:rsidR="00DA0DA0" w:rsidRPr="00E72234">
        <w:rPr>
          <w:rFonts w:asciiTheme="minorEastAsia" w:hAnsiTheme="minorEastAsia" w:cs="ＭＳ ゴシック" w:hint="eastAsia"/>
          <w:spacing w:val="5"/>
          <w:kern w:val="0"/>
          <w:lang w:val="ja-JP"/>
        </w:rPr>
        <w:t>7</w:t>
      </w:r>
      <w:r w:rsidRPr="00E72234">
        <w:rPr>
          <w:rFonts w:asciiTheme="minorEastAsia" w:hAnsiTheme="minorEastAsia" w:cs="ＭＳ ゴシック" w:hint="eastAsia"/>
          <w:spacing w:val="5"/>
          <w:kern w:val="0"/>
          <w:lang w:val="ja-JP"/>
        </w:rPr>
        <w:t>条に規定する入札参加資格確認書類を提出した日時点とする。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（入札の公告）</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第４条　入札執行者は、第２条に規定する工事を条件付</w:t>
      </w:r>
      <w:r w:rsidR="007209B1" w:rsidRPr="00E72234">
        <w:rPr>
          <w:rFonts w:asciiTheme="minorEastAsia" w:hAnsiTheme="minorEastAsia" w:cs="ＭＳ ゴシック" w:hint="eastAsia"/>
          <w:spacing w:val="5"/>
          <w:kern w:val="0"/>
          <w:lang w:val="ja-JP"/>
        </w:rPr>
        <w:t>一般競争入札に付すときは、次に掲げる事項について、岩国市水道事業会計規程</w:t>
      </w:r>
      <w:r w:rsidRPr="00E72234">
        <w:rPr>
          <w:rFonts w:asciiTheme="minorEastAsia" w:hAnsiTheme="minorEastAsia" w:cs="ＭＳ ゴシック" w:hint="eastAsia"/>
          <w:spacing w:val="5"/>
          <w:kern w:val="0"/>
          <w:lang w:val="ja-JP"/>
        </w:rPr>
        <w:t>（平成</w:t>
      </w:r>
      <w:r w:rsidRPr="00E72234">
        <w:rPr>
          <w:rFonts w:asciiTheme="minorEastAsia" w:hAnsiTheme="minorEastAsia" w:cs="ＭＳ ゴシック"/>
          <w:spacing w:val="5"/>
          <w:kern w:val="0"/>
          <w:lang w:val="ja-JP"/>
        </w:rPr>
        <w:t>18</w:t>
      </w:r>
      <w:r w:rsidR="007209B1" w:rsidRPr="00E72234">
        <w:rPr>
          <w:rFonts w:asciiTheme="minorEastAsia" w:hAnsiTheme="minorEastAsia" w:cs="ＭＳ ゴシック" w:hint="eastAsia"/>
          <w:spacing w:val="5"/>
          <w:kern w:val="0"/>
          <w:lang w:val="ja-JP"/>
        </w:rPr>
        <w:t>年</w:t>
      </w:r>
      <w:r w:rsidR="006B609A" w:rsidRPr="00E72234">
        <w:rPr>
          <w:rFonts w:asciiTheme="minorEastAsia" w:hAnsiTheme="minorEastAsia" w:cs="ＭＳ ゴシック" w:hint="eastAsia"/>
          <w:spacing w:val="5"/>
          <w:kern w:val="0"/>
          <w:lang w:val="ja-JP"/>
        </w:rPr>
        <w:t>水道局</w:t>
      </w:r>
      <w:r w:rsidR="007209B1" w:rsidRPr="00E72234">
        <w:rPr>
          <w:rFonts w:asciiTheme="minorEastAsia" w:hAnsiTheme="minorEastAsia" w:cs="ＭＳ ゴシック" w:hint="eastAsia"/>
          <w:spacing w:val="5"/>
          <w:kern w:val="0"/>
          <w:lang w:val="ja-JP"/>
        </w:rPr>
        <w:t>規程</w:t>
      </w:r>
      <w:r w:rsidRPr="00E72234">
        <w:rPr>
          <w:rFonts w:asciiTheme="minorEastAsia" w:hAnsiTheme="minorEastAsia" w:cs="ＭＳ ゴシック" w:hint="eastAsia"/>
          <w:spacing w:val="5"/>
          <w:kern w:val="0"/>
          <w:lang w:val="ja-JP"/>
        </w:rPr>
        <w:t>第</w:t>
      </w:r>
      <w:r w:rsidR="007209B1" w:rsidRPr="00E72234">
        <w:rPr>
          <w:rFonts w:asciiTheme="minorEastAsia" w:hAnsiTheme="minorEastAsia" w:cs="ＭＳ ゴシック"/>
          <w:spacing w:val="5"/>
          <w:kern w:val="0"/>
          <w:lang w:val="ja-JP"/>
        </w:rPr>
        <w:t>40</w:t>
      </w:r>
      <w:r w:rsidR="007209B1" w:rsidRPr="00E72234">
        <w:rPr>
          <w:rFonts w:asciiTheme="minorEastAsia" w:hAnsiTheme="minorEastAsia" w:cs="ＭＳ ゴシック" w:hint="eastAsia"/>
          <w:spacing w:val="5"/>
          <w:kern w:val="0"/>
          <w:lang w:val="ja-JP"/>
        </w:rPr>
        <w:t>号。以下「規程</w:t>
      </w:r>
      <w:r w:rsidRPr="00E72234">
        <w:rPr>
          <w:rFonts w:asciiTheme="minorEastAsia" w:hAnsiTheme="minorEastAsia" w:cs="ＭＳ ゴシック" w:hint="eastAsia"/>
          <w:spacing w:val="5"/>
          <w:kern w:val="0"/>
          <w:lang w:val="ja-JP"/>
        </w:rPr>
        <w:t>」という。）第</w:t>
      </w:r>
      <w:r w:rsidR="007209B1" w:rsidRPr="00E72234">
        <w:rPr>
          <w:rFonts w:asciiTheme="minorEastAsia" w:hAnsiTheme="minorEastAsia" w:cs="ＭＳ ゴシック"/>
          <w:spacing w:val="5"/>
          <w:kern w:val="0"/>
          <w:lang w:val="ja-JP"/>
        </w:rPr>
        <w:t>102</w:t>
      </w:r>
      <w:r w:rsidR="007209B1" w:rsidRPr="00E72234">
        <w:rPr>
          <w:rFonts w:asciiTheme="minorEastAsia" w:hAnsiTheme="minorEastAsia" w:cs="ＭＳ ゴシック" w:hint="eastAsia"/>
          <w:spacing w:val="5"/>
          <w:kern w:val="0"/>
          <w:lang w:val="ja-JP"/>
        </w:rPr>
        <w:t>条の規定による公告を行うほか、局</w:t>
      </w:r>
      <w:r w:rsidR="003730A5" w:rsidRPr="00E72234">
        <w:rPr>
          <w:rFonts w:asciiTheme="minorEastAsia" w:hAnsiTheme="minorEastAsia" w:cs="ＭＳ ゴシック" w:hint="eastAsia"/>
          <w:spacing w:val="5"/>
          <w:kern w:val="0"/>
          <w:lang w:val="ja-JP"/>
        </w:rPr>
        <w:t>ホームページへの掲載</w:t>
      </w:r>
      <w:r w:rsidR="00D469BB" w:rsidRPr="00E72234">
        <w:rPr>
          <w:rFonts w:asciiTheme="minorEastAsia" w:hAnsiTheme="minorEastAsia" w:cs="ＭＳ ゴシック" w:hint="eastAsia"/>
          <w:spacing w:val="5"/>
          <w:kern w:val="0"/>
          <w:lang w:val="ja-JP"/>
        </w:rPr>
        <w:t>並びに</w:t>
      </w:r>
      <w:r w:rsidR="007209B1" w:rsidRPr="00E72234">
        <w:rPr>
          <w:rFonts w:asciiTheme="minorEastAsia" w:hAnsiTheme="minorEastAsia" w:cs="ＭＳ ゴシック" w:hint="eastAsia"/>
          <w:spacing w:val="5"/>
          <w:kern w:val="0"/>
          <w:lang w:val="ja-JP"/>
        </w:rPr>
        <w:t>総務</w:t>
      </w:r>
      <w:r w:rsidRPr="00E72234">
        <w:rPr>
          <w:rFonts w:asciiTheme="minorEastAsia" w:hAnsiTheme="minorEastAsia" w:cs="ＭＳ ゴシック" w:hint="eastAsia"/>
          <w:spacing w:val="5"/>
          <w:kern w:val="0"/>
          <w:lang w:val="ja-JP"/>
        </w:rPr>
        <w:t>課において閲覧及び掲示に供するものとする。</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⑴</w:t>
      </w:r>
      <w:r w:rsidR="00EC0984" w:rsidRPr="00E72234">
        <w:rPr>
          <w:rFonts w:asciiTheme="minorEastAsia" w:hAnsiTheme="minorEastAsia" w:cs="ＭＳ ゴシック" w:hint="eastAsia"/>
          <w:spacing w:val="5"/>
          <w:kern w:val="0"/>
          <w:lang w:val="ja-JP"/>
        </w:rPr>
        <w:t xml:space="preserve">　入札に関する事項</w:t>
      </w:r>
    </w:p>
    <w:p w:rsidR="00EC0984" w:rsidRPr="00E72234" w:rsidRDefault="00EC0984" w:rsidP="000763F7">
      <w:pPr>
        <w:autoSpaceDE w:val="0"/>
        <w:autoSpaceDN w:val="0"/>
        <w:adjustRightInd w:val="0"/>
        <w:spacing w:line="296" w:lineRule="atLeast"/>
        <w:ind w:left="66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ア　工事名</w:t>
      </w:r>
    </w:p>
    <w:p w:rsidR="00EC0984" w:rsidRPr="00E72234" w:rsidRDefault="00EC0984" w:rsidP="000763F7">
      <w:pPr>
        <w:autoSpaceDE w:val="0"/>
        <w:autoSpaceDN w:val="0"/>
        <w:adjustRightInd w:val="0"/>
        <w:spacing w:line="296" w:lineRule="atLeast"/>
        <w:ind w:left="66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イ　工事場所</w:t>
      </w:r>
    </w:p>
    <w:p w:rsidR="00EC0984" w:rsidRPr="00E72234" w:rsidRDefault="00EC0984" w:rsidP="000763F7">
      <w:pPr>
        <w:autoSpaceDE w:val="0"/>
        <w:autoSpaceDN w:val="0"/>
        <w:adjustRightInd w:val="0"/>
        <w:spacing w:line="296" w:lineRule="atLeast"/>
        <w:ind w:left="66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ウ　工事の概要（工法、構造、延長、幅員、延べ床面積等）</w:t>
      </w:r>
    </w:p>
    <w:p w:rsidR="00EC0984" w:rsidRPr="00E72234" w:rsidRDefault="00EC0984" w:rsidP="000763F7">
      <w:pPr>
        <w:autoSpaceDE w:val="0"/>
        <w:autoSpaceDN w:val="0"/>
        <w:adjustRightInd w:val="0"/>
        <w:spacing w:line="296" w:lineRule="atLeast"/>
        <w:ind w:left="66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エ　工期</w:t>
      </w:r>
    </w:p>
    <w:p w:rsidR="00EC0984" w:rsidRPr="00E72234" w:rsidRDefault="00EC0984" w:rsidP="000763F7">
      <w:pPr>
        <w:autoSpaceDE w:val="0"/>
        <w:autoSpaceDN w:val="0"/>
        <w:adjustRightInd w:val="0"/>
        <w:spacing w:line="296" w:lineRule="atLeast"/>
        <w:ind w:left="66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オ　予定価格（入札書比較価格）</w:t>
      </w:r>
    </w:p>
    <w:p w:rsidR="00EC0984" w:rsidRPr="00E72234" w:rsidRDefault="00EC0984" w:rsidP="000763F7">
      <w:pPr>
        <w:autoSpaceDE w:val="0"/>
        <w:autoSpaceDN w:val="0"/>
        <w:adjustRightInd w:val="0"/>
        <w:spacing w:line="296" w:lineRule="atLeast"/>
        <w:ind w:left="66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カ　アからオまでに掲げるもののほか、必要と認める事項</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⑵</w:t>
      </w:r>
      <w:r w:rsidR="00EC0984" w:rsidRPr="00E72234">
        <w:rPr>
          <w:rFonts w:asciiTheme="minorEastAsia" w:hAnsiTheme="minorEastAsia" w:cs="ＭＳ ゴシック" w:hint="eastAsia"/>
          <w:spacing w:val="5"/>
          <w:kern w:val="0"/>
          <w:lang w:val="ja-JP"/>
        </w:rPr>
        <w:t xml:space="preserve">　入札参加資格</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⑶</w:t>
      </w:r>
      <w:r w:rsidR="00EC0984" w:rsidRPr="00E72234">
        <w:rPr>
          <w:rFonts w:asciiTheme="minorEastAsia" w:hAnsiTheme="minorEastAsia" w:cs="ＭＳ ゴシック" w:hint="eastAsia"/>
          <w:spacing w:val="5"/>
          <w:kern w:val="0"/>
          <w:lang w:val="ja-JP"/>
        </w:rPr>
        <w:t xml:space="preserve">　設計図書の配布の期間及び方法</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lastRenderedPageBreak/>
        <w:t>⑷</w:t>
      </w:r>
      <w:r w:rsidR="00EC0984" w:rsidRPr="00E72234">
        <w:rPr>
          <w:rFonts w:asciiTheme="minorEastAsia" w:hAnsiTheme="minorEastAsia" w:cs="ＭＳ ゴシック" w:hint="eastAsia"/>
          <w:spacing w:val="5"/>
          <w:kern w:val="0"/>
          <w:lang w:val="ja-JP"/>
        </w:rPr>
        <w:t xml:space="preserve">　質問回答に関する事項</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⑸</w:t>
      </w:r>
      <w:r w:rsidR="00EC0984" w:rsidRPr="00E72234">
        <w:rPr>
          <w:rFonts w:asciiTheme="minorEastAsia" w:hAnsiTheme="minorEastAsia" w:cs="ＭＳ ゴシック" w:hint="eastAsia"/>
          <w:spacing w:val="5"/>
          <w:kern w:val="0"/>
          <w:lang w:val="ja-JP"/>
        </w:rPr>
        <w:t xml:space="preserve">　入札保証金及び契約保証金に関する事項</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⑹</w:t>
      </w:r>
      <w:r w:rsidR="00EC0984" w:rsidRPr="00E72234">
        <w:rPr>
          <w:rFonts w:asciiTheme="minorEastAsia" w:hAnsiTheme="minorEastAsia" w:cs="ＭＳ ゴシック" w:hint="eastAsia"/>
          <w:spacing w:val="5"/>
          <w:kern w:val="0"/>
          <w:lang w:val="ja-JP"/>
        </w:rPr>
        <w:t xml:space="preserve">　入札書の提出方法</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⑺</w:t>
      </w:r>
      <w:r w:rsidR="00EC0984" w:rsidRPr="00E72234">
        <w:rPr>
          <w:rFonts w:asciiTheme="minorEastAsia" w:hAnsiTheme="minorEastAsia" w:cs="ＭＳ ゴシック" w:hint="eastAsia"/>
          <w:spacing w:val="5"/>
          <w:kern w:val="0"/>
          <w:lang w:val="ja-JP"/>
        </w:rPr>
        <w:t xml:space="preserve">　入札書の到達期限</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⑻</w:t>
      </w:r>
      <w:r w:rsidR="00EC0984" w:rsidRPr="00E72234">
        <w:rPr>
          <w:rFonts w:asciiTheme="minorEastAsia" w:hAnsiTheme="minorEastAsia" w:cs="ＭＳ ゴシック" w:hint="eastAsia"/>
          <w:spacing w:val="5"/>
          <w:kern w:val="0"/>
          <w:lang w:val="ja-JP"/>
        </w:rPr>
        <w:t xml:space="preserve">　開札の日時及び場所</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⑼</w:t>
      </w:r>
      <w:r w:rsidR="00EC0984" w:rsidRPr="00E72234">
        <w:rPr>
          <w:rFonts w:asciiTheme="minorEastAsia" w:hAnsiTheme="minorEastAsia" w:cs="ＭＳ ゴシック" w:hint="eastAsia"/>
          <w:spacing w:val="5"/>
          <w:kern w:val="0"/>
          <w:lang w:val="ja-JP"/>
        </w:rPr>
        <w:t xml:space="preserve">　入札の無効に関する事項</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⑽</w:t>
      </w:r>
      <w:r w:rsidR="00EC0984" w:rsidRPr="00E72234">
        <w:rPr>
          <w:rFonts w:asciiTheme="minorEastAsia" w:hAnsiTheme="minorEastAsia" w:cs="ＭＳ ゴシック" w:hint="eastAsia"/>
          <w:spacing w:val="5"/>
          <w:kern w:val="0"/>
          <w:lang w:val="ja-JP"/>
        </w:rPr>
        <w:t xml:space="preserve">　前各号に定めるもののほか、必要と認める事項</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（設計図書の配布等）</w:t>
      </w:r>
    </w:p>
    <w:p w:rsidR="00EC0984" w:rsidRPr="00E72234" w:rsidRDefault="007209B1"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第５条　設計図書の配布は、入札参加者が局</w:t>
      </w:r>
      <w:r w:rsidR="00EC0984" w:rsidRPr="00E72234">
        <w:rPr>
          <w:rFonts w:asciiTheme="minorEastAsia" w:hAnsiTheme="minorEastAsia" w:cs="ＭＳ ゴシック" w:hint="eastAsia"/>
          <w:spacing w:val="5"/>
          <w:kern w:val="0"/>
          <w:lang w:val="ja-JP"/>
        </w:rPr>
        <w:t>ホームページから設計図書をダウンロードすることにより行うものとする。</w:t>
      </w:r>
    </w:p>
    <w:p w:rsidR="00EC0984" w:rsidRPr="00E72234" w:rsidRDefault="007209B1"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　岩国市水道事業管理者（以下「管理者」という。）</w:t>
      </w:r>
      <w:r w:rsidR="00EC0984" w:rsidRPr="00E72234">
        <w:rPr>
          <w:rFonts w:asciiTheme="minorEastAsia" w:hAnsiTheme="minorEastAsia" w:cs="ＭＳ ゴシック" w:hint="eastAsia"/>
          <w:spacing w:val="5"/>
          <w:kern w:val="0"/>
          <w:lang w:val="ja-JP"/>
        </w:rPr>
        <w:t>は、設計図書の配布期間内に入札参加者からパスワード照会書（様式第</w:t>
      </w:r>
      <w:r w:rsidR="000A5A8E" w:rsidRPr="00E72234">
        <w:rPr>
          <w:rFonts w:asciiTheme="minorEastAsia" w:hAnsiTheme="minorEastAsia" w:cs="ＭＳ ゴシック" w:hint="eastAsia"/>
          <w:spacing w:val="5"/>
          <w:kern w:val="0"/>
          <w:lang w:val="ja-JP"/>
        </w:rPr>
        <w:t>１</w:t>
      </w:r>
      <w:r w:rsidR="00EC0984" w:rsidRPr="00E72234">
        <w:rPr>
          <w:rFonts w:asciiTheme="minorEastAsia" w:hAnsiTheme="minorEastAsia" w:cs="ＭＳ ゴシック" w:hint="eastAsia"/>
          <w:spacing w:val="5"/>
          <w:kern w:val="0"/>
          <w:lang w:val="ja-JP"/>
        </w:rPr>
        <w:t>号）の提出を受け、これに対し、パスワード回答書（様式第</w:t>
      </w:r>
      <w:r w:rsidR="000A5A8E" w:rsidRPr="00E72234">
        <w:rPr>
          <w:rFonts w:asciiTheme="minorEastAsia" w:hAnsiTheme="minorEastAsia" w:cs="ＭＳ ゴシック" w:hint="eastAsia"/>
          <w:spacing w:val="5"/>
          <w:kern w:val="0"/>
          <w:lang w:val="ja-JP"/>
        </w:rPr>
        <w:t>２</w:t>
      </w:r>
      <w:r w:rsidR="00EC0984" w:rsidRPr="00E72234">
        <w:rPr>
          <w:rFonts w:asciiTheme="minorEastAsia" w:hAnsiTheme="minorEastAsia" w:cs="ＭＳ ゴシック" w:hint="eastAsia"/>
          <w:spacing w:val="5"/>
          <w:kern w:val="0"/>
          <w:lang w:val="ja-JP"/>
        </w:rPr>
        <w:t>号）により設計図書の閲覧に必要なパスワードを回答するものとする。</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３　前項の規定による提出及び回答は、ファックスにより行うものとする。</w:t>
      </w:r>
    </w:p>
    <w:p w:rsidR="00EC0984" w:rsidRPr="00E72234" w:rsidRDefault="007209B1" w:rsidP="000763F7">
      <w:pPr>
        <w:autoSpaceDE w:val="0"/>
        <w:autoSpaceDN w:val="0"/>
        <w:adjustRightInd w:val="0"/>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４　設計図書に関する質問は、工事内容質問書</w:t>
      </w:r>
      <w:r w:rsidR="000A5A8E" w:rsidRPr="00E72234">
        <w:rPr>
          <w:rFonts w:asciiTheme="minorEastAsia" w:hAnsiTheme="minorEastAsia" w:cs="ＭＳ ゴシック" w:hint="eastAsia"/>
          <w:spacing w:val="5"/>
          <w:kern w:val="0"/>
          <w:lang w:val="ja-JP"/>
        </w:rPr>
        <w:t>（様式第３号）</w:t>
      </w:r>
      <w:r w:rsidR="001A08C8" w:rsidRPr="00E72234">
        <w:rPr>
          <w:rFonts w:asciiTheme="minorEastAsia" w:hAnsiTheme="minorEastAsia" w:cs="ＭＳ ゴシック" w:hint="eastAsia"/>
          <w:spacing w:val="5"/>
          <w:kern w:val="0"/>
          <w:lang w:val="ja-JP"/>
        </w:rPr>
        <w:t>を用いて</w:t>
      </w:r>
      <w:r w:rsidRPr="00E72234">
        <w:rPr>
          <w:rFonts w:asciiTheme="minorEastAsia" w:hAnsiTheme="minorEastAsia" w:cs="ＭＳ ゴシック" w:hint="eastAsia"/>
          <w:spacing w:val="5"/>
          <w:kern w:val="0"/>
          <w:lang w:val="ja-JP"/>
        </w:rPr>
        <w:t>、局が定める指定期日までに</w:t>
      </w:r>
      <w:r w:rsidR="00C829C9" w:rsidRPr="00E72234">
        <w:rPr>
          <w:rFonts w:asciiTheme="minorEastAsia" w:hAnsiTheme="minorEastAsia" w:cs="ＭＳ ゴシック" w:hint="eastAsia"/>
          <w:spacing w:val="5"/>
          <w:kern w:val="0"/>
          <w:lang w:val="ja-JP"/>
        </w:rPr>
        <w:t>持参又はファックスにより</w:t>
      </w:r>
      <w:r w:rsidR="001A08C8" w:rsidRPr="00E72234">
        <w:rPr>
          <w:rFonts w:asciiTheme="minorEastAsia" w:hAnsiTheme="minorEastAsia" w:cs="ＭＳ ゴシック" w:hint="eastAsia"/>
          <w:spacing w:val="5"/>
          <w:kern w:val="0"/>
          <w:lang w:val="ja-JP"/>
        </w:rPr>
        <w:t>総務課において</w:t>
      </w:r>
      <w:r w:rsidRPr="00E72234">
        <w:rPr>
          <w:rFonts w:asciiTheme="minorEastAsia" w:hAnsiTheme="minorEastAsia" w:cs="ＭＳ ゴシック" w:hint="eastAsia"/>
          <w:spacing w:val="5"/>
          <w:kern w:val="0"/>
          <w:lang w:val="ja-JP"/>
        </w:rPr>
        <w:t>受け付け、当該質問の回答は工事内容質問回答表</w:t>
      </w:r>
      <w:r w:rsidR="000A5A8E" w:rsidRPr="00E72234">
        <w:rPr>
          <w:rFonts w:asciiTheme="minorEastAsia" w:hAnsiTheme="minorEastAsia" w:cs="ＭＳ ゴシック" w:hint="eastAsia"/>
          <w:spacing w:val="5"/>
          <w:kern w:val="0"/>
          <w:lang w:val="ja-JP"/>
        </w:rPr>
        <w:t>（様式第４号）</w:t>
      </w:r>
      <w:r w:rsidRPr="00E72234">
        <w:rPr>
          <w:rFonts w:asciiTheme="minorEastAsia" w:hAnsiTheme="minorEastAsia" w:cs="ＭＳ ゴシック" w:hint="eastAsia"/>
          <w:spacing w:val="5"/>
          <w:kern w:val="0"/>
          <w:lang w:val="ja-JP"/>
        </w:rPr>
        <w:t>により</w:t>
      </w:r>
      <w:r w:rsidR="005C6F42" w:rsidRPr="00E72234">
        <w:rPr>
          <w:rFonts w:asciiTheme="minorEastAsia" w:hAnsiTheme="minorEastAsia" w:cs="ＭＳ ゴシック" w:hint="eastAsia"/>
          <w:spacing w:val="5"/>
          <w:kern w:val="0"/>
          <w:lang w:val="ja-JP"/>
        </w:rPr>
        <w:t>、</w:t>
      </w:r>
      <w:r w:rsidR="0068341D" w:rsidRPr="00E72234">
        <w:rPr>
          <w:rFonts w:asciiTheme="minorEastAsia" w:hAnsiTheme="minorEastAsia" w:cs="ＭＳ ゴシック" w:hint="eastAsia"/>
          <w:spacing w:val="5"/>
          <w:kern w:val="0"/>
          <w:lang w:val="ja-JP"/>
        </w:rPr>
        <w:t>局ホームページ及び</w:t>
      </w:r>
      <w:r w:rsidR="006619E9" w:rsidRPr="00E72234">
        <w:rPr>
          <w:rFonts w:asciiTheme="minorEastAsia" w:hAnsiTheme="minorEastAsia" w:cs="ＭＳ ゴシック" w:hint="eastAsia"/>
          <w:spacing w:val="5"/>
          <w:kern w:val="0"/>
          <w:lang w:val="ja-JP"/>
        </w:rPr>
        <w:t>総務課</w:t>
      </w:r>
      <w:r w:rsidR="00EF5561" w:rsidRPr="00E72234">
        <w:rPr>
          <w:rFonts w:asciiTheme="minorEastAsia" w:hAnsiTheme="minorEastAsia" w:cs="ＭＳ ゴシック" w:hint="eastAsia"/>
          <w:spacing w:val="5"/>
          <w:kern w:val="0"/>
          <w:lang w:val="ja-JP"/>
        </w:rPr>
        <w:t>の掲示場所</w:t>
      </w:r>
      <w:r w:rsidR="00EC0984" w:rsidRPr="00E72234">
        <w:rPr>
          <w:rFonts w:asciiTheme="minorEastAsia" w:hAnsiTheme="minorEastAsia" w:cs="ＭＳ ゴシック" w:hint="eastAsia"/>
          <w:spacing w:val="5"/>
          <w:kern w:val="0"/>
          <w:lang w:val="ja-JP"/>
        </w:rPr>
        <w:t>において開札日の前日（ただし、当該日が</w:t>
      </w:r>
      <w:r w:rsidR="003409F8" w:rsidRPr="00E72234">
        <w:rPr>
          <w:rFonts w:asciiTheme="minorEastAsia" w:hAnsiTheme="minorEastAsia" w:cs="ＭＳ ゴシック" w:hint="eastAsia"/>
          <w:spacing w:val="5"/>
          <w:kern w:val="0"/>
          <w:lang w:val="ja-JP"/>
        </w:rPr>
        <w:t>岩国市の休日を定める条例（平成18年条例第２号）に規定する休日（以下「休日」という。）</w:t>
      </w:r>
      <w:r w:rsidR="00EC0984" w:rsidRPr="00E72234">
        <w:rPr>
          <w:rFonts w:asciiTheme="minorEastAsia" w:hAnsiTheme="minorEastAsia" w:cs="ＭＳ ゴシック" w:hint="eastAsia"/>
          <w:spacing w:val="5"/>
          <w:kern w:val="0"/>
          <w:lang w:val="ja-JP"/>
        </w:rPr>
        <w:t>に当たる場合は、当該休日の前の直近の休日に当たらない日とする。）まで閲覧に供するものとする。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（入札保証金）</w:t>
      </w:r>
    </w:p>
    <w:p w:rsidR="00EC0984" w:rsidRPr="00E72234" w:rsidRDefault="008241D5"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3409F8" w:rsidRPr="00E72234">
        <w:rPr>
          <w:rFonts w:asciiTheme="minorEastAsia" w:hAnsiTheme="minorEastAsia" w:cs="ＭＳ ゴシック" w:hint="eastAsia"/>
          <w:spacing w:val="5"/>
          <w:kern w:val="0"/>
          <w:lang w:val="ja-JP"/>
        </w:rPr>
        <w:t>６</w:t>
      </w:r>
      <w:r w:rsidRPr="00E72234">
        <w:rPr>
          <w:rFonts w:asciiTheme="minorEastAsia" w:hAnsiTheme="minorEastAsia" w:cs="ＭＳ ゴシック" w:hint="eastAsia"/>
          <w:spacing w:val="5"/>
          <w:kern w:val="0"/>
          <w:lang w:val="ja-JP"/>
        </w:rPr>
        <w:t>条　条件付一般競争入札に係る入札保証金は、規程</w:t>
      </w:r>
      <w:r w:rsidR="00EC0984" w:rsidRPr="00E72234">
        <w:rPr>
          <w:rFonts w:asciiTheme="minorEastAsia" w:hAnsiTheme="minorEastAsia" w:cs="ＭＳ ゴシック" w:hint="eastAsia"/>
          <w:spacing w:val="5"/>
          <w:kern w:val="0"/>
          <w:lang w:val="ja-JP"/>
        </w:rPr>
        <w:t>第</w:t>
      </w:r>
      <w:r w:rsidR="00713D3B" w:rsidRPr="00E72234">
        <w:rPr>
          <w:rFonts w:asciiTheme="minorEastAsia" w:hAnsiTheme="minorEastAsia" w:cs="ＭＳ ゴシック"/>
          <w:spacing w:val="5"/>
          <w:kern w:val="0"/>
          <w:lang w:val="ja-JP"/>
        </w:rPr>
        <w:t>105</w:t>
      </w:r>
      <w:r w:rsidR="00EC0984" w:rsidRPr="00E72234">
        <w:rPr>
          <w:rFonts w:asciiTheme="minorEastAsia" w:hAnsiTheme="minorEastAsia" w:cs="ＭＳ ゴシック" w:hint="eastAsia"/>
          <w:spacing w:val="5"/>
          <w:kern w:val="0"/>
          <w:lang w:val="ja-JP"/>
        </w:rPr>
        <w:t>条の規定により免除する。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（入札の方法）</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D0753F" w:rsidRPr="00E72234">
        <w:rPr>
          <w:rFonts w:asciiTheme="minorEastAsia" w:hAnsiTheme="minorEastAsia" w:cs="ＭＳ ゴシック" w:hint="eastAsia"/>
          <w:spacing w:val="5"/>
          <w:kern w:val="0"/>
          <w:lang w:val="ja-JP"/>
        </w:rPr>
        <w:t>７</w:t>
      </w:r>
      <w:r w:rsidRPr="00E72234">
        <w:rPr>
          <w:rFonts w:asciiTheme="minorEastAsia" w:hAnsiTheme="minorEastAsia" w:cs="ＭＳ ゴシック" w:hint="eastAsia"/>
          <w:spacing w:val="5"/>
          <w:kern w:val="0"/>
          <w:lang w:val="ja-JP"/>
        </w:rPr>
        <w:t>条　入札参加者は、次に掲げる書類（以下「入札書等」という。）を次項の規定に従って作成し、指定された到達期限までに、日本郵便株式会社岩国郵便局（以下「指定郵便局」という。）留の一般書留郵便の方法により提出しなければならない。この場合において、郵送に要する費用は入札参加者の負担とする。</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⑴</w:t>
      </w:r>
      <w:r w:rsidR="000A5A8E" w:rsidRPr="00E72234">
        <w:rPr>
          <w:rFonts w:asciiTheme="minorEastAsia" w:hAnsiTheme="minorEastAsia" w:cs="ＭＳ ゴシック" w:hint="eastAsia"/>
          <w:spacing w:val="5"/>
          <w:kern w:val="0"/>
          <w:lang w:val="ja-JP"/>
        </w:rPr>
        <w:t xml:space="preserve">　入札書（様式第５</w:t>
      </w:r>
      <w:r w:rsidR="00EC0984" w:rsidRPr="00E72234">
        <w:rPr>
          <w:rFonts w:asciiTheme="minorEastAsia" w:hAnsiTheme="minorEastAsia" w:cs="ＭＳ ゴシック" w:hint="eastAsia"/>
          <w:spacing w:val="5"/>
          <w:kern w:val="0"/>
          <w:lang w:val="ja-JP"/>
        </w:rPr>
        <w:t>号）</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⑵</w:t>
      </w:r>
      <w:r w:rsidR="00EC0984" w:rsidRPr="00E72234">
        <w:rPr>
          <w:rFonts w:asciiTheme="minorEastAsia" w:hAnsiTheme="minorEastAsia" w:cs="ＭＳ ゴシック" w:hint="eastAsia"/>
          <w:spacing w:val="5"/>
          <w:kern w:val="0"/>
          <w:lang w:val="ja-JP"/>
        </w:rPr>
        <w:t xml:space="preserve">　工事費内訳書</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⑶</w:t>
      </w:r>
      <w:r w:rsidR="00EC0984" w:rsidRPr="00E72234">
        <w:rPr>
          <w:rFonts w:asciiTheme="minorEastAsia" w:hAnsiTheme="minorEastAsia" w:cs="ＭＳ ゴシック" w:hint="eastAsia"/>
          <w:spacing w:val="5"/>
          <w:kern w:val="0"/>
          <w:lang w:val="ja-JP"/>
        </w:rPr>
        <w:t xml:space="preserve">　前２号に掲げるもののほか、入札公告で定める書類</w:t>
      </w:r>
    </w:p>
    <w:p w:rsidR="00EC0984" w:rsidRPr="00E72234" w:rsidRDefault="00D0753F"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w:t>
      </w:r>
      <w:r w:rsidR="00EC0984" w:rsidRPr="00E72234">
        <w:rPr>
          <w:rFonts w:asciiTheme="minorEastAsia" w:hAnsiTheme="minorEastAsia" w:cs="ＭＳ ゴシック" w:hint="eastAsia"/>
          <w:spacing w:val="5"/>
          <w:kern w:val="0"/>
          <w:lang w:val="ja-JP"/>
        </w:rPr>
        <w:t xml:space="preserve">　入札参加者は、入札書等の提出については、中封筒（長形３号サイズ）及び外封筒（角形２号サイズ）の二重封筒を使用するものとし、次の方法により行わなければならない。</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⑴</w:t>
      </w:r>
      <w:r w:rsidR="00664672" w:rsidRPr="00E72234">
        <w:rPr>
          <w:rFonts w:asciiTheme="minorEastAsia" w:hAnsiTheme="minorEastAsia" w:cs="ＭＳ ゴシック" w:hint="eastAsia"/>
          <w:spacing w:val="5"/>
          <w:kern w:val="0"/>
          <w:lang w:val="ja-JP"/>
        </w:rPr>
        <w:t xml:space="preserve">　入札書を中封筒に入れ、糊付けの上封印（３か所割印）</w:t>
      </w:r>
      <w:r w:rsidR="000A5A8E" w:rsidRPr="00E72234">
        <w:rPr>
          <w:rFonts w:asciiTheme="minorEastAsia" w:hAnsiTheme="minorEastAsia" w:cs="ＭＳ ゴシック" w:hint="eastAsia"/>
          <w:spacing w:val="5"/>
          <w:kern w:val="0"/>
          <w:lang w:val="ja-JP"/>
        </w:rPr>
        <w:t>し、表面に指定表紙（様式第６</w:t>
      </w:r>
      <w:r w:rsidR="00EC0984" w:rsidRPr="00E72234">
        <w:rPr>
          <w:rFonts w:asciiTheme="minorEastAsia" w:hAnsiTheme="minorEastAsia" w:cs="ＭＳ ゴシック" w:hint="eastAsia"/>
          <w:spacing w:val="5"/>
          <w:kern w:val="0"/>
          <w:lang w:val="ja-JP"/>
        </w:rPr>
        <w:t>号）を糊付けすること。この場合において、指定表紙には、工事番号、開札日、工事名、入札参加者の住所、商号又は名称を記入すること。</w:t>
      </w:r>
    </w:p>
    <w:p w:rsidR="00EC0984" w:rsidRPr="00E72234" w:rsidRDefault="00B25E4B"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⑵</w:t>
      </w:r>
      <w:r w:rsidR="00EC0984" w:rsidRPr="00E72234">
        <w:rPr>
          <w:rFonts w:asciiTheme="minorEastAsia" w:hAnsiTheme="minorEastAsia" w:cs="ＭＳ ゴシック" w:hint="eastAsia"/>
          <w:spacing w:val="5"/>
          <w:kern w:val="0"/>
          <w:lang w:val="ja-JP"/>
        </w:rPr>
        <w:t xml:space="preserve">　前項の中封筒、工事費内訳書及び入札公告で定める書類を外封筒に入れて封かんし、表面に指定表紙を糊付けすること。この場合において、指定表紙には、工事番号、開札日、工事名、入札参加者の住所、商号又は名称を記入すること。</w:t>
      </w:r>
    </w:p>
    <w:p w:rsidR="00D0753F" w:rsidRPr="00E72234" w:rsidRDefault="00D0753F" w:rsidP="000763F7">
      <w:pPr>
        <w:autoSpaceDE w:val="0"/>
        <w:autoSpaceDN w:val="0"/>
        <w:adjustRightInd w:val="0"/>
        <w:spacing w:line="296" w:lineRule="atLeast"/>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３　入札の回数は、別に定めがある場合を除き１回とする。</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 xml:space="preserve">４　</w:t>
      </w:r>
      <w:r w:rsidR="00D0753F" w:rsidRPr="00E72234">
        <w:rPr>
          <w:rFonts w:asciiTheme="minorEastAsia" w:hAnsiTheme="minorEastAsia" w:cs="ＭＳ ゴシック" w:hint="eastAsia"/>
          <w:spacing w:val="5"/>
          <w:kern w:val="0"/>
          <w:lang w:val="ja-JP"/>
        </w:rPr>
        <w:t>次条の入札を辞退する場合を除き、提出後</w:t>
      </w:r>
      <w:r w:rsidRPr="00E72234">
        <w:rPr>
          <w:rFonts w:asciiTheme="minorEastAsia" w:hAnsiTheme="minorEastAsia" w:cs="ＭＳ ゴシック" w:hint="eastAsia"/>
          <w:spacing w:val="5"/>
          <w:kern w:val="0"/>
          <w:lang w:val="ja-JP"/>
        </w:rPr>
        <w:t>の入札書等は、書換え、引換え又は撤回を</w:t>
      </w:r>
      <w:r w:rsidR="00D0753F" w:rsidRPr="00E72234">
        <w:rPr>
          <w:rFonts w:asciiTheme="minorEastAsia" w:hAnsiTheme="minorEastAsia" w:cs="ＭＳ ゴシック" w:hint="eastAsia"/>
          <w:spacing w:val="5"/>
          <w:kern w:val="0"/>
          <w:lang w:val="ja-JP"/>
        </w:rPr>
        <w:t>認めないものとする</w:t>
      </w:r>
      <w:r w:rsidRPr="00E72234">
        <w:rPr>
          <w:rFonts w:asciiTheme="minorEastAsia" w:hAnsiTheme="minorEastAsia" w:cs="ＭＳ ゴシック" w:hint="eastAsia"/>
          <w:spacing w:val="5"/>
          <w:kern w:val="0"/>
          <w:lang w:val="ja-JP"/>
        </w:rPr>
        <w:t>。</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（入札の辞退）</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D0753F" w:rsidRPr="00E72234">
        <w:rPr>
          <w:rFonts w:asciiTheme="minorEastAsia" w:hAnsiTheme="minorEastAsia" w:cs="ＭＳ ゴシック" w:hint="eastAsia"/>
          <w:spacing w:val="5"/>
          <w:kern w:val="0"/>
          <w:lang w:val="ja-JP"/>
        </w:rPr>
        <w:t>８</w:t>
      </w:r>
      <w:r w:rsidRPr="00E72234">
        <w:rPr>
          <w:rFonts w:asciiTheme="minorEastAsia" w:hAnsiTheme="minorEastAsia" w:cs="ＭＳ ゴシック" w:hint="eastAsia"/>
          <w:spacing w:val="5"/>
          <w:kern w:val="0"/>
          <w:lang w:val="ja-JP"/>
        </w:rPr>
        <w:t xml:space="preserve">条　</w:t>
      </w:r>
      <w:r w:rsidR="00924085" w:rsidRPr="00E72234">
        <w:rPr>
          <w:rFonts w:asciiTheme="minorEastAsia" w:hAnsiTheme="minorEastAsia" w:cs="ＭＳ ゴシック" w:hint="eastAsia"/>
          <w:spacing w:val="5"/>
          <w:kern w:val="0"/>
          <w:lang w:val="ja-JP"/>
        </w:rPr>
        <w:t>入札を辞退しようとする</w:t>
      </w:r>
      <w:r w:rsidRPr="00E72234">
        <w:rPr>
          <w:rFonts w:asciiTheme="minorEastAsia" w:hAnsiTheme="minorEastAsia" w:cs="ＭＳ ゴシック" w:hint="eastAsia"/>
          <w:spacing w:val="5"/>
          <w:kern w:val="0"/>
          <w:lang w:val="ja-JP"/>
        </w:rPr>
        <w:t>入札参加者は、入札書等を提出した日から開</w:t>
      </w:r>
      <w:r w:rsidR="000A5A8E" w:rsidRPr="00E72234">
        <w:rPr>
          <w:rFonts w:asciiTheme="minorEastAsia" w:hAnsiTheme="minorEastAsia" w:cs="ＭＳ ゴシック" w:hint="eastAsia"/>
          <w:spacing w:val="5"/>
          <w:kern w:val="0"/>
          <w:lang w:val="ja-JP"/>
        </w:rPr>
        <w:t>札</w:t>
      </w:r>
      <w:r w:rsidR="00924085" w:rsidRPr="00E72234">
        <w:rPr>
          <w:rFonts w:asciiTheme="minorEastAsia" w:hAnsiTheme="minorEastAsia" w:cs="ＭＳ ゴシック" w:hint="eastAsia"/>
          <w:spacing w:val="5"/>
          <w:kern w:val="0"/>
          <w:lang w:val="ja-JP"/>
        </w:rPr>
        <w:t>日時</w:t>
      </w:r>
      <w:r w:rsidR="000A5A8E" w:rsidRPr="00E72234">
        <w:rPr>
          <w:rFonts w:asciiTheme="minorEastAsia" w:hAnsiTheme="minorEastAsia" w:cs="ＭＳ ゴシック" w:hint="eastAsia"/>
          <w:spacing w:val="5"/>
          <w:kern w:val="0"/>
          <w:lang w:val="ja-JP"/>
        </w:rPr>
        <w:t>までに、入札辞退届（様式第７</w:t>
      </w:r>
      <w:r w:rsidR="00713D3B" w:rsidRPr="00E72234">
        <w:rPr>
          <w:rFonts w:asciiTheme="minorEastAsia" w:hAnsiTheme="minorEastAsia" w:cs="ＭＳ ゴシック" w:hint="eastAsia"/>
          <w:spacing w:val="5"/>
          <w:kern w:val="0"/>
          <w:lang w:val="ja-JP"/>
        </w:rPr>
        <w:t>号）を</w:t>
      </w:r>
      <w:r w:rsidR="00924085" w:rsidRPr="00E72234">
        <w:rPr>
          <w:rFonts w:asciiTheme="minorEastAsia" w:hAnsiTheme="minorEastAsia" w:cs="ＭＳ ゴシック" w:hint="eastAsia"/>
          <w:spacing w:val="5"/>
          <w:kern w:val="0"/>
          <w:lang w:val="ja-JP"/>
        </w:rPr>
        <w:t>ファックス</w:t>
      </w:r>
      <w:r w:rsidR="00713D3B" w:rsidRPr="00E72234">
        <w:rPr>
          <w:rFonts w:asciiTheme="minorEastAsia" w:hAnsiTheme="minorEastAsia" w:cs="ＭＳ ゴシック" w:hint="eastAsia"/>
          <w:spacing w:val="5"/>
          <w:kern w:val="0"/>
          <w:lang w:val="ja-JP"/>
        </w:rPr>
        <w:t>又は持参</w:t>
      </w:r>
      <w:r w:rsidR="00924085" w:rsidRPr="00E72234">
        <w:rPr>
          <w:rFonts w:asciiTheme="minorEastAsia" w:hAnsiTheme="minorEastAsia" w:cs="ＭＳ ゴシック" w:hint="eastAsia"/>
          <w:spacing w:val="5"/>
          <w:kern w:val="0"/>
          <w:lang w:val="ja-JP"/>
        </w:rPr>
        <w:t>により</w:t>
      </w:r>
      <w:r w:rsidR="006619E9" w:rsidRPr="00E72234">
        <w:rPr>
          <w:rFonts w:asciiTheme="minorEastAsia" w:hAnsiTheme="minorEastAsia" w:cs="ＭＳ ゴシック" w:hint="eastAsia"/>
          <w:spacing w:val="5"/>
          <w:kern w:val="0"/>
          <w:lang w:val="ja-JP"/>
        </w:rPr>
        <w:t>総務課</w:t>
      </w:r>
      <w:r w:rsidRPr="00E72234">
        <w:rPr>
          <w:rFonts w:asciiTheme="minorEastAsia" w:hAnsiTheme="minorEastAsia" w:cs="ＭＳ ゴシック" w:hint="eastAsia"/>
          <w:spacing w:val="5"/>
          <w:kern w:val="0"/>
          <w:lang w:val="ja-JP"/>
        </w:rPr>
        <w:t>に提出することにより、入札を辞退することができる。</w:t>
      </w:r>
    </w:p>
    <w:p w:rsidR="00924085" w:rsidRPr="00E72234" w:rsidRDefault="00924085"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　提出後の入札辞退届は、取消し又は撤回を認めないものとする。</w:t>
      </w:r>
    </w:p>
    <w:p w:rsidR="00EC0984" w:rsidRPr="00E72234" w:rsidRDefault="00924085"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３</w:t>
      </w:r>
      <w:r w:rsidR="00EC0984" w:rsidRPr="00E72234">
        <w:rPr>
          <w:rFonts w:asciiTheme="minorEastAsia" w:hAnsiTheme="minorEastAsia" w:cs="ＭＳ ゴシック" w:hint="eastAsia"/>
          <w:spacing w:val="5"/>
          <w:kern w:val="0"/>
          <w:lang w:val="ja-JP"/>
        </w:rPr>
        <w:t xml:space="preserve">　</w:t>
      </w:r>
      <w:r w:rsidR="00DA0DA0" w:rsidRPr="00E72234">
        <w:rPr>
          <w:rFonts w:asciiTheme="minorEastAsia" w:hAnsiTheme="minorEastAsia" w:cs="ＭＳ ゴシック" w:hint="eastAsia"/>
          <w:spacing w:val="5"/>
          <w:kern w:val="0"/>
          <w:lang w:val="ja-JP"/>
        </w:rPr>
        <w:t>入札書を提出した後、第１</w:t>
      </w:r>
      <w:r w:rsidRPr="00E72234">
        <w:rPr>
          <w:rFonts w:asciiTheme="minorEastAsia" w:hAnsiTheme="minorEastAsia" w:cs="ＭＳ ゴシック" w:hint="eastAsia"/>
          <w:spacing w:val="5"/>
          <w:kern w:val="0"/>
          <w:lang w:val="ja-JP"/>
        </w:rPr>
        <w:t>項</w:t>
      </w:r>
      <w:r w:rsidR="00EC0984" w:rsidRPr="00E72234">
        <w:rPr>
          <w:rFonts w:asciiTheme="minorEastAsia" w:hAnsiTheme="minorEastAsia" w:cs="ＭＳ ゴシック" w:hint="eastAsia"/>
          <w:spacing w:val="5"/>
          <w:kern w:val="0"/>
          <w:lang w:val="ja-JP"/>
        </w:rPr>
        <w:t>の規定による届出をせずに入札を辞退した者は、入札参加の資格制限又は指名停止措置を受けることがある。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（入札書等の保管等）</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AB22F3" w:rsidRPr="00E72234">
        <w:rPr>
          <w:rFonts w:asciiTheme="minorEastAsia" w:hAnsiTheme="minorEastAsia" w:cs="ＭＳ ゴシック" w:hint="eastAsia"/>
          <w:spacing w:val="5"/>
          <w:kern w:val="0"/>
          <w:lang w:val="ja-JP"/>
        </w:rPr>
        <w:t>９</w:t>
      </w:r>
      <w:r w:rsidRPr="00E72234">
        <w:rPr>
          <w:rFonts w:asciiTheme="minorEastAsia" w:hAnsiTheme="minorEastAsia" w:cs="ＭＳ ゴシック" w:hint="eastAsia"/>
          <w:spacing w:val="5"/>
          <w:kern w:val="0"/>
          <w:lang w:val="ja-JP"/>
        </w:rPr>
        <w:t>条　入札執行者は、入札書等を指定郵便局から回収した後は、開札時刻まで厳重に保管する</w:t>
      </w:r>
      <w:r w:rsidRPr="00E72234">
        <w:rPr>
          <w:rFonts w:asciiTheme="minorEastAsia" w:hAnsiTheme="minorEastAsia" w:cs="ＭＳ ゴシック" w:hint="eastAsia"/>
          <w:spacing w:val="5"/>
          <w:kern w:val="0"/>
          <w:lang w:val="ja-JP"/>
        </w:rPr>
        <w:lastRenderedPageBreak/>
        <w:t>ものとする。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（条件付一般競争入札参加資格確認等一覧表の作成）</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AB22F3" w:rsidRPr="00E72234">
        <w:rPr>
          <w:rFonts w:asciiTheme="minorEastAsia" w:hAnsiTheme="minorEastAsia" w:cs="ＭＳ ゴシック" w:hint="eastAsia"/>
          <w:spacing w:val="5"/>
          <w:kern w:val="0"/>
          <w:lang w:val="ja-JP"/>
        </w:rPr>
        <w:t>10</w:t>
      </w:r>
      <w:r w:rsidRPr="00E72234">
        <w:rPr>
          <w:rFonts w:asciiTheme="minorEastAsia" w:hAnsiTheme="minorEastAsia" w:cs="ＭＳ ゴシック" w:hint="eastAsia"/>
          <w:spacing w:val="5"/>
          <w:kern w:val="0"/>
          <w:lang w:val="ja-JP"/>
        </w:rPr>
        <w:t>条　入札執行者は、開札の開始までに、外封筒に記載された事項を基に条件付一般競争入札参加資格確認等一覧表（</w:t>
      </w:r>
      <w:r w:rsidR="000A5A8E" w:rsidRPr="00E72234">
        <w:rPr>
          <w:rFonts w:asciiTheme="minorEastAsia" w:hAnsiTheme="minorEastAsia" w:cs="ＭＳ ゴシック" w:hint="eastAsia"/>
          <w:spacing w:val="5"/>
          <w:kern w:val="0"/>
          <w:lang w:val="ja-JP"/>
        </w:rPr>
        <w:t>様式第８</w:t>
      </w:r>
      <w:r w:rsidRPr="00E72234">
        <w:rPr>
          <w:rFonts w:asciiTheme="minorEastAsia" w:hAnsiTheme="minorEastAsia" w:cs="ＭＳ ゴシック" w:hint="eastAsia"/>
          <w:spacing w:val="5"/>
          <w:kern w:val="0"/>
          <w:lang w:val="ja-JP"/>
        </w:rPr>
        <w:t>号。以下「一覧表」という。）を作成するものとする。ただし、開札の開始までに作成することができないときは、開札後に作成することができる。</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　入札執行者は、入札が無効であること、又は入札参加者が入札参加資格を有しないことが明らかな者も含め、すべての者を一覧表に記入するものとする。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（立会人）</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F10E7F" w:rsidRPr="00E72234">
        <w:rPr>
          <w:rFonts w:asciiTheme="minorEastAsia" w:hAnsiTheme="minorEastAsia" w:cs="ＭＳ ゴシック" w:hint="eastAsia"/>
          <w:spacing w:val="5"/>
          <w:kern w:val="0"/>
          <w:lang w:val="ja-JP"/>
        </w:rPr>
        <w:t>11</w:t>
      </w:r>
      <w:r w:rsidRPr="00E72234">
        <w:rPr>
          <w:rFonts w:asciiTheme="minorEastAsia" w:hAnsiTheme="minorEastAsia" w:cs="ＭＳ ゴシック" w:hint="eastAsia"/>
          <w:spacing w:val="5"/>
          <w:kern w:val="0"/>
          <w:lang w:val="ja-JP"/>
        </w:rPr>
        <w:t>条　開札の立会いを希望する入札参加者は、当該入</w:t>
      </w:r>
      <w:r w:rsidR="00713D3B" w:rsidRPr="00E72234">
        <w:rPr>
          <w:rFonts w:asciiTheme="minorEastAsia" w:hAnsiTheme="minorEastAsia" w:cs="ＭＳ ゴシック" w:hint="eastAsia"/>
          <w:spacing w:val="5"/>
          <w:kern w:val="0"/>
          <w:lang w:val="ja-JP"/>
        </w:rPr>
        <w:t>札に係る工事ごとに、入札公告に</w:t>
      </w:r>
      <w:r w:rsidR="003E4BF2" w:rsidRPr="00E72234">
        <w:rPr>
          <w:rFonts w:asciiTheme="minorEastAsia" w:hAnsiTheme="minorEastAsia" w:cs="ＭＳ ゴシック" w:hint="eastAsia"/>
          <w:spacing w:val="5"/>
          <w:kern w:val="0"/>
          <w:lang w:val="ja-JP"/>
        </w:rPr>
        <w:t>定める入札書の</w:t>
      </w:r>
      <w:r w:rsidR="00713D3B" w:rsidRPr="00E72234">
        <w:rPr>
          <w:rFonts w:asciiTheme="minorEastAsia" w:hAnsiTheme="minorEastAsia" w:cs="ＭＳ ゴシック" w:hint="eastAsia"/>
          <w:spacing w:val="5"/>
          <w:kern w:val="0"/>
          <w:lang w:val="ja-JP"/>
        </w:rPr>
        <w:t>到達期限の正午までに、</w:t>
      </w:r>
      <w:r w:rsidR="006619E9" w:rsidRPr="00E72234">
        <w:rPr>
          <w:rFonts w:asciiTheme="minorEastAsia" w:hAnsiTheme="minorEastAsia" w:cs="ＭＳ ゴシック" w:hint="eastAsia"/>
          <w:spacing w:val="5"/>
          <w:kern w:val="0"/>
          <w:lang w:val="ja-JP"/>
        </w:rPr>
        <w:t>総務課</w:t>
      </w:r>
      <w:r w:rsidR="000A5A8E" w:rsidRPr="00E72234">
        <w:rPr>
          <w:rFonts w:asciiTheme="minorEastAsia" w:hAnsiTheme="minorEastAsia" w:cs="ＭＳ ゴシック" w:hint="eastAsia"/>
          <w:spacing w:val="5"/>
          <w:kern w:val="0"/>
          <w:lang w:val="ja-JP"/>
        </w:rPr>
        <w:t>にファックスで</w:t>
      </w:r>
      <w:r w:rsidR="00617E80" w:rsidRPr="00E72234">
        <w:rPr>
          <w:rFonts w:asciiTheme="minorEastAsia" w:hAnsiTheme="minorEastAsia" w:cs="ＭＳ ゴシック" w:hint="eastAsia"/>
          <w:spacing w:val="5"/>
          <w:kern w:val="0"/>
          <w:lang w:val="ja-JP"/>
        </w:rPr>
        <w:t>開札立会</w:t>
      </w:r>
      <w:r w:rsidR="000A5A8E" w:rsidRPr="00E72234">
        <w:rPr>
          <w:rFonts w:asciiTheme="minorEastAsia" w:hAnsiTheme="minorEastAsia" w:cs="ＭＳ ゴシック" w:hint="eastAsia"/>
          <w:spacing w:val="5"/>
          <w:kern w:val="0"/>
          <w:lang w:val="ja-JP"/>
        </w:rPr>
        <w:t>申請書（様式第９</w:t>
      </w:r>
      <w:r w:rsidRPr="00E72234">
        <w:rPr>
          <w:rFonts w:asciiTheme="minorEastAsia" w:hAnsiTheme="minorEastAsia" w:cs="ＭＳ ゴシック" w:hint="eastAsia"/>
          <w:spacing w:val="5"/>
          <w:kern w:val="0"/>
          <w:lang w:val="ja-JP"/>
        </w:rPr>
        <w:t>号）を提出</w:t>
      </w:r>
      <w:r w:rsidR="00AB22F3" w:rsidRPr="00E72234">
        <w:rPr>
          <w:rFonts w:asciiTheme="minorEastAsia" w:hAnsiTheme="minorEastAsia" w:cs="ＭＳ ゴシック" w:hint="eastAsia"/>
          <w:spacing w:val="5"/>
          <w:kern w:val="0"/>
          <w:lang w:val="ja-JP"/>
        </w:rPr>
        <w:t>するものとする</w:t>
      </w:r>
      <w:r w:rsidRPr="00E72234">
        <w:rPr>
          <w:rFonts w:asciiTheme="minorEastAsia" w:hAnsiTheme="minorEastAsia" w:cs="ＭＳ ゴシック" w:hint="eastAsia"/>
          <w:spacing w:val="5"/>
          <w:kern w:val="0"/>
          <w:lang w:val="ja-JP"/>
        </w:rPr>
        <w:t>。</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　入札執行者は、前項の規定による申請があったときは、</w:t>
      </w:r>
      <w:r w:rsidR="005C6F42" w:rsidRPr="00E72234">
        <w:rPr>
          <w:rFonts w:asciiTheme="minorEastAsia" w:hAnsiTheme="minorEastAsia" w:cs="ＭＳ ゴシック" w:hint="eastAsia"/>
          <w:spacing w:val="5"/>
          <w:kern w:val="0"/>
          <w:lang w:val="ja-JP"/>
        </w:rPr>
        <w:t>申請者全員</w:t>
      </w:r>
      <w:r w:rsidRPr="00E72234">
        <w:rPr>
          <w:rFonts w:asciiTheme="minorEastAsia" w:hAnsiTheme="minorEastAsia" w:cs="ＭＳ ゴシック" w:hint="eastAsia"/>
          <w:spacing w:val="5"/>
          <w:kern w:val="0"/>
          <w:lang w:val="ja-JP"/>
        </w:rPr>
        <w:t>を立会人として指定するものとし、その旨を通知するものとする。</w:t>
      </w:r>
    </w:p>
    <w:p w:rsidR="00AB22F3" w:rsidRPr="00E72234" w:rsidRDefault="00AB22F3"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３　開札に立ち会った立会人は、開札確認書（様式第10号）に署名を行うものとし、公正かつ適正な開札であったことを確認するものとする。</w:t>
      </w:r>
    </w:p>
    <w:p w:rsidR="00AB22F3" w:rsidRPr="00E72234" w:rsidRDefault="00AB22F3"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４　立会人として開札に立ち会う入札参加者又は</w:t>
      </w:r>
      <w:r w:rsidR="00AA5C63" w:rsidRPr="00E72234">
        <w:rPr>
          <w:rFonts w:asciiTheme="minorEastAsia" w:hAnsiTheme="minorEastAsia" w:cs="ＭＳ ゴシック" w:hint="eastAsia"/>
          <w:spacing w:val="5"/>
          <w:kern w:val="0"/>
          <w:lang w:val="ja-JP"/>
        </w:rPr>
        <w:t>その代理人は、開札会場における規律の保持に関して入札執行者の指示</w:t>
      </w:r>
      <w:r w:rsidRPr="00E72234">
        <w:rPr>
          <w:rFonts w:asciiTheme="minorEastAsia" w:hAnsiTheme="minorEastAsia" w:cs="ＭＳ ゴシック" w:hint="eastAsia"/>
          <w:spacing w:val="5"/>
          <w:kern w:val="0"/>
          <w:lang w:val="ja-JP"/>
        </w:rPr>
        <w:t>に従うものとする。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（開札前の簡易審査）</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F10E7F" w:rsidRPr="00E72234">
        <w:rPr>
          <w:rFonts w:asciiTheme="minorEastAsia" w:hAnsiTheme="minorEastAsia" w:cs="ＭＳ ゴシック" w:hint="eastAsia"/>
          <w:spacing w:val="5"/>
          <w:kern w:val="0"/>
          <w:lang w:val="ja-JP"/>
        </w:rPr>
        <w:t>12</w:t>
      </w:r>
      <w:r w:rsidRPr="00E72234">
        <w:rPr>
          <w:rFonts w:asciiTheme="minorEastAsia" w:hAnsiTheme="minorEastAsia" w:cs="ＭＳ ゴシック" w:hint="eastAsia"/>
          <w:spacing w:val="5"/>
          <w:kern w:val="0"/>
          <w:lang w:val="ja-JP"/>
        </w:rPr>
        <w:t>条　開札事務従事者は、開札の前に簡易審査を行い、</w:t>
      </w:r>
      <w:r w:rsidR="00E47918" w:rsidRPr="00E72234">
        <w:rPr>
          <w:rFonts w:asciiTheme="minorEastAsia" w:hAnsiTheme="minorEastAsia" w:cs="ＭＳ ゴシック" w:hint="eastAsia"/>
          <w:spacing w:val="5"/>
          <w:kern w:val="0"/>
          <w:lang w:val="ja-JP"/>
        </w:rPr>
        <w:t>その</w:t>
      </w:r>
      <w:r w:rsidRPr="00E72234">
        <w:rPr>
          <w:rFonts w:asciiTheme="minorEastAsia" w:hAnsiTheme="minorEastAsia" w:cs="ＭＳ ゴシック" w:hint="eastAsia"/>
          <w:spacing w:val="5"/>
          <w:kern w:val="0"/>
          <w:lang w:val="ja-JP"/>
        </w:rPr>
        <w:t>結果、入札参加資格のない者が行った入札は無効とする。</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　前項の簡易審査は、入札書等の指定郵便局への到達日、外封筒に糊付けされた指定表紙の記載事項、入札参加資格の要件について、その内容の適否を審査するものとする。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（開札）</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354209" w:rsidRPr="00E72234">
        <w:rPr>
          <w:rFonts w:asciiTheme="minorEastAsia" w:hAnsiTheme="minorEastAsia" w:cs="ＭＳ ゴシック" w:hint="eastAsia"/>
          <w:spacing w:val="5"/>
          <w:kern w:val="0"/>
          <w:lang w:val="ja-JP"/>
        </w:rPr>
        <w:t>13</w:t>
      </w:r>
      <w:r w:rsidRPr="00E72234">
        <w:rPr>
          <w:rFonts w:asciiTheme="minorEastAsia" w:hAnsiTheme="minorEastAsia" w:cs="ＭＳ ゴシック" w:hint="eastAsia"/>
          <w:spacing w:val="5"/>
          <w:kern w:val="0"/>
          <w:lang w:val="ja-JP"/>
        </w:rPr>
        <w:t xml:space="preserve">条　</w:t>
      </w:r>
      <w:r w:rsidR="00354209" w:rsidRPr="00E72234">
        <w:rPr>
          <w:rFonts w:asciiTheme="minorEastAsia" w:hAnsiTheme="minorEastAsia" w:cs="ＭＳ ゴシック" w:hint="eastAsia"/>
          <w:spacing w:val="5"/>
          <w:kern w:val="0"/>
          <w:lang w:val="ja-JP"/>
        </w:rPr>
        <w:t>入札執行者</w:t>
      </w:r>
      <w:r w:rsidRPr="00E72234">
        <w:rPr>
          <w:rFonts w:asciiTheme="minorEastAsia" w:hAnsiTheme="minorEastAsia" w:cs="ＭＳ ゴシック" w:hint="eastAsia"/>
          <w:spacing w:val="5"/>
          <w:kern w:val="0"/>
          <w:lang w:val="ja-JP"/>
        </w:rPr>
        <w:t>は、入札公告により指定した日時及び場所において</w:t>
      </w:r>
      <w:r w:rsidR="00354209" w:rsidRPr="00E72234">
        <w:rPr>
          <w:rFonts w:asciiTheme="minorEastAsia" w:hAnsiTheme="minorEastAsia" w:cs="ＭＳ ゴシック" w:hint="eastAsia"/>
          <w:spacing w:val="5"/>
          <w:kern w:val="0"/>
          <w:lang w:val="ja-JP"/>
        </w:rPr>
        <w:t>開札を</w:t>
      </w:r>
      <w:r w:rsidRPr="00E72234">
        <w:rPr>
          <w:rFonts w:asciiTheme="minorEastAsia" w:hAnsiTheme="minorEastAsia" w:cs="ＭＳ ゴシック" w:hint="eastAsia"/>
          <w:spacing w:val="5"/>
          <w:kern w:val="0"/>
          <w:lang w:val="ja-JP"/>
        </w:rPr>
        <w:t>行うものとする。この場合において、開札時に立会人がいないときは、令第</w:t>
      </w:r>
      <w:r w:rsidRPr="00E72234">
        <w:rPr>
          <w:rFonts w:asciiTheme="minorEastAsia" w:hAnsiTheme="minorEastAsia" w:cs="ＭＳ ゴシック"/>
          <w:spacing w:val="5"/>
          <w:kern w:val="0"/>
          <w:lang w:val="ja-JP"/>
        </w:rPr>
        <w:t>167</w:t>
      </w:r>
      <w:r w:rsidRPr="00E72234">
        <w:rPr>
          <w:rFonts w:asciiTheme="minorEastAsia" w:hAnsiTheme="minorEastAsia" w:cs="ＭＳ ゴシック" w:hint="eastAsia"/>
          <w:spacing w:val="5"/>
          <w:kern w:val="0"/>
          <w:lang w:val="ja-JP"/>
        </w:rPr>
        <w:t>条の８の規定により、当該入札事務に関係のない職員を立ち会わせるものとする。</w:t>
      </w:r>
    </w:p>
    <w:p w:rsidR="00EC0984" w:rsidRPr="00E72234" w:rsidRDefault="00E97450"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w:t>
      </w:r>
      <w:r w:rsidR="00EC0984" w:rsidRPr="00E72234">
        <w:rPr>
          <w:rFonts w:asciiTheme="minorEastAsia" w:hAnsiTheme="minorEastAsia" w:cs="ＭＳ ゴシック" w:hint="eastAsia"/>
          <w:spacing w:val="5"/>
          <w:kern w:val="0"/>
          <w:lang w:val="ja-JP"/>
        </w:rPr>
        <w:t xml:space="preserve">　開札事務従事者及び立会人以外の者は、開札会場に入場できない。</w:t>
      </w:r>
    </w:p>
    <w:p w:rsidR="00EC0984" w:rsidRPr="00E72234" w:rsidRDefault="00E97450"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３</w:t>
      </w:r>
      <w:r w:rsidR="00EC0984" w:rsidRPr="00E72234">
        <w:rPr>
          <w:rFonts w:asciiTheme="minorEastAsia" w:hAnsiTheme="minorEastAsia" w:cs="ＭＳ ゴシック" w:hint="eastAsia"/>
          <w:spacing w:val="5"/>
          <w:kern w:val="0"/>
          <w:lang w:val="ja-JP"/>
        </w:rPr>
        <w:t xml:space="preserve">　入札参加者が１</w:t>
      </w:r>
      <w:r w:rsidRPr="00E72234">
        <w:rPr>
          <w:rFonts w:asciiTheme="minorEastAsia" w:hAnsiTheme="minorEastAsia" w:cs="ＭＳ ゴシック" w:hint="eastAsia"/>
          <w:spacing w:val="5"/>
          <w:kern w:val="0"/>
          <w:lang w:val="ja-JP"/>
        </w:rPr>
        <w:t>者</w:t>
      </w:r>
      <w:r w:rsidR="00EC0984" w:rsidRPr="00E72234">
        <w:rPr>
          <w:rFonts w:asciiTheme="minorEastAsia" w:hAnsiTheme="minorEastAsia" w:cs="ＭＳ ゴシック" w:hint="eastAsia"/>
          <w:spacing w:val="5"/>
          <w:kern w:val="0"/>
          <w:lang w:val="ja-JP"/>
        </w:rPr>
        <w:t>となった場合であっても、開札を行うものとする。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（入札の無効等）</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DB407C" w:rsidRPr="00E72234">
        <w:rPr>
          <w:rFonts w:asciiTheme="minorEastAsia" w:hAnsiTheme="minorEastAsia" w:cs="ＭＳ ゴシック" w:hint="eastAsia"/>
          <w:spacing w:val="5"/>
          <w:kern w:val="0"/>
          <w:lang w:val="ja-JP"/>
        </w:rPr>
        <w:t>14</w:t>
      </w:r>
      <w:r w:rsidRPr="00E72234">
        <w:rPr>
          <w:rFonts w:asciiTheme="minorEastAsia" w:hAnsiTheme="minorEastAsia" w:cs="ＭＳ ゴシック" w:hint="eastAsia"/>
          <w:spacing w:val="5"/>
          <w:kern w:val="0"/>
          <w:lang w:val="ja-JP"/>
        </w:rPr>
        <w:t>条　次の各号のいずれかに該当する入札は、無効とする。この場合において、無効とした入札書等は返却しないものとする。</w:t>
      </w:r>
    </w:p>
    <w:p w:rsidR="00EC0984" w:rsidRPr="00E72234" w:rsidRDefault="0030509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⑴</w:t>
      </w:r>
      <w:r w:rsidR="00EC0984" w:rsidRPr="00E72234">
        <w:rPr>
          <w:rFonts w:asciiTheme="minorEastAsia" w:hAnsiTheme="minorEastAsia" w:cs="ＭＳ ゴシック" w:hint="eastAsia"/>
          <w:spacing w:val="5"/>
          <w:kern w:val="0"/>
          <w:lang w:val="ja-JP"/>
        </w:rPr>
        <w:t xml:space="preserve">　入札公告に示した入札参加資格のない者がしたもの</w:t>
      </w:r>
    </w:p>
    <w:p w:rsidR="00EC0984" w:rsidRPr="00E72234" w:rsidRDefault="0030509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⑵</w:t>
      </w:r>
      <w:r w:rsidR="00EC0984" w:rsidRPr="00E72234">
        <w:rPr>
          <w:rFonts w:asciiTheme="minorEastAsia" w:hAnsiTheme="minorEastAsia" w:cs="ＭＳ ゴシック" w:hint="eastAsia"/>
          <w:spacing w:val="5"/>
          <w:kern w:val="0"/>
          <w:lang w:val="ja-JP"/>
        </w:rPr>
        <w:t xml:space="preserve">　虚偽の申請を行った者がしたもの</w:t>
      </w:r>
    </w:p>
    <w:p w:rsidR="00EC0984" w:rsidRPr="00E72234" w:rsidRDefault="0030509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⑶</w:t>
      </w:r>
      <w:r w:rsidR="00EC0984" w:rsidRPr="00E72234">
        <w:rPr>
          <w:rFonts w:asciiTheme="minorEastAsia" w:hAnsiTheme="minorEastAsia" w:cs="ＭＳ ゴシック" w:hint="eastAsia"/>
          <w:spacing w:val="5"/>
          <w:kern w:val="0"/>
          <w:lang w:val="ja-JP"/>
        </w:rPr>
        <w:t xml:space="preserve">　到達期限までに到達しなかったもの</w:t>
      </w:r>
    </w:p>
    <w:p w:rsidR="00EC0984" w:rsidRPr="00E72234" w:rsidRDefault="0030509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⑷</w:t>
      </w:r>
      <w:r w:rsidR="00EC0984" w:rsidRPr="00E72234">
        <w:rPr>
          <w:rFonts w:asciiTheme="minorEastAsia" w:hAnsiTheme="minorEastAsia" w:cs="ＭＳ ゴシック" w:hint="eastAsia"/>
          <w:spacing w:val="5"/>
          <w:kern w:val="0"/>
          <w:lang w:val="ja-JP"/>
        </w:rPr>
        <w:t xml:space="preserve">　第</w:t>
      </w:r>
      <w:r w:rsidR="00D36837" w:rsidRPr="00E72234">
        <w:rPr>
          <w:rFonts w:asciiTheme="minorEastAsia" w:hAnsiTheme="minorEastAsia" w:cs="ＭＳ ゴシック" w:hint="eastAsia"/>
          <w:spacing w:val="5"/>
          <w:kern w:val="0"/>
          <w:lang w:val="ja-JP"/>
        </w:rPr>
        <w:t>７</w:t>
      </w:r>
      <w:r w:rsidR="00EC0984" w:rsidRPr="00E72234">
        <w:rPr>
          <w:rFonts w:asciiTheme="minorEastAsia" w:hAnsiTheme="minorEastAsia" w:cs="ＭＳ ゴシック" w:hint="eastAsia"/>
          <w:spacing w:val="5"/>
          <w:kern w:val="0"/>
          <w:lang w:val="ja-JP"/>
        </w:rPr>
        <w:t>条に規定する方法によらないもの</w:t>
      </w:r>
    </w:p>
    <w:p w:rsidR="00C5415F" w:rsidRPr="00E72234" w:rsidRDefault="00C5415F"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⑸　設計図書を入手せずに入札を行ったもの</w:t>
      </w:r>
    </w:p>
    <w:p w:rsidR="00EC0984"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⑹</w:t>
      </w:r>
      <w:r w:rsidR="00EC0984" w:rsidRPr="00E72234">
        <w:rPr>
          <w:rFonts w:asciiTheme="minorEastAsia" w:hAnsiTheme="minorEastAsia" w:cs="ＭＳ ゴシック" w:hint="eastAsia"/>
          <w:spacing w:val="5"/>
          <w:kern w:val="0"/>
          <w:lang w:val="ja-JP"/>
        </w:rPr>
        <w:t xml:space="preserve">　指定表紙に商号又は名称が記載されていないもの</w:t>
      </w:r>
    </w:p>
    <w:p w:rsidR="00EC0984"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⑺</w:t>
      </w:r>
      <w:r w:rsidR="00EC0984" w:rsidRPr="00E72234">
        <w:rPr>
          <w:rFonts w:asciiTheme="minorEastAsia" w:hAnsiTheme="minorEastAsia" w:cs="ＭＳ ゴシック" w:hint="eastAsia"/>
          <w:spacing w:val="5"/>
          <w:kern w:val="0"/>
          <w:lang w:val="ja-JP"/>
        </w:rPr>
        <w:t xml:space="preserve">　指定表紙の表記が誤字、脱字等により意思表示が明確でないもの</w:t>
      </w:r>
    </w:p>
    <w:p w:rsidR="00EC0984"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⑻</w:t>
      </w:r>
      <w:r w:rsidR="00EC0984" w:rsidRPr="00E72234">
        <w:rPr>
          <w:rFonts w:asciiTheme="minorEastAsia" w:hAnsiTheme="minorEastAsia" w:cs="ＭＳ ゴシック" w:hint="eastAsia"/>
          <w:spacing w:val="5"/>
          <w:kern w:val="0"/>
          <w:lang w:val="ja-JP"/>
        </w:rPr>
        <w:t xml:space="preserve">　１通の封筒に２枚以上の入札書を入れたもの</w:t>
      </w:r>
    </w:p>
    <w:p w:rsidR="00EC0984"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⑼</w:t>
      </w:r>
      <w:r w:rsidR="00EC0984" w:rsidRPr="00E72234">
        <w:rPr>
          <w:rFonts w:asciiTheme="minorEastAsia" w:hAnsiTheme="minorEastAsia" w:cs="ＭＳ ゴシック" w:hint="eastAsia"/>
          <w:spacing w:val="5"/>
          <w:kern w:val="0"/>
          <w:lang w:val="ja-JP"/>
        </w:rPr>
        <w:t xml:space="preserve">　同一の入札参加者が２通以上提出したもの</w:t>
      </w:r>
    </w:p>
    <w:p w:rsidR="00EC0984"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⑽</w:t>
      </w:r>
      <w:r w:rsidR="00EC0984" w:rsidRPr="00E72234">
        <w:rPr>
          <w:rFonts w:asciiTheme="minorEastAsia" w:hAnsiTheme="minorEastAsia" w:cs="ＭＳ ゴシック" w:hint="eastAsia"/>
          <w:spacing w:val="5"/>
          <w:kern w:val="0"/>
          <w:lang w:val="ja-JP"/>
        </w:rPr>
        <w:t xml:space="preserve">　金額を訂正したもの</w:t>
      </w:r>
    </w:p>
    <w:p w:rsidR="00EC0984"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⑾</w:t>
      </w:r>
      <w:r w:rsidR="001146B0" w:rsidRPr="00E72234">
        <w:rPr>
          <w:rFonts w:asciiTheme="minorEastAsia" w:hAnsiTheme="minorEastAsia" w:cs="ＭＳ ゴシック" w:hint="eastAsia"/>
          <w:spacing w:val="5"/>
          <w:kern w:val="0"/>
          <w:lang w:val="ja-JP"/>
        </w:rPr>
        <w:t xml:space="preserve">　入札書等に管理者名、商号</w:t>
      </w:r>
      <w:r w:rsidR="00E27C70" w:rsidRPr="00E72234">
        <w:rPr>
          <w:rFonts w:asciiTheme="minorEastAsia" w:hAnsiTheme="minorEastAsia" w:cs="ＭＳ ゴシック" w:hint="eastAsia"/>
          <w:spacing w:val="5"/>
          <w:kern w:val="0"/>
          <w:lang w:val="ja-JP"/>
        </w:rPr>
        <w:t>又は</w:t>
      </w:r>
      <w:r w:rsidR="00EC0984" w:rsidRPr="00E72234">
        <w:rPr>
          <w:rFonts w:asciiTheme="minorEastAsia" w:hAnsiTheme="minorEastAsia" w:cs="ＭＳ ゴシック" w:hint="eastAsia"/>
          <w:spacing w:val="5"/>
          <w:kern w:val="0"/>
          <w:lang w:val="ja-JP"/>
        </w:rPr>
        <w:t>名称の記入又は押印のいずれかがないもの</w:t>
      </w:r>
    </w:p>
    <w:p w:rsidR="00EC0984"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⑿</w:t>
      </w:r>
      <w:r w:rsidR="00EC0984" w:rsidRPr="00E72234">
        <w:rPr>
          <w:rFonts w:asciiTheme="minorEastAsia" w:hAnsiTheme="minorEastAsia" w:cs="ＭＳ ゴシック" w:hint="eastAsia"/>
          <w:spacing w:val="5"/>
          <w:kern w:val="0"/>
          <w:lang w:val="ja-JP"/>
        </w:rPr>
        <w:t xml:space="preserve">　入札書等の工事名若しくは工事場所が入札公告と一致しない、又は記載されていないもの</w:t>
      </w:r>
    </w:p>
    <w:p w:rsidR="00EC0984"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⒀</w:t>
      </w:r>
      <w:r w:rsidR="00EC0984" w:rsidRPr="00E72234">
        <w:rPr>
          <w:rFonts w:asciiTheme="minorEastAsia" w:hAnsiTheme="minorEastAsia" w:cs="ＭＳ ゴシック" w:hint="eastAsia"/>
          <w:spacing w:val="5"/>
          <w:kern w:val="0"/>
          <w:lang w:val="ja-JP"/>
        </w:rPr>
        <w:t xml:space="preserve">　入札書等の内容について、誤字、脱字、鉛筆書き等により意思表示が明確でないもの</w:t>
      </w:r>
    </w:p>
    <w:p w:rsidR="00713D3B"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⒁</w:t>
      </w:r>
      <w:r w:rsidR="00EC0984" w:rsidRPr="00E72234">
        <w:rPr>
          <w:rFonts w:asciiTheme="minorEastAsia" w:hAnsiTheme="minorEastAsia" w:cs="ＭＳ ゴシック" w:hint="eastAsia"/>
          <w:spacing w:val="5"/>
          <w:kern w:val="0"/>
          <w:lang w:val="ja-JP"/>
        </w:rPr>
        <w:t xml:space="preserve">　</w:t>
      </w:r>
      <w:r w:rsidR="00264AB0" w:rsidRPr="00E72234">
        <w:rPr>
          <w:rFonts w:asciiTheme="minorEastAsia" w:hAnsiTheme="minorEastAsia" w:cs="ＭＳ ゴシック" w:hint="eastAsia"/>
          <w:spacing w:val="5"/>
          <w:kern w:val="0"/>
          <w:lang w:val="ja-JP"/>
        </w:rPr>
        <w:t>中封筒</w:t>
      </w:r>
      <w:r w:rsidR="00713D3B" w:rsidRPr="00E72234">
        <w:rPr>
          <w:rFonts w:asciiTheme="minorEastAsia" w:hAnsiTheme="minorEastAsia" w:cs="ＭＳ ゴシック" w:hint="eastAsia"/>
          <w:spacing w:val="5"/>
          <w:kern w:val="0"/>
          <w:lang w:val="ja-JP"/>
        </w:rPr>
        <w:t>に封印がないもの</w:t>
      </w:r>
    </w:p>
    <w:p w:rsidR="00EC0984"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⒂</w:t>
      </w:r>
      <w:r w:rsidR="00713D3B" w:rsidRPr="00E72234">
        <w:rPr>
          <w:rFonts w:asciiTheme="minorEastAsia" w:hAnsiTheme="minorEastAsia" w:cs="ＭＳ ゴシック" w:hint="eastAsia"/>
          <w:spacing w:val="5"/>
          <w:kern w:val="0"/>
          <w:lang w:val="ja-JP"/>
        </w:rPr>
        <w:t xml:space="preserve">　</w:t>
      </w:r>
      <w:r w:rsidR="00EC0984" w:rsidRPr="00E72234">
        <w:rPr>
          <w:rFonts w:asciiTheme="minorEastAsia" w:hAnsiTheme="minorEastAsia" w:cs="ＭＳ ゴシック" w:hint="eastAsia"/>
          <w:spacing w:val="5"/>
          <w:kern w:val="0"/>
          <w:lang w:val="ja-JP"/>
        </w:rPr>
        <w:t>提出期限内に入札参加資格確認書類の提出がなかったもの</w:t>
      </w:r>
    </w:p>
    <w:p w:rsidR="00EC0984" w:rsidRPr="00E72234" w:rsidRDefault="0084610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⒃</w:t>
      </w:r>
      <w:r w:rsidR="00EC0984" w:rsidRPr="00E72234">
        <w:rPr>
          <w:rFonts w:asciiTheme="minorEastAsia" w:hAnsiTheme="minorEastAsia" w:cs="ＭＳ ゴシック" w:hint="eastAsia"/>
          <w:spacing w:val="5"/>
          <w:kern w:val="0"/>
          <w:lang w:val="ja-JP"/>
        </w:rPr>
        <w:t xml:space="preserve">　明らかに連合によると認められるもの</w:t>
      </w:r>
    </w:p>
    <w:p w:rsidR="00DA0DA0" w:rsidRPr="00E72234" w:rsidRDefault="00DA0DA0"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⒄　保証金を要する場合にあっては、その納付がないもの又はその額が不足するもの</w:t>
      </w:r>
    </w:p>
    <w:p w:rsidR="00EC0984" w:rsidRPr="00E72234" w:rsidRDefault="00DA0DA0"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⒅</w:t>
      </w:r>
      <w:r w:rsidR="00EC0984" w:rsidRPr="00E72234">
        <w:rPr>
          <w:rFonts w:asciiTheme="minorEastAsia" w:hAnsiTheme="minorEastAsia" w:cs="ＭＳ ゴシック" w:hint="eastAsia"/>
          <w:spacing w:val="5"/>
          <w:kern w:val="0"/>
          <w:lang w:val="ja-JP"/>
        </w:rPr>
        <w:t xml:space="preserve">　</w:t>
      </w:r>
      <w:r w:rsidR="00C5415F" w:rsidRPr="00E72234">
        <w:rPr>
          <w:rFonts w:asciiTheme="minorEastAsia" w:hAnsiTheme="minorEastAsia" w:cs="ＭＳ ゴシック" w:hint="eastAsia"/>
          <w:spacing w:val="5"/>
          <w:kern w:val="0"/>
          <w:lang w:val="ja-JP"/>
        </w:rPr>
        <w:t>岩国市建設工事等入札参加資格者名簿に登録された代表者又は入札に関する委任者を定める場合においては受任者以外の者がしたもの</w:t>
      </w:r>
    </w:p>
    <w:p w:rsidR="00C5415F" w:rsidRPr="00E72234" w:rsidRDefault="00DA0DA0"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lastRenderedPageBreak/>
        <w:t>⒆</w:t>
      </w:r>
      <w:r w:rsidR="00C5415F" w:rsidRPr="00E72234">
        <w:rPr>
          <w:rFonts w:asciiTheme="minorEastAsia" w:hAnsiTheme="minorEastAsia" w:cs="ＭＳ ゴシック" w:hint="eastAsia"/>
          <w:spacing w:val="5"/>
          <w:kern w:val="0"/>
          <w:lang w:val="ja-JP"/>
        </w:rPr>
        <w:t xml:space="preserve">　入札に際し不正行為があったと認められるもの</w:t>
      </w:r>
    </w:p>
    <w:p w:rsidR="00C5415F" w:rsidRPr="00E72234" w:rsidRDefault="00DA0DA0"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⒇</w:t>
      </w:r>
      <w:r w:rsidR="00C5415F" w:rsidRPr="00E72234">
        <w:rPr>
          <w:rFonts w:asciiTheme="minorEastAsia" w:hAnsiTheme="minorEastAsia" w:cs="ＭＳ ゴシック" w:hint="eastAsia"/>
          <w:spacing w:val="5"/>
          <w:kern w:val="0"/>
          <w:lang w:val="ja-JP"/>
        </w:rPr>
        <w:t xml:space="preserve">　令第167条の４各号のいずれかに該当する者が入札したもの</w:t>
      </w:r>
    </w:p>
    <w:p w:rsidR="00EC0984" w:rsidRPr="00E72234" w:rsidRDefault="00DA0DA0"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w w:val="50"/>
          <w:kern w:val="0"/>
          <w:fitText w:val="220" w:id="-645672192"/>
          <w:lang w:val="ja-JP"/>
        </w:rPr>
        <w:t>(21)</w:t>
      </w:r>
      <w:r w:rsidR="00EC0984" w:rsidRPr="00E72234">
        <w:rPr>
          <w:rFonts w:asciiTheme="minorEastAsia" w:hAnsiTheme="minorEastAsia" w:cs="ＭＳ ゴシック" w:hint="eastAsia"/>
          <w:spacing w:val="5"/>
          <w:kern w:val="0"/>
          <w:lang w:val="ja-JP"/>
        </w:rPr>
        <w:t xml:space="preserve">　前各号に掲げるもののほか、</w:t>
      </w:r>
      <w:r w:rsidR="00C5415F" w:rsidRPr="00E72234">
        <w:rPr>
          <w:rFonts w:asciiTheme="minorEastAsia" w:hAnsiTheme="minorEastAsia" w:cs="ＭＳ ゴシック" w:hint="eastAsia"/>
          <w:spacing w:val="5"/>
          <w:kern w:val="0"/>
          <w:lang w:val="ja-JP"/>
        </w:rPr>
        <w:t>その他指定した事実</w:t>
      </w:r>
      <w:r w:rsidR="00EC0984" w:rsidRPr="00E72234">
        <w:rPr>
          <w:rFonts w:asciiTheme="minorEastAsia" w:hAnsiTheme="minorEastAsia" w:cs="ＭＳ ゴシック" w:hint="eastAsia"/>
          <w:spacing w:val="5"/>
          <w:kern w:val="0"/>
          <w:lang w:val="ja-JP"/>
        </w:rPr>
        <w:t>に違反したもの</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　工事費内訳書が次の各号のいずれかに該当する</w:t>
      </w:r>
      <w:r w:rsidR="00E27C70" w:rsidRPr="00E72234">
        <w:rPr>
          <w:rFonts w:asciiTheme="minorEastAsia" w:hAnsiTheme="minorEastAsia" w:cs="ＭＳ ゴシック" w:hint="eastAsia"/>
          <w:spacing w:val="5"/>
          <w:kern w:val="0"/>
          <w:lang w:val="ja-JP"/>
        </w:rPr>
        <w:t>ものである</w:t>
      </w:r>
      <w:r w:rsidRPr="00E72234">
        <w:rPr>
          <w:rFonts w:asciiTheme="minorEastAsia" w:hAnsiTheme="minorEastAsia" w:cs="ＭＳ ゴシック" w:hint="eastAsia"/>
          <w:spacing w:val="5"/>
          <w:kern w:val="0"/>
          <w:lang w:val="ja-JP"/>
        </w:rPr>
        <w:t>ときは、その入札は無効とする。この場合において、無効とした入札書</w:t>
      </w:r>
      <w:r w:rsidR="00846103" w:rsidRPr="00E72234">
        <w:rPr>
          <w:rFonts w:asciiTheme="minorEastAsia" w:hAnsiTheme="minorEastAsia" w:cs="ＭＳ ゴシック" w:hint="eastAsia"/>
          <w:spacing w:val="5"/>
          <w:kern w:val="0"/>
          <w:lang w:val="ja-JP"/>
        </w:rPr>
        <w:t>等</w:t>
      </w:r>
      <w:r w:rsidRPr="00E72234">
        <w:rPr>
          <w:rFonts w:asciiTheme="minorEastAsia" w:hAnsiTheme="minorEastAsia" w:cs="ＭＳ ゴシック" w:hint="eastAsia"/>
          <w:spacing w:val="5"/>
          <w:kern w:val="0"/>
          <w:lang w:val="ja-JP"/>
        </w:rPr>
        <w:t>は返却しないものとする。</w:t>
      </w:r>
    </w:p>
    <w:p w:rsidR="00EC0984" w:rsidRPr="00E72234" w:rsidRDefault="0030509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⑴</w:t>
      </w:r>
      <w:r w:rsidR="007522CC" w:rsidRPr="00E72234">
        <w:rPr>
          <w:rFonts w:asciiTheme="minorEastAsia" w:hAnsiTheme="minorEastAsia" w:cs="ＭＳ ゴシック" w:hint="eastAsia"/>
          <w:spacing w:val="5"/>
          <w:kern w:val="0"/>
          <w:lang w:val="ja-JP"/>
        </w:rPr>
        <w:t xml:space="preserve">　工事費内訳書の提出のないもの</w:t>
      </w:r>
    </w:p>
    <w:p w:rsidR="007522CC" w:rsidRPr="00E72234" w:rsidRDefault="0030509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⑵</w:t>
      </w:r>
      <w:r w:rsidR="00264AB0" w:rsidRPr="00E72234">
        <w:rPr>
          <w:rFonts w:asciiTheme="minorEastAsia" w:hAnsiTheme="minorEastAsia" w:cs="ＭＳ ゴシック" w:hint="eastAsia"/>
          <w:spacing w:val="5"/>
          <w:kern w:val="0"/>
          <w:lang w:val="ja-JP"/>
        </w:rPr>
        <w:t xml:space="preserve">　</w:t>
      </w:r>
      <w:r w:rsidR="007522CC" w:rsidRPr="00E72234">
        <w:rPr>
          <w:rFonts w:asciiTheme="minorEastAsia" w:hAnsiTheme="minorEastAsia" w:cs="ＭＳ ゴシック" w:hint="eastAsia"/>
          <w:spacing w:val="5"/>
          <w:kern w:val="0"/>
          <w:lang w:val="ja-JP"/>
        </w:rPr>
        <w:t>第</w:t>
      </w:r>
      <w:r w:rsidR="006C42B0" w:rsidRPr="00E72234">
        <w:rPr>
          <w:rFonts w:asciiTheme="minorEastAsia" w:hAnsiTheme="minorEastAsia" w:cs="ＭＳ ゴシック" w:hint="eastAsia"/>
          <w:spacing w:val="5"/>
          <w:kern w:val="0"/>
          <w:lang w:val="ja-JP"/>
        </w:rPr>
        <w:t>７</w:t>
      </w:r>
      <w:r w:rsidR="007522CC" w:rsidRPr="00E72234">
        <w:rPr>
          <w:rFonts w:asciiTheme="minorEastAsia" w:hAnsiTheme="minorEastAsia" w:cs="ＭＳ ゴシック" w:hint="eastAsia"/>
          <w:spacing w:val="5"/>
          <w:kern w:val="0"/>
          <w:lang w:val="ja-JP"/>
        </w:rPr>
        <w:t>条第</w:t>
      </w:r>
      <w:r w:rsidR="006C42B0" w:rsidRPr="00E72234">
        <w:rPr>
          <w:rFonts w:asciiTheme="minorEastAsia" w:hAnsiTheme="minorEastAsia" w:cs="ＭＳ ゴシック" w:hint="eastAsia"/>
          <w:spacing w:val="5"/>
          <w:kern w:val="0"/>
          <w:lang w:val="ja-JP"/>
        </w:rPr>
        <w:t>２</w:t>
      </w:r>
      <w:r w:rsidR="007522CC" w:rsidRPr="00E72234">
        <w:rPr>
          <w:rFonts w:asciiTheme="minorEastAsia" w:hAnsiTheme="minorEastAsia" w:cs="ＭＳ ゴシック" w:hint="eastAsia"/>
          <w:spacing w:val="5"/>
          <w:kern w:val="0"/>
          <w:lang w:val="ja-JP"/>
        </w:rPr>
        <w:t>項第２号の提出方法によらずに</w:t>
      </w:r>
      <w:r w:rsidR="008C7558" w:rsidRPr="00E72234">
        <w:rPr>
          <w:rFonts w:asciiTheme="minorEastAsia" w:hAnsiTheme="minorEastAsia" w:cs="ＭＳ ゴシック" w:hint="eastAsia"/>
          <w:spacing w:val="5"/>
          <w:kern w:val="0"/>
          <w:lang w:val="ja-JP"/>
        </w:rPr>
        <w:t>提出されたもの</w:t>
      </w:r>
    </w:p>
    <w:p w:rsidR="008C7558" w:rsidRPr="00E72234" w:rsidRDefault="0030509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⑶</w:t>
      </w:r>
      <w:r w:rsidR="008C7558" w:rsidRPr="00E72234">
        <w:rPr>
          <w:rFonts w:asciiTheme="minorEastAsia" w:hAnsiTheme="minorEastAsia" w:cs="ＭＳ ゴシック" w:hint="eastAsia"/>
          <w:spacing w:val="5"/>
          <w:kern w:val="0"/>
          <w:lang w:val="ja-JP"/>
        </w:rPr>
        <w:t xml:space="preserve">　</w:t>
      </w:r>
      <w:r w:rsidR="00B021FC" w:rsidRPr="00E72234">
        <w:rPr>
          <w:rFonts w:asciiTheme="minorEastAsia" w:hAnsiTheme="minorEastAsia" w:cs="ＭＳ ゴシック" w:hint="eastAsia"/>
          <w:spacing w:val="5"/>
          <w:kern w:val="0"/>
          <w:lang w:val="ja-JP"/>
        </w:rPr>
        <w:t>工事名の記載のないもの又は相違があり工事の特定ができないもの</w:t>
      </w:r>
    </w:p>
    <w:p w:rsidR="00264AB0" w:rsidRPr="00E72234" w:rsidRDefault="0030509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⑷</w:t>
      </w:r>
      <w:r w:rsidR="007522CC" w:rsidRPr="00E72234">
        <w:rPr>
          <w:rFonts w:asciiTheme="minorEastAsia" w:hAnsiTheme="minorEastAsia" w:cs="ＭＳ ゴシック" w:hint="eastAsia"/>
          <w:spacing w:val="5"/>
          <w:kern w:val="0"/>
          <w:lang w:val="ja-JP"/>
        </w:rPr>
        <w:t xml:space="preserve">　</w:t>
      </w:r>
      <w:r w:rsidR="00A567C0" w:rsidRPr="00E72234">
        <w:rPr>
          <w:rFonts w:asciiTheme="minorEastAsia" w:hAnsiTheme="minorEastAsia" w:cs="ＭＳ ゴシック" w:hint="eastAsia"/>
          <w:spacing w:val="5"/>
          <w:kern w:val="0"/>
          <w:lang w:val="ja-JP"/>
        </w:rPr>
        <w:t>入札参加者</w:t>
      </w:r>
      <w:r w:rsidR="007F1461" w:rsidRPr="00E72234">
        <w:rPr>
          <w:rFonts w:asciiTheme="minorEastAsia" w:hAnsiTheme="minorEastAsia" w:cs="ＭＳ ゴシック" w:hint="eastAsia"/>
          <w:spacing w:val="5"/>
          <w:kern w:val="0"/>
          <w:lang w:val="ja-JP"/>
        </w:rPr>
        <w:t>名</w:t>
      </w:r>
      <w:r w:rsidR="00A567C0" w:rsidRPr="00E72234">
        <w:rPr>
          <w:rFonts w:asciiTheme="minorEastAsia" w:hAnsiTheme="minorEastAsia" w:cs="ＭＳ ゴシック" w:hint="eastAsia"/>
          <w:spacing w:val="5"/>
          <w:kern w:val="0"/>
          <w:lang w:val="ja-JP"/>
        </w:rPr>
        <w:t>の</w:t>
      </w:r>
      <w:r w:rsidR="007F1461" w:rsidRPr="00E72234">
        <w:rPr>
          <w:rFonts w:asciiTheme="minorEastAsia" w:hAnsiTheme="minorEastAsia" w:cs="ＭＳ ゴシック" w:hint="eastAsia"/>
          <w:spacing w:val="5"/>
          <w:kern w:val="0"/>
          <w:lang w:val="ja-JP"/>
        </w:rPr>
        <w:t>記載のないもの</w:t>
      </w:r>
      <w:r w:rsidR="00A567C0" w:rsidRPr="00E72234">
        <w:rPr>
          <w:rFonts w:asciiTheme="minorEastAsia" w:hAnsiTheme="minorEastAsia" w:cs="ＭＳ ゴシック" w:hint="eastAsia"/>
          <w:spacing w:val="5"/>
          <w:kern w:val="0"/>
          <w:lang w:val="ja-JP"/>
        </w:rPr>
        <w:t>又は</w:t>
      </w:r>
      <w:r w:rsidR="007F1461" w:rsidRPr="00E72234">
        <w:rPr>
          <w:rFonts w:asciiTheme="minorEastAsia" w:hAnsiTheme="minorEastAsia" w:cs="ＭＳ ゴシック" w:hint="eastAsia"/>
          <w:spacing w:val="5"/>
          <w:kern w:val="0"/>
          <w:lang w:val="ja-JP"/>
        </w:rPr>
        <w:t>相違がある</w:t>
      </w:r>
      <w:r w:rsidR="00A567C0" w:rsidRPr="00E72234">
        <w:rPr>
          <w:rFonts w:asciiTheme="minorEastAsia" w:hAnsiTheme="minorEastAsia" w:cs="ＭＳ ゴシック" w:hint="eastAsia"/>
          <w:spacing w:val="5"/>
          <w:kern w:val="0"/>
          <w:lang w:val="ja-JP"/>
        </w:rPr>
        <w:t>もの</w:t>
      </w:r>
    </w:p>
    <w:p w:rsidR="00F927B4" w:rsidRPr="00E72234" w:rsidRDefault="00FC7E7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⑸</w:t>
      </w:r>
      <w:r w:rsidR="00713D3B" w:rsidRPr="00E72234">
        <w:rPr>
          <w:rFonts w:asciiTheme="minorEastAsia" w:hAnsiTheme="minorEastAsia" w:cs="ＭＳ ゴシック" w:hint="eastAsia"/>
          <w:spacing w:val="5"/>
          <w:kern w:val="0"/>
          <w:lang w:val="ja-JP"/>
        </w:rPr>
        <w:t xml:space="preserve">　</w:t>
      </w:r>
      <w:r w:rsidR="00F927B4" w:rsidRPr="00E72234">
        <w:rPr>
          <w:rFonts w:asciiTheme="minorEastAsia" w:hAnsiTheme="minorEastAsia" w:cs="ＭＳ ゴシック" w:hint="eastAsia"/>
          <w:spacing w:val="5"/>
          <w:kern w:val="0"/>
          <w:lang w:val="ja-JP"/>
        </w:rPr>
        <w:t>工事費内訳書の工事価格と各項目の合計金額が一致し</w:t>
      </w:r>
      <w:r w:rsidR="003730A5" w:rsidRPr="00E72234">
        <w:rPr>
          <w:rFonts w:asciiTheme="minorEastAsia" w:hAnsiTheme="minorEastAsia" w:cs="ＭＳ ゴシック" w:hint="eastAsia"/>
          <w:spacing w:val="5"/>
          <w:kern w:val="0"/>
          <w:lang w:val="ja-JP"/>
        </w:rPr>
        <w:t>てい</w:t>
      </w:r>
      <w:r w:rsidR="00F927B4" w:rsidRPr="00E72234">
        <w:rPr>
          <w:rFonts w:asciiTheme="minorEastAsia" w:hAnsiTheme="minorEastAsia" w:cs="ＭＳ ゴシック" w:hint="eastAsia"/>
          <w:spacing w:val="5"/>
          <w:kern w:val="0"/>
          <w:lang w:val="ja-JP"/>
        </w:rPr>
        <w:t>ないもの</w:t>
      </w:r>
    </w:p>
    <w:p w:rsidR="00713D3B" w:rsidRPr="00E72234" w:rsidRDefault="00FC7E7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⑹</w:t>
      </w:r>
      <w:r w:rsidR="00F927B4" w:rsidRPr="00E72234">
        <w:rPr>
          <w:rFonts w:asciiTheme="minorEastAsia" w:hAnsiTheme="minorEastAsia" w:cs="ＭＳ ゴシック" w:hint="eastAsia"/>
          <w:spacing w:val="5"/>
          <w:kern w:val="0"/>
          <w:lang w:val="ja-JP"/>
        </w:rPr>
        <w:t xml:space="preserve">　</w:t>
      </w:r>
      <w:r w:rsidR="00341381" w:rsidRPr="00E72234">
        <w:rPr>
          <w:rFonts w:asciiTheme="minorEastAsia" w:hAnsiTheme="minorEastAsia" w:cs="ＭＳ ゴシック" w:hint="eastAsia"/>
          <w:spacing w:val="5"/>
          <w:kern w:val="0"/>
          <w:lang w:val="ja-JP"/>
        </w:rPr>
        <w:t>工事費内訳書の工事価格と入札</w:t>
      </w:r>
      <w:r w:rsidR="00713D3B" w:rsidRPr="00E72234">
        <w:rPr>
          <w:rFonts w:asciiTheme="minorEastAsia" w:hAnsiTheme="minorEastAsia" w:cs="ＭＳ ゴシック" w:hint="eastAsia"/>
          <w:spacing w:val="5"/>
          <w:kern w:val="0"/>
          <w:lang w:val="ja-JP"/>
        </w:rPr>
        <w:t>金額が</w:t>
      </w:r>
      <w:r w:rsidR="00341381" w:rsidRPr="00E72234">
        <w:rPr>
          <w:rFonts w:asciiTheme="minorEastAsia" w:hAnsiTheme="minorEastAsia" w:cs="ＭＳ ゴシック" w:hint="eastAsia"/>
          <w:spacing w:val="5"/>
          <w:kern w:val="0"/>
          <w:lang w:val="ja-JP"/>
        </w:rPr>
        <w:t>一致していない</w:t>
      </w:r>
      <w:r w:rsidR="00713D3B" w:rsidRPr="00E72234">
        <w:rPr>
          <w:rFonts w:asciiTheme="minorEastAsia" w:hAnsiTheme="minorEastAsia" w:cs="ＭＳ ゴシック" w:hint="eastAsia"/>
          <w:spacing w:val="5"/>
          <w:kern w:val="0"/>
          <w:lang w:val="ja-JP"/>
        </w:rPr>
        <w:t>もの</w:t>
      </w:r>
    </w:p>
    <w:p w:rsidR="00713D3B" w:rsidRPr="00E72234" w:rsidRDefault="00FC7E7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⑺</w:t>
      </w:r>
      <w:r w:rsidR="00713D3B" w:rsidRPr="00E72234">
        <w:rPr>
          <w:rFonts w:asciiTheme="minorEastAsia" w:hAnsiTheme="minorEastAsia" w:cs="ＭＳ ゴシック" w:hint="eastAsia"/>
          <w:spacing w:val="5"/>
          <w:kern w:val="0"/>
          <w:lang w:val="ja-JP"/>
        </w:rPr>
        <w:t xml:space="preserve">　</w:t>
      </w:r>
      <w:r w:rsidR="00F927B4" w:rsidRPr="00E72234">
        <w:rPr>
          <w:rFonts w:asciiTheme="minorEastAsia" w:hAnsiTheme="minorEastAsia" w:cs="ＭＳ ゴシック" w:hint="eastAsia"/>
          <w:spacing w:val="5"/>
          <w:kern w:val="0"/>
          <w:lang w:val="ja-JP"/>
        </w:rPr>
        <w:t>工事費内訳書の</w:t>
      </w:r>
      <w:r w:rsidR="00341381" w:rsidRPr="00E72234">
        <w:rPr>
          <w:rFonts w:asciiTheme="minorEastAsia" w:hAnsiTheme="minorEastAsia" w:cs="ＭＳ ゴシック" w:hint="eastAsia"/>
          <w:spacing w:val="5"/>
          <w:kern w:val="0"/>
          <w:lang w:val="ja-JP"/>
        </w:rPr>
        <w:t>各項目が、</w:t>
      </w:r>
      <w:r w:rsidRPr="00E72234">
        <w:rPr>
          <w:rFonts w:asciiTheme="minorEastAsia" w:hAnsiTheme="minorEastAsia" w:cs="ＭＳ ゴシック" w:hint="eastAsia"/>
          <w:spacing w:val="5"/>
          <w:kern w:val="0"/>
          <w:lang w:val="ja-JP"/>
        </w:rPr>
        <w:t>入札公告により</w:t>
      </w:r>
      <w:r w:rsidR="00341381" w:rsidRPr="00E72234">
        <w:rPr>
          <w:rFonts w:asciiTheme="minorEastAsia" w:hAnsiTheme="minorEastAsia" w:cs="ＭＳ ゴシック" w:hint="eastAsia"/>
          <w:spacing w:val="5"/>
          <w:kern w:val="0"/>
          <w:lang w:val="ja-JP"/>
        </w:rPr>
        <w:t>管理者が指定した記載項目を満たしていないもの</w:t>
      </w:r>
    </w:p>
    <w:p w:rsidR="00341381" w:rsidRPr="00E72234" w:rsidRDefault="00FC7E7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⑻</w:t>
      </w:r>
      <w:r w:rsidR="00341381" w:rsidRPr="00E72234">
        <w:rPr>
          <w:rFonts w:asciiTheme="minorEastAsia" w:hAnsiTheme="minorEastAsia" w:cs="ＭＳ ゴシック" w:hint="eastAsia"/>
          <w:spacing w:val="5"/>
          <w:kern w:val="0"/>
          <w:lang w:val="ja-JP"/>
        </w:rPr>
        <w:t xml:space="preserve">　工事費内訳書の各項目に空欄又は０円と記載のあるもの</w:t>
      </w:r>
    </w:p>
    <w:p w:rsidR="00713D3B" w:rsidRPr="00E72234" w:rsidRDefault="00FC7E7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⑼</w:t>
      </w:r>
      <w:r w:rsidR="00713D3B" w:rsidRPr="00E72234">
        <w:rPr>
          <w:rFonts w:asciiTheme="minorEastAsia" w:hAnsiTheme="minorEastAsia" w:cs="ＭＳ ゴシック" w:hint="eastAsia"/>
          <w:spacing w:val="5"/>
          <w:kern w:val="0"/>
          <w:lang w:val="ja-JP"/>
        </w:rPr>
        <w:t xml:space="preserve">　</w:t>
      </w:r>
      <w:r w:rsidR="00341381" w:rsidRPr="00E72234">
        <w:rPr>
          <w:rFonts w:asciiTheme="minorEastAsia" w:hAnsiTheme="minorEastAsia" w:cs="ＭＳ ゴシック" w:hint="eastAsia"/>
          <w:spacing w:val="5"/>
          <w:kern w:val="0"/>
          <w:lang w:val="ja-JP"/>
        </w:rPr>
        <w:t>工事費内訳書において積み上げた金額を、値引き等により調整して算出し</w:t>
      </w:r>
      <w:r w:rsidR="00F927B4" w:rsidRPr="00E72234">
        <w:rPr>
          <w:rFonts w:asciiTheme="minorEastAsia" w:hAnsiTheme="minorEastAsia" w:cs="ＭＳ ゴシック" w:hint="eastAsia"/>
          <w:spacing w:val="5"/>
          <w:kern w:val="0"/>
          <w:lang w:val="ja-JP"/>
        </w:rPr>
        <w:t>たもの</w:t>
      </w:r>
    </w:p>
    <w:p w:rsidR="006C42B0" w:rsidRPr="00E72234" w:rsidRDefault="00FC7E7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⑽</w:t>
      </w:r>
      <w:r w:rsidR="006C42B0" w:rsidRPr="00E72234">
        <w:rPr>
          <w:rFonts w:asciiTheme="minorEastAsia" w:hAnsiTheme="minorEastAsia" w:cs="ＭＳ ゴシック" w:hint="eastAsia"/>
          <w:spacing w:val="5"/>
          <w:kern w:val="0"/>
          <w:lang w:val="ja-JP"/>
        </w:rPr>
        <w:t xml:space="preserve">　工事費内訳書の記載について、誤字、脱字、鉛筆書き等により意思表示が不明瞭なもの</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（落札候補者の決定）</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6C42B0" w:rsidRPr="00E72234">
        <w:rPr>
          <w:rFonts w:asciiTheme="minorEastAsia" w:hAnsiTheme="minorEastAsia" w:cs="ＭＳ ゴシック" w:hint="eastAsia"/>
          <w:spacing w:val="5"/>
          <w:kern w:val="0"/>
          <w:lang w:val="ja-JP"/>
        </w:rPr>
        <w:t>15</w:t>
      </w:r>
      <w:r w:rsidRPr="00E72234">
        <w:rPr>
          <w:rFonts w:asciiTheme="minorEastAsia" w:hAnsiTheme="minorEastAsia" w:cs="ＭＳ ゴシック" w:hint="eastAsia"/>
          <w:spacing w:val="5"/>
          <w:kern w:val="0"/>
          <w:lang w:val="ja-JP"/>
        </w:rPr>
        <w:t>条　入札執行者は、入札を行った者のうち、最低の価格をもって入札した者（無効な入札を行った者を除く。）を落札候補者とする。</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　落札候補者を決定したときは、開札会場におい</w:t>
      </w:r>
      <w:r w:rsidR="0081303B" w:rsidRPr="00E72234">
        <w:rPr>
          <w:rFonts w:asciiTheme="minorEastAsia" w:hAnsiTheme="minorEastAsia" w:cs="ＭＳ ゴシック" w:hint="eastAsia"/>
          <w:spacing w:val="5"/>
          <w:kern w:val="0"/>
          <w:lang w:val="ja-JP"/>
        </w:rPr>
        <w:t>て落札候補者名及び応札価格を読み上げ、速やかに当該内容を総務</w:t>
      </w:r>
      <w:r w:rsidRPr="00E72234">
        <w:rPr>
          <w:rFonts w:asciiTheme="minorEastAsia" w:hAnsiTheme="minorEastAsia" w:cs="ＭＳ ゴシック" w:hint="eastAsia"/>
          <w:spacing w:val="5"/>
          <w:kern w:val="0"/>
          <w:lang w:val="ja-JP"/>
        </w:rPr>
        <w:t>課の</w:t>
      </w:r>
      <w:r w:rsidR="00983669" w:rsidRPr="00E72234">
        <w:rPr>
          <w:rFonts w:asciiTheme="minorEastAsia" w:hAnsiTheme="minorEastAsia" w:cs="ＭＳ ゴシック" w:hint="eastAsia"/>
          <w:spacing w:val="5"/>
          <w:kern w:val="0"/>
          <w:lang w:val="ja-JP"/>
        </w:rPr>
        <w:t>掲示板で公表するものとする。</w:t>
      </w:r>
    </w:p>
    <w:p w:rsidR="006C42B0" w:rsidRPr="00E72234" w:rsidRDefault="006C42B0"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３　落札候補者の応札価格が局の設定した低入札調査基準価格を下回る場合（以下「低入札」という。）は、</w:t>
      </w:r>
      <w:r w:rsidR="008F5573" w:rsidRPr="00E72234">
        <w:rPr>
          <w:rFonts w:asciiTheme="minorEastAsia" w:hAnsiTheme="minorEastAsia" w:cs="ＭＳ ゴシック" w:hint="eastAsia"/>
          <w:spacing w:val="5"/>
          <w:kern w:val="0"/>
          <w:lang w:val="ja-JP"/>
        </w:rPr>
        <w:t>落札候補者の決定を保留するとともに、</w:t>
      </w:r>
      <w:r w:rsidRPr="00E72234">
        <w:rPr>
          <w:rFonts w:asciiTheme="minorEastAsia" w:hAnsiTheme="minorEastAsia" w:cs="ＭＳ ゴシック" w:hint="eastAsia"/>
          <w:spacing w:val="5"/>
          <w:kern w:val="0"/>
          <w:lang w:val="ja-JP"/>
        </w:rPr>
        <w:t>落札候補者が低入札に該当したことを公表し、低入札価格調査を経て落札候補者を決定するものとする。</w:t>
      </w:r>
    </w:p>
    <w:p w:rsidR="00EC0984" w:rsidRPr="00E72234" w:rsidRDefault="006C42B0"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４</w:t>
      </w:r>
      <w:r w:rsidR="00EC0984" w:rsidRPr="00E72234">
        <w:rPr>
          <w:rFonts w:asciiTheme="minorEastAsia" w:hAnsiTheme="minorEastAsia" w:cs="ＭＳ ゴシック" w:hint="eastAsia"/>
          <w:spacing w:val="5"/>
          <w:kern w:val="0"/>
          <w:lang w:val="ja-JP"/>
        </w:rPr>
        <w:t xml:space="preserve">　</w:t>
      </w:r>
      <w:r w:rsidRPr="00E72234">
        <w:rPr>
          <w:rFonts w:asciiTheme="minorEastAsia" w:hAnsiTheme="minorEastAsia" w:cs="ＭＳ ゴシック" w:hint="eastAsia"/>
          <w:spacing w:val="5"/>
          <w:kern w:val="0"/>
          <w:lang w:val="ja-JP"/>
        </w:rPr>
        <w:t>開札の結果、</w:t>
      </w:r>
      <w:r w:rsidR="00EC0984" w:rsidRPr="00E72234">
        <w:rPr>
          <w:rFonts w:asciiTheme="minorEastAsia" w:hAnsiTheme="minorEastAsia" w:cs="ＭＳ ゴシック" w:hint="eastAsia"/>
          <w:spacing w:val="5"/>
          <w:kern w:val="0"/>
          <w:lang w:val="ja-JP"/>
        </w:rPr>
        <w:t>第１項の落札となるべき同価格の入札をした者が</w:t>
      </w:r>
      <w:r w:rsidRPr="00E72234">
        <w:rPr>
          <w:rFonts w:asciiTheme="minorEastAsia" w:hAnsiTheme="minorEastAsia" w:cs="ＭＳ ゴシック" w:hint="eastAsia"/>
          <w:spacing w:val="5"/>
          <w:kern w:val="0"/>
          <w:lang w:val="ja-JP"/>
        </w:rPr>
        <w:t>２者以上</w:t>
      </w:r>
      <w:r w:rsidR="00EC0984" w:rsidRPr="00E72234">
        <w:rPr>
          <w:rFonts w:asciiTheme="minorEastAsia" w:hAnsiTheme="minorEastAsia" w:cs="ＭＳ ゴシック" w:hint="eastAsia"/>
          <w:spacing w:val="5"/>
          <w:kern w:val="0"/>
          <w:lang w:val="ja-JP"/>
        </w:rPr>
        <w:t>あるときは、該当する者が全員立会人である場合にあっては、該当者全員により直ちにくじを引かせて落</w:t>
      </w:r>
      <w:r w:rsidR="0081303B" w:rsidRPr="00E72234">
        <w:rPr>
          <w:rFonts w:asciiTheme="minorEastAsia" w:hAnsiTheme="minorEastAsia" w:cs="ＭＳ ゴシック" w:hint="eastAsia"/>
          <w:spacing w:val="5"/>
          <w:kern w:val="0"/>
          <w:lang w:val="ja-JP"/>
        </w:rPr>
        <w:t>札候補者及び順位を決定するものとし、そうでない場合にあっては、局</w:t>
      </w:r>
      <w:r w:rsidR="00EC0984" w:rsidRPr="00E72234">
        <w:rPr>
          <w:rFonts w:asciiTheme="minorEastAsia" w:hAnsiTheme="minorEastAsia" w:cs="ＭＳ ゴシック" w:hint="eastAsia"/>
          <w:spacing w:val="5"/>
          <w:kern w:val="0"/>
          <w:lang w:val="ja-JP"/>
        </w:rPr>
        <w:t>が指定した日時に該当者全員によりくじを引かせて落札候補者及び順位を決定するものとする。この場合において、該当者のうちでくじを引かない者があるときは、当該くじ引きを辞退したものとみなし、辞退した該当者に代わり、当該入札事務に関係のない職員にくじを引かせるもの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（落札候補者に対する通知）</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E83B8D" w:rsidRPr="00E72234">
        <w:rPr>
          <w:rFonts w:asciiTheme="minorEastAsia" w:hAnsiTheme="minorEastAsia" w:cs="ＭＳ ゴシック" w:hint="eastAsia"/>
          <w:spacing w:val="5"/>
          <w:kern w:val="0"/>
          <w:lang w:val="ja-JP"/>
        </w:rPr>
        <w:t>16</w:t>
      </w:r>
      <w:r w:rsidRPr="00E72234">
        <w:rPr>
          <w:rFonts w:asciiTheme="minorEastAsia" w:hAnsiTheme="minorEastAsia" w:cs="ＭＳ ゴシック" w:hint="eastAsia"/>
          <w:spacing w:val="5"/>
          <w:kern w:val="0"/>
          <w:lang w:val="ja-JP"/>
        </w:rPr>
        <w:t>条　入札執行者は、落札候補者が開札に立ち会っている場合を除き、開札後速やかに当該落札候補者に電話等確実な方法により落札候補者となったことを通知するものとする。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（入札参加資格確認書類の提出）</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E83B8D" w:rsidRPr="00E72234">
        <w:rPr>
          <w:rFonts w:asciiTheme="minorEastAsia" w:hAnsiTheme="minorEastAsia" w:cs="ＭＳ ゴシック" w:hint="eastAsia"/>
          <w:spacing w:val="5"/>
          <w:kern w:val="0"/>
          <w:lang w:val="ja-JP"/>
        </w:rPr>
        <w:t>17</w:t>
      </w:r>
      <w:r w:rsidRPr="00E72234">
        <w:rPr>
          <w:rFonts w:asciiTheme="minorEastAsia" w:hAnsiTheme="minorEastAsia" w:cs="ＭＳ ゴシック" w:hint="eastAsia"/>
          <w:spacing w:val="5"/>
          <w:kern w:val="0"/>
          <w:lang w:val="ja-JP"/>
        </w:rPr>
        <w:t>条　入札執行者は、落札候補者を決定したときは、次に掲げるもののうち入札公告で定めた書類（以下「入札参加資格確認書類」という。）の提出を求め、当該落札候補者の入札参加資格の審査（以下「事後審査」という。）を行うものとする。</w:t>
      </w:r>
    </w:p>
    <w:p w:rsidR="00EC0984" w:rsidRPr="00E72234" w:rsidRDefault="00305093"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⑴</w:t>
      </w:r>
      <w:r w:rsidR="000A5A8E" w:rsidRPr="00E72234">
        <w:rPr>
          <w:rFonts w:asciiTheme="minorEastAsia" w:hAnsiTheme="minorEastAsia" w:cs="ＭＳ ゴシック" w:hint="eastAsia"/>
          <w:spacing w:val="5"/>
          <w:kern w:val="0"/>
          <w:lang w:val="ja-JP"/>
        </w:rPr>
        <w:t xml:space="preserve">　条件付一般競争入札参加資格確認申請書（様式第</w:t>
      </w:r>
      <w:r w:rsidR="000A5A8E" w:rsidRPr="00E72234">
        <w:rPr>
          <w:rFonts w:asciiTheme="minorEastAsia" w:hAnsiTheme="minorEastAsia" w:cs="ＭＳ ゴシック"/>
          <w:spacing w:val="5"/>
          <w:kern w:val="0"/>
          <w:lang w:val="ja-JP"/>
        </w:rPr>
        <w:t>11</w:t>
      </w:r>
      <w:r w:rsidR="00EC0984" w:rsidRPr="00E72234">
        <w:rPr>
          <w:rFonts w:asciiTheme="minorEastAsia" w:hAnsiTheme="minorEastAsia" w:cs="ＭＳ ゴシック" w:hint="eastAsia"/>
          <w:spacing w:val="5"/>
          <w:kern w:val="0"/>
          <w:lang w:val="ja-JP"/>
        </w:rPr>
        <w:t>号）</w:t>
      </w:r>
    </w:p>
    <w:p w:rsidR="008B7A24"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⑵</w:t>
      </w:r>
      <w:r w:rsidR="008B7A24" w:rsidRPr="00E72234">
        <w:rPr>
          <w:rFonts w:asciiTheme="minorEastAsia" w:hAnsiTheme="minorEastAsia" w:cs="ＭＳ ゴシック" w:hint="eastAsia"/>
          <w:spacing w:val="5"/>
          <w:kern w:val="0"/>
          <w:lang w:val="ja-JP"/>
        </w:rPr>
        <w:t xml:space="preserve">　配置技術者等の資格・工事経験調書（様式第</w:t>
      </w:r>
      <w:r w:rsidRPr="00E72234">
        <w:rPr>
          <w:rFonts w:asciiTheme="minorEastAsia" w:hAnsiTheme="minorEastAsia" w:cs="ＭＳ ゴシック" w:hint="eastAsia"/>
          <w:spacing w:val="5"/>
          <w:kern w:val="0"/>
          <w:lang w:val="ja-JP"/>
        </w:rPr>
        <w:t>12</w:t>
      </w:r>
      <w:r w:rsidR="008B7A24" w:rsidRPr="00E72234">
        <w:rPr>
          <w:rFonts w:asciiTheme="minorEastAsia" w:hAnsiTheme="minorEastAsia" w:cs="ＭＳ ゴシック" w:hint="eastAsia"/>
          <w:spacing w:val="5"/>
          <w:kern w:val="0"/>
          <w:lang w:val="ja-JP"/>
        </w:rPr>
        <w:t>号）</w:t>
      </w:r>
    </w:p>
    <w:p w:rsidR="008B7A24"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⑶</w:t>
      </w:r>
      <w:r w:rsidR="008B7A24" w:rsidRPr="00E72234">
        <w:rPr>
          <w:rFonts w:asciiTheme="minorEastAsia" w:hAnsiTheme="minorEastAsia" w:cs="ＭＳ ゴシック" w:hint="eastAsia"/>
          <w:spacing w:val="5"/>
          <w:kern w:val="0"/>
          <w:lang w:val="ja-JP"/>
        </w:rPr>
        <w:t xml:space="preserve">　配置技術者及び営業所の専任技術者の資格者証及び雇用関係等を証するものの写し</w:t>
      </w:r>
    </w:p>
    <w:p w:rsidR="008B7A24"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⑷</w:t>
      </w:r>
      <w:r w:rsidR="008B7A24" w:rsidRPr="00E72234">
        <w:rPr>
          <w:rFonts w:asciiTheme="minorEastAsia" w:hAnsiTheme="minorEastAsia" w:cs="ＭＳ ゴシック" w:hint="eastAsia"/>
          <w:spacing w:val="5"/>
          <w:kern w:val="0"/>
          <w:lang w:val="ja-JP"/>
        </w:rPr>
        <w:t xml:space="preserve">　工事の施工経験を示す資料</w:t>
      </w:r>
    </w:p>
    <w:p w:rsidR="008B7A24"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⑸</w:t>
      </w:r>
      <w:r w:rsidR="008B7A24" w:rsidRPr="00E72234">
        <w:rPr>
          <w:rFonts w:asciiTheme="minorEastAsia" w:hAnsiTheme="minorEastAsia" w:cs="ＭＳ ゴシック" w:hint="eastAsia"/>
          <w:spacing w:val="5"/>
          <w:kern w:val="0"/>
          <w:lang w:val="ja-JP"/>
        </w:rPr>
        <w:t xml:space="preserve">　専任特例１号の主任</w:t>
      </w:r>
      <w:r w:rsidRPr="00E72234">
        <w:rPr>
          <w:rFonts w:asciiTheme="minorEastAsia" w:hAnsiTheme="minorEastAsia" w:cs="ＭＳ ゴシック" w:hint="eastAsia"/>
          <w:spacing w:val="5"/>
          <w:kern w:val="0"/>
          <w:lang w:val="ja-JP"/>
        </w:rPr>
        <w:t>技術者又は監理技術者の配置を予定している場合の確認事項（様式第13</w:t>
      </w:r>
      <w:r w:rsidR="008B7A24" w:rsidRPr="00E72234">
        <w:rPr>
          <w:rFonts w:asciiTheme="minorEastAsia" w:hAnsiTheme="minorEastAsia" w:cs="ＭＳ ゴシック" w:hint="eastAsia"/>
          <w:spacing w:val="5"/>
          <w:kern w:val="0"/>
          <w:lang w:val="ja-JP"/>
        </w:rPr>
        <w:t>－１号）</w:t>
      </w:r>
    </w:p>
    <w:p w:rsidR="008B7A24"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⑹</w:t>
      </w:r>
      <w:r w:rsidR="008B7A24" w:rsidRPr="00E72234">
        <w:rPr>
          <w:rFonts w:asciiTheme="minorEastAsia" w:hAnsiTheme="minorEastAsia" w:cs="ＭＳ ゴシック" w:hint="eastAsia"/>
          <w:spacing w:val="5"/>
          <w:kern w:val="0"/>
          <w:lang w:val="ja-JP"/>
        </w:rPr>
        <w:t xml:space="preserve">　専任特例２号の監理技術者の配置を予定している場合の確認事</w:t>
      </w:r>
      <w:r w:rsidRPr="00E72234">
        <w:rPr>
          <w:rFonts w:asciiTheme="minorEastAsia" w:hAnsiTheme="minorEastAsia" w:cs="ＭＳ ゴシック" w:hint="eastAsia"/>
          <w:spacing w:val="5"/>
          <w:kern w:val="0"/>
          <w:lang w:val="ja-JP"/>
        </w:rPr>
        <w:t>項（様式第13</w:t>
      </w:r>
      <w:r w:rsidR="008B7A24" w:rsidRPr="00E72234">
        <w:rPr>
          <w:rFonts w:asciiTheme="minorEastAsia" w:hAnsiTheme="minorEastAsia" w:cs="ＭＳ ゴシック" w:hint="eastAsia"/>
          <w:spacing w:val="5"/>
          <w:kern w:val="0"/>
          <w:lang w:val="ja-JP"/>
        </w:rPr>
        <w:t>－２号）</w:t>
      </w:r>
    </w:p>
    <w:p w:rsidR="008B7A24"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⑺</w:t>
      </w:r>
      <w:r w:rsidR="008B7A24" w:rsidRPr="00E72234">
        <w:rPr>
          <w:rFonts w:asciiTheme="minorEastAsia" w:hAnsiTheme="minorEastAsia" w:cs="ＭＳ ゴシック" w:hint="eastAsia"/>
          <w:spacing w:val="5"/>
          <w:kern w:val="0"/>
          <w:lang w:val="ja-JP"/>
        </w:rPr>
        <w:t xml:space="preserve">　営業所技術者等が職務を兼ねる主任</w:t>
      </w:r>
      <w:r w:rsidRPr="00E72234">
        <w:rPr>
          <w:rFonts w:asciiTheme="minorEastAsia" w:hAnsiTheme="minorEastAsia" w:cs="ＭＳ ゴシック" w:hint="eastAsia"/>
          <w:spacing w:val="5"/>
          <w:kern w:val="0"/>
          <w:lang w:val="ja-JP"/>
        </w:rPr>
        <w:t>技術者又は監理技術者の配置を予定している場合の確認事項（様式第13</w:t>
      </w:r>
      <w:r w:rsidR="008B7A24" w:rsidRPr="00E72234">
        <w:rPr>
          <w:rFonts w:asciiTheme="minorEastAsia" w:hAnsiTheme="minorEastAsia" w:cs="ＭＳ ゴシック" w:hint="eastAsia"/>
          <w:spacing w:val="5"/>
          <w:kern w:val="0"/>
          <w:lang w:val="ja-JP"/>
        </w:rPr>
        <w:t>－３号）（ただし、営業所と近接した場所で施工する場合を除く。）</w:t>
      </w:r>
    </w:p>
    <w:p w:rsidR="008B7A24"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⑻</w:t>
      </w:r>
      <w:r w:rsidR="008B7A24" w:rsidRPr="00E72234">
        <w:rPr>
          <w:rFonts w:asciiTheme="minorEastAsia" w:hAnsiTheme="minorEastAsia" w:cs="ＭＳ ゴシック" w:hint="eastAsia"/>
          <w:spacing w:val="5"/>
          <w:kern w:val="0"/>
          <w:lang w:val="ja-JP"/>
        </w:rPr>
        <w:t xml:space="preserve">　建設業法施行令（昭和31年政令第273号）第27条第２項の規定に係る主任技術者の兼務届</w:t>
      </w:r>
    </w:p>
    <w:p w:rsidR="008B7A24"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⑼</w:t>
      </w:r>
      <w:r w:rsidR="008B7A24" w:rsidRPr="00E72234">
        <w:rPr>
          <w:rFonts w:asciiTheme="minorEastAsia" w:hAnsiTheme="minorEastAsia" w:cs="ＭＳ ゴシック" w:hint="eastAsia"/>
          <w:spacing w:val="5"/>
          <w:kern w:val="0"/>
          <w:lang w:val="ja-JP"/>
        </w:rPr>
        <w:t xml:space="preserve">　工事の施工実績調書（様式第</w:t>
      </w:r>
      <w:r w:rsidR="00E50766" w:rsidRPr="00E72234">
        <w:rPr>
          <w:rFonts w:asciiTheme="minorEastAsia" w:hAnsiTheme="minorEastAsia" w:cs="ＭＳ ゴシック" w:hint="eastAsia"/>
          <w:spacing w:val="5"/>
          <w:kern w:val="0"/>
          <w:lang w:val="ja-JP"/>
        </w:rPr>
        <w:t>14</w:t>
      </w:r>
      <w:r w:rsidR="008B7A24" w:rsidRPr="00E72234">
        <w:rPr>
          <w:rFonts w:asciiTheme="minorEastAsia" w:hAnsiTheme="minorEastAsia" w:cs="ＭＳ ゴシック" w:hint="eastAsia"/>
          <w:spacing w:val="5"/>
          <w:kern w:val="0"/>
          <w:lang w:val="ja-JP"/>
        </w:rPr>
        <w:t>号）</w:t>
      </w:r>
    </w:p>
    <w:p w:rsidR="008B7A24"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⑽</w:t>
      </w:r>
      <w:r w:rsidR="008B7A24" w:rsidRPr="00E72234">
        <w:rPr>
          <w:rFonts w:asciiTheme="minorEastAsia" w:hAnsiTheme="minorEastAsia" w:cs="ＭＳ ゴシック" w:hint="eastAsia"/>
          <w:spacing w:val="5"/>
          <w:kern w:val="0"/>
          <w:lang w:val="ja-JP"/>
        </w:rPr>
        <w:t xml:space="preserve">　工事の施工実績を示す資料</w:t>
      </w:r>
    </w:p>
    <w:p w:rsidR="00EC0984" w:rsidRPr="00E72234" w:rsidRDefault="00E72234"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⑾</w:t>
      </w:r>
      <w:r w:rsidR="00EC0984" w:rsidRPr="00E72234">
        <w:rPr>
          <w:rFonts w:asciiTheme="minorEastAsia" w:hAnsiTheme="minorEastAsia" w:cs="ＭＳ ゴシック" w:hint="eastAsia"/>
          <w:spacing w:val="5"/>
          <w:kern w:val="0"/>
          <w:lang w:val="ja-JP"/>
        </w:rPr>
        <w:t xml:space="preserve">　総合評定値通知書の写し</w:t>
      </w:r>
    </w:p>
    <w:p w:rsidR="00EC0984" w:rsidRPr="00E72234" w:rsidRDefault="00E72234"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lastRenderedPageBreak/>
        <w:t>⑿</w:t>
      </w:r>
      <w:r w:rsidR="00EC0984" w:rsidRPr="00E72234">
        <w:rPr>
          <w:rFonts w:asciiTheme="minorEastAsia" w:hAnsiTheme="minorEastAsia" w:cs="ＭＳ ゴシック" w:hint="eastAsia"/>
          <w:spacing w:val="5"/>
          <w:kern w:val="0"/>
          <w:lang w:val="ja-JP"/>
        </w:rPr>
        <w:t xml:space="preserve">　建設業許可通知書の写し</w:t>
      </w:r>
    </w:p>
    <w:p w:rsidR="008D7146"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⒀</w:t>
      </w:r>
      <w:r w:rsidR="008D7146" w:rsidRPr="00E72234">
        <w:rPr>
          <w:rFonts w:asciiTheme="minorEastAsia" w:hAnsiTheme="minorEastAsia" w:cs="ＭＳ ゴシック" w:hint="eastAsia"/>
          <w:spacing w:val="5"/>
          <w:kern w:val="0"/>
          <w:lang w:val="ja-JP"/>
        </w:rPr>
        <w:t xml:space="preserve">　</w:t>
      </w:r>
      <w:r w:rsidR="00994159" w:rsidRPr="00E72234">
        <w:rPr>
          <w:rFonts w:asciiTheme="minorEastAsia" w:hAnsiTheme="minorEastAsia" w:cs="ＭＳ ゴシック" w:hint="eastAsia"/>
          <w:spacing w:val="5"/>
          <w:kern w:val="0"/>
          <w:lang w:val="ja-JP"/>
        </w:rPr>
        <w:t>資本関係・人的関係等調書（様式第</w:t>
      </w:r>
      <w:r w:rsidR="00E50766" w:rsidRPr="00E72234">
        <w:rPr>
          <w:rFonts w:asciiTheme="minorEastAsia" w:hAnsiTheme="minorEastAsia" w:cs="ＭＳ ゴシック" w:hint="eastAsia"/>
          <w:spacing w:val="5"/>
          <w:kern w:val="0"/>
          <w:lang w:val="ja-JP"/>
        </w:rPr>
        <w:t>15</w:t>
      </w:r>
      <w:r w:rsidR="00EF5561" w:rsidRPr="00E72234">
        <w:rPr>
          <w:rFonts w:asciiTheme="minorEastAsia" w:hAnsiTheme="minorEastAsia" w:cs="ＭＳ ゴシック" w:hint="eastAsia"/>
          <w:spacing w:val="5"/>
          <w:kern w:val="0"/>
          <w:lang w:val="ja-JP"/>
        </w:rPr>
        <w:t>号）</w:t>
      </w:r>
    </w:p>
    <w:p w:rsidR="00EC0984" w:rsidRPr="00E72234" w:rsidRDefault="00FF4C77" w:rsidP="000763F7">
      <w:pPr>
        <w:autoSpaceDE w:val="0"/>
        <w:autoSpaceDN w:val="0"/>
        <w:adjustRightInd w:val="0"/>
        <w:spacing w:line="296" w:lineRule="atLeast"/>
        <w:ind w:left="44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⒁</w:t>
      </w:r>
      <w:r w:rsidR="00EC0984" w:rsidRPr="00E72234">
        <w:rPr>
          <w:rFonts w:asciiTheme="minorEastAsia" w:hAnsiTheme="minorEastAsia" w:cs="ＭＳ ゴシック" w:hint="eastAsia"/>
          <w:spacing w:val="5"/>
          <w:kern w:val="0"/>
          <w:lang w:val="ja-JP"/>
        </w:rPr>
        <w:t xml:space="preserve">　前各号に掲げるもののほか、必要と認める書類</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　前条に規定する通知を受けた落札候補者は、当該通知を受けた日から起算して３日以内（休日を除く。）に前項の入札参加資格確認書類を提出</w:t>
      </w:r>
      <w:r w:rsidR="004662E3" w:rsidRPr="00E72234">
        <w:rPr>
          <w:rFonts w:asciiTheme="minorEastAsia" w:hAnsiTheme="minorEastAsia" w:cs="ＭＳ ゴシック" w:hint="eastAsia"/>
          <w:spacing w:val="5"/>
          <w:kern w:val="0"/>
          <w:lang w:val="ja-JP"/>
        </w:rPr>
        <w:t>するものとする</w:t>
      </w:r>
      <w:r w:rsidRPr="00E72234">
        <w:rPr>
          <w:rFonts w:asciiTheme="minorEastAsia" w:hAnsiTheme="minorEastAsia" w:cs="ＭＳ ゴシック" w:hint="eastAsia"/>
          <w:spacing w:val="5"/>
          <w:kern w:val="0"/>
          <w:lang w:val="ja-JP"/>
        </w:rPr>
        <w:t>。</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３　落札候補者が、前項に規定する期間内に入札参加資格確認書類を提出しないとき、又は入札執行者が入札参加資格確認のために行う指示に従わないときは、無効とする。</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４　前項の規定により無効とされた落札候補者については、第</w:t>
      </w:r>
      <w:r w:rsidR="004662E3" w:rsidRPr="00E72234">
        <w:rPr>
          <w:rFonts w:asciiTheme="minorEastAsia" w:hAnsiTheme="minorEastAsia" w:cs="ＭＳ ゴシック" w:hint="eastAsia"/>
          <w:spacing w:val="5"/>
          <w:kern w:val="0"/>
          <w:lang w:val="ja-JP"/>
        </w:rPr>
        <w:t>８</w:t>
      </w:r>
      <w:r w:rsidRPr="00E72234">
        <w:rPr>
          <w:rFonts w:asciiTheme="minorEastAsia" w:hAnsiTheme="minorEastAsia" w:cs="ＭＳ ゴシック" w:hint="eastAsia"/>
          <w:spacing w:val="5"/>
          <w:kern w:val="0"/>
          <w:lang w:val="ja-JP"/>
        </w:rPr>
        <w:t>条第</w:t>
      </w:r>
      <w:r w:rsidR="004662E3" w:rsidRPr="00E72234">
        <w:rPr>
          <w:rFonts w:asciiTheme="minorEastAsia" w:hAnsiTheme="minorEastAsia" w:cs="ＭＳ ゴシック" w:hint="eastAsia"/>
          <w:spacing w:val="5"/>
          <w:kern w:val="0"/>
          <w:lang w:val="ja-JP"/>
        </w:rPr>
        <w:t>３</w:t>
      </w:r>
      <w:r w:rsidRPr="00E72234">
        <w:rPr>
          <w:rFonts w:asciiTheme="minorEastAsia" w:hAnsiTheme="minorEastAsia" w:cs="ＭＳ ゴシック" w:hint="eastAsia"/>
          <w:spacing w:val="5"/>
          <w:kern w:val="0"/>
          <w:lang w:val="ja-JP"/>
        </w:rPr>
        <w:t>項の規定を準用する。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（落札者の決定）</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0D4D29" w:rsidRPr="00E72234">
        <w:rPr>
          <w:rFonts w:asciiTheme="minorEastAsia" w:hAnsiTheme="minorEastAsia" w:cs="ＭＳ ゴシック" w:hint="eastAsia"/>
          <w:spacing w:val="5"/>
          <w:kern w:val="0"/>
          <w:lang w:val="ja-JP"/>
        </w:rPr>
        <w:t>18</w:t>
      </w:r>
      <w:r w:rsidRPr="00E72234">
        <w:rPr>
          <w:rFonts w:asciiTheme="minorEastAsia" w:hAnsiTheme="minorEastAsia" w:cs="ＭＳ ゴシック" w:hint="eastAsia"/>
          <w:spacing w:val="5"/>
          <w:kern w:val="0"/>
          <w:lang w:val="ja-JP"/>
        </w:rPr>
        <w:t>条　入札執行者は、落札候補者が入札参加資格を有することを確認したときは、速やかに落札者と決定し、落札決定通知書（様式第</w:t>
      </w:r>
      <w:r w:rsidR="00E50766" w:rsidRPr="00E72234">
        <w:rPr>
          <w:rFonts w:asciiTheme="minorEastAsia" w:hAnsiTheme="minorEastAsia" w:cs="ＭＳ ゴシック" w:hint="eastAsia"/>
          <w:spacing w:val="5"/>
          <w:kern w:val="0"/>
          <w:lang w:val="ja-JP"/>
        </w:rPr>
        <w:t>16</w:t>
      </w:r>
      <w:r w:rsidRPr="00E72234">
        <w:rPr>
          <w:rFonts w:asciiTheme="minorEastAsia" w:hAnsiTheme="minorEastAsia" w:cs="ＭＳ ゴシック" w:hint="eastAsia"/>
          <w:spacing w:val="5"/>
          <w:kern w:val="0"/>
          <w:lang w:val="ja-JP"/>
        </w:rPr>
        <w:t>号）により通知するものとする。</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２　入札執行者は、落札候補者が入札参加資格を有していないことを確認したとき、又は前条第３項の規定により落札候補者の入札を無効としたときは、当該落札候補者に対し、速やかに理由を付して入札参加資格非適合通知書（様式第</w:t>
      </w:r>
      <w:r w:rsidR="00E50766" w:rsidRPr="00E72234">
        <w:rPr>
          <w:rFonts w:asciiTheme="minorEastAsia" w:hAnsiTheme="minorEastAsia" w:cs="ＭＳ ゴシック" w:hint="eastAsia"/>
          <w:spacing w:val="5"/>
          <w:kern w:val="0"/>
          <w:lang w:val="ja-JP"/>
        </w:rPr>
        <w:t>17</w:t>
      </w:r>
      <w:r w:rsidRPr="00E72234">
        <w:rPr>
          <w:rFonts w:asciiTheme="minorEastAsia" w:hAnsiTheme="minorEastAsia" w:cs="ＭＳ ゴシック" w:hint="eastAsia"/>
          <w:spacing w:val="5"/>
          <w:kern w:val="0"/>
          <w:lang w:val="ja-JP"/>
        </w:rPr>
        <w:t>号）により通知するものとする。</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３　前項の場合において、無効となった落札候補者の次に低い価格で入札した者又は第</w:t>
      </w:r>
      <w:r w:rsidR="000D4D29" w:rsidRPr="00E72234">
        <w:rPr>
          <w:rFonts w:asciiTheme="minorEastAsia" w:hAnsiTheme="minorEastAsia" w:cs="ＭＳ ゴシック" w:hint="eastAsia"/>
          <w:spacing w:val="5"/>
          <w:kern w:val="0"/>
          <w:lang w:val="ja-JP"/>
        </w:rPr>
        <w:t>15</w:t>
      </w:r>
      <w:r w:rsidRPr="00E72234">
        <w:rPr>
          <w:rFonts w:asciiTheme="minorEastAsia" w:hAnsiTheme="minorEastAsia" w:cs="ＭＳ ゴシック" w:hint="eastAsia"/>
          <w:spacing w:val="5"/>
          <w:kern w:val="0"/>
          <w:lang w:val="ja-JP"/>
        </w:rPr>
        <w:t>条第</w:t>
      </w:r>
      <w:r w:rsidR="000D4D29" w:rsidRPr="00E72234">
        <w:rPr>
          <w:rFonts w:asciiTheme="minorEastAsia" w:hAnsiTheme="minorEastAsia" w:cs="ＭＳ ゴシック" w:hint="eastAsia"/>
          <w:spacing w:val="5"/>
          <w:kern w:val="0"/>
          <w:lang w:val="ja-JP"/>
        </w:rPr>
        <w:t>４</w:t>
      </w:r>
      <w:r w:rsidRPr="00E72234">
        <w:rPr>
          <w:rFonts w:asciiTheme="minorEastAsia" w:hAnsiTheme="minorEastAsia" w:cs="ＭＳ ゴシック" w:hint="eastAsia"/>
          <w:spacing w:val="5"/>
          <w:kern w:val="0"/>
          <w:lang w:val="ja-JP"/>
        </w:rPr>
        <w:t>項の規定によるくじ引きにより次順位者となった者を新たな落札候補者とし、第</w:t>
      </w:r>
      <w:r w:rsidR="00F6427C" w:rsidRPr="00E72234">
        <w:rPr>
          <w:rFonts w:asciiTheme="minorEastAsia" w:hAnsiTheme="minorEastAsia" w:cs="ＭＳ ゴシック" w:hint="eastAsia"/>
          <w:spacing w:val="5"/>
          <w:kern w:val="0"/>
          <w:lang w:val="ja-JP"/>
        </w:rPr>
        <w:t>16</w:t>
      </w:r>
      <w:r w:rsidRPr="00E72234">
        <w:rPr>
          <w:rFonts w:asciiTheme="minorEastAsia" w:hAnsiTheme="minorEastAsia" w:cs="ＭＳ ゴシック" w:hint="eastAsia"/>
          <w:spacing w:val="5"/>
          <w:kern w:val="0"/>
          <w:lang w:val="ja-JP"/>
        </w:rPr>
        <w:t>条から本条までの規定について、落札者を決定するまで同様の手順により行うものとする。</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４　第２項の通知に不服のある落札候補者は、その理由について非適合理由説明請求書（様式第</w:t>
      </w:r>
      <w:r w:rsidR="00F074E8" w:rsidRPr="00E72234">
        <w:rPr>
          <w:rFonts w:asciiTheme="minorEastAsia" w:hAnsiTheme="minorEastAsia" w:cs="ＭＳ ゴシック" w:hint="eastAsia"/>
          <w:spacing w:val="5"/>
          <w:kern w:val="0"/>
          <w:lang w:val="ja-JP"/>
        </w:rPr>
        <w:t>18</w:t>
      </w:r>
      <w:r w:rsidRPr="00E72234">
        <w:rPr>
          <w:rFonts w:asciiTheme="minorEastAsia" w:hAnsiTheme="minorEastAsia" w:cs="ＭＳ ゴシック" w:hint="eastAsia"/>
          <w:spacing w:val="5"/>
          <w:kern w:val="0"/>
          <w:lang w:val="ja-JP"/>
        </w:rPr>
        <w:t>号）により説明を求めることができる。</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５　入札執行者は、前項の規定による説明を求められたときは、当該落札候補者に対し書面により回答するものとする。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（落札決定までに入札参加資格を失った場合）</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8E4FCF" w:rsidRPr="00E72234">
        <w:rPr>
          <w:rFonts w:asciiTheme="minorEastAsia" w:hAnsiTheme="minorEastAsia" w:cs="ＭＳ ゴシック" w:hint="eastAsia"/>
          <w:spacing w:val="5"/>
          <w:kern w:val="0"/>
          <w:lang w:val="ja-JP"/>
        </w:rPr>
        <w:t>19</w:t>
      </w:r>
      <w:r w:rsidRPr="00E72234">
        <w:rPr>
          <w:rFonts w:asciiTheme="minorEastAsia" w:hAnsiTheme="minorEastAsia" w:cs="ＭＳ ゴシック" w:hint="eastAsia"/>
          <w:spacing w:val="5"/>
          <w:kern w:val="0"/>
          <w:lang w:val="ja-JP"/>
        </w:rPr>
        <w:t>条　落札候補者が落札者と決定するまでに入札参加資格を失ったときは、初めから入札参加資格がなかったものとみなし、第</w:t>
      </w:r>
      <w:r w:rsidR="008E4FCF" w:rsidRPr="00E72234">
        <w:rPr>
          <w:rFonts w:asciiTheme="minorEastAsia" w:hAnsiTheme="minorEastAsia" w:cs="ＭＳ ゴシック" w:hint="eastAsia"/>
          <w:spacing w:val="5"/>
          <w:kern w:val="0"/>
          <w:lang w:val="ja-JP"/>
        </w:rPr>
        <w:t>18</w:t>
      </w:r>
      <w:r w:rsidRPr="00E72234">
        <w:rPr>
          <w:rFonts w:asciiTheme="minorEastAsia" w:hAnsiTheme="minorEastAsia" w:cs="ＭＳ ゴシック" w:hint="eastAsia"/>
          <w:spacing w:val="5"/>
          <w:kern w:val="0"/>
          <w:lang w:val="ja-JP"/>
        </w:rPr>
        <w:t>条第３項の規定を準用して落札候補者を決定する。</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（低入札に係る調査）</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8E4FCF" w:rsidRPr="00E72234">
        <w:rPr>
          <w:rFonts w:asciiTheme="minorEastAsia" w:hAnsiTheme="minorEastAsia" w:cs="ＭＳ ゴシック" w:hint="eastAsia"/>
          <w:spacing w:val="5"/>
          <w:kern w:val="0"/>
          <w:lang w:val="ja-JP"/>
        </w:rPr>
        <w:t>20</w:t>
      </w:r>
      <w:r w:rsidR="0081303B" w:rsidRPr="00E72234">
        <w:rPr>
          <w:rFonts w:asciiTheme="minorEastAsia" w:hAnsiTheme="minorEastAsia" w:cs="ＭＳ ゴシック" w:hint="eastAsia"/>
          <w:spacing w:val="5"/>
          <w:kern w:val="0"/>
          <w:lang w:val="ja-JP"/>
        </w:rPr>
        <w:t>条　入札執行者は、落札候補者の入札が局</w:t>
      </w:r>
      <w:r w:rsidRPr="00E72234">
        <w:rPr>
          <w:rFonts w:asciiTheme="minorEastAsia" w:hAnsiTheme="minorEastAsia" w:cs="ＭＳ ゴシック" w:hint="eastAsia"/>
          <w:spacing w:val="5"/>
          <w:kern w:val="0"/>
          <w:lang w:val="ja-JP"/>
        </w:rPr>
        <w:t>の定める低入札に該当するときは、岩国市</w:t>
      </w:r>
      <w:r w:rsidR="0081303B" w:rsidRPr="00E72234">
        <w:rPr>
          <w:rFonts w:asciiTheme="minorEastAsia" w:hAnsiTheme="minorEastAsia" w:cs="ＭＳ ゴシック" w:hint="eastAsia"/>
          <w:spacing w:val="5"/>
          <w:kern w:val="0"/>
          <w:lang w:val="ja-JP"/>
        </w:rPr>
        <w:t>水道局</w:t>
      </w:r>
      <w:r w:rsidRPr="00E72234">
        <w:rPr>
          <w:rFonts w:asciiTheme="minorEastAsia" w:hAnsiTheme="minorEastAsia" w:cs="ＭＳ ゴシック" w:hint="eastAsia"/>
          <w:spacing w:val="5"/>
          <w:kern w:val="0"/>
          <w:lang w:val="ja-JP"/>
        </w:rPr>
        <w:t>低入札価格調査実施要領（平成</w:t>
      </w:r>
      <w:r w:rsidR="0081303B" w:rsidRPr="00E72234">
        <w:rPr>
          <w:rFonts w:asciiTheme="minorEastAsia" w:hAnsiTheme="minorEastAsia" w:cs="ＭＳ ゴシック"/>
          <w:spacing w:val="5"/>
          <w:kern w:val="0"/>
          <w:lang w:val="ja-JP"/>
        </w:rPr>
        <w:t>23</w:t>
      </w:r>
      <w:r w:rsidRPr="00E72234">
        <w:rPr>
          <w:rFonts w:asciiTheme="minorEastAsia" w:hAnsiTheme="minorEastAsia" w:cs="ＭＳ ゴシック" w:hint="eastAsia"/>
          <w:spacing w:val="5"/>
          <w:kern w:val="0"/>
          <w:lang w:val="ja-JP"/>
        </w:rPr>
        <w:t>年４月１日制定）の規定に基づき、低入札に係る調査を行うものとする。</w:t>
      </w:r>
    </w:p>
    <w:p w:rsidR="00353626" w:rsidRPr="00E72234" w:rsidRDefault="00353626" w:rsidP="000763F7">
      <w:pPr>
        <w:autoSpaceDE w:val="0"/>
        <w:autoSpaceDN w:val="0"/>
        <w:adjustRightInd w:val="0"/>
        <w:spacing w:line="296" w:lineRule="atLeast"/>
        <w:ind w:firstLineChars="100" w:firstLine="23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（入札の中止）</w:t>
      </w:r>
    </w:p>
    <w:p w:rsidR="00353626" w:rsidRPr="00E72234" w:rsidRDefault="00353626"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8E4FCF" w:rsidRPr="00E72234">
        <w:rPr>
          <w:rFonts w:asciiTheme="minorEastAsia" w:hAnsiTheme="minorEastAsia" w:cs="ＭＳ ゴシック" w:hint="eastAsia"/>
          <w:spacing w:val="5"/>
          <w:kern w:val="0"/>
          <w:lang w:val="ja-JP"/>
        </w:rPr>
        <w:t>21</w:t>
      </w:r>
      <w:r w:rsidRPr="00E72234">
        <w:rPr>
          <w:rFonts w:asciiTheme="minorEastAsia" w:hAnsiTheme="minorEastAsia" w:cs="ＭＳ ゴシック" w:hint="eastAsia"/>
          <w:spacing w:val="5"/>
          <w:kern w:val="0"/>
          <w:lang w:val="ja-JP"/>
        </w:rPr>
        <w:t>条　管理者は、次の各号のいずれかに該当するときは、当該工事に係る入札を中止するものとする。</w:t>
      </w:r>
    </w:p>
    <w:p w:rsidR="00353626" w:rsidRPr="00E72234" w:rsidRDefault="00305093" w:rsidP="000763F7">
      <w:pPr>
        <w:autoSpaceDE w:val="0"/>
        <w:autoSpaceDN w:val="0"/>
        <w:adjustRightInd w:val="0"/>
        <w:spacing w:line="296" w:lineRule="atLeast"/>
        <w:ind w:leftChars="99" w:left="448" w:hangingChars="100" w:hanging="23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⑴</w:t>
      </w:r>
      <w:r w:rsidR="00353626" w:rsidRPr="00E72234">
        <w:rPr>
          <w:rFonts w:asciiTheme="minorEastAsia" w:hAnsiTheme="minorEastAsia" w:cs="ＭＳ ゴシック" w:hint="eastAsia"/>
          <w:spacing w:val="5"/>
          <w:kern w:val="0"/>
          <w:lang w:val="ja-JP"/>
        </w:rPr>
        <w:t xml:space="preserve">　落札候補者に変更が生じる等当該入札を中止しなければ適切な契約を締結できないと認められるとき。</w:t>
      </w:r>
    </w:p>
    <w:p w:rsidR="00353626" w:rsidRPr="00E72234" w:rsidRDefault="00305093"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⑵</w:t>
      </w:r>
      <w:r w:rsidR="00353626" w:rsidRPr="00E72234">
        <w:rPr>
          <w:rFonts w:asciiTheme="minorEastAsia" w:hAnsiTheme="minorEastAsia" w:cs="ＭＳ ゴシック" w:hint="eastAsia"/>
          <w:spacing w:val="5"/>
          <w:kern w:val="0"/>
          <w:lang w:val="ja-JP"/>
        </w:rPr>
        <w:t xml:space="preserve">　管理者が入札の中止が必要であると認めるとき。</w:t>
      </w:r>
    </w:p>
    <w:p w:rsidR="00EC0984"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（その他）</w:t>
      </w:r>
    </w:p>
    <w:p w:rsidR="00EC0984" w:rsidRPr="00E72234" w:rsidRDefault="00EC0984"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第</w:t>
      </w:r>
      <w:r w:rsidR="008E4FCF" w:rsidRPr="00E72234">
        <w:rPr>
          <w:rFonts w:asciiTheme="minorEastAsia" w:hAnsiTheme="minorEastAsia" w:cs="ＭＳ ゴシック" w:hint="eastAsia"/>
          <w:spacing w:val="5"/>
          <w:kern w:val="0"/>
          <w:lang w:val="ja-JP"/>
        </w:rPr>
        <w:t>22</w:t>
      </w:r>
      <w:r w:rsidRPr="00E72234">
        <w:rPr>
          <w:rFonts w:asciiTheme="minorEastAsia" w:hAnsiTheme="minorEastAsia" w:cs="ＭＳ ゴシック" w:hint="eastAsia"/>
          <w:spacing w:val="5"/>
          <w:kern w:val="0"/>
          <w:lang w:val="ja-JP"/>
        </w:rPr>
        <w:t>条　この要領に定めるもののほか、必要な事項は、別に定める。</w:t>
      </w:r>
    </w:p>
    <w:p w:rsidR="00353626" w:rsidRPr="00E72234" w:rsidRDefault="00353626"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p>
    <w:p w:rsidR="00EC0984" w:rsidRPr="00E72234" w:rsidRDefault="00EC0984" w:rsidP="000763F7">
      <w:pPr>
        <w:autoSpaceDE w:val="0"/>
        <w:autoSpaceDN w:val="0"/>
        <w:adjustRightInd w:val="0"/>
        <w:spacing w:line="296" w:lineRule="atLeast"/>
        <w:ind w:left="66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附　則</w:t>
      </w:r>
    </w:p>
    <w:p w:rsidR="0081303B" w:rsidRPr="00E72234" w:rsidRDefault="00EC0984"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この要領は、平成</w:t>
      </w:r>
      <w:r w:rsidR="0081303B" w:rsidRPr="00E72234">
        <w:rPr>
          <w:rFonts w:asciiTheme="minorEastAsia" w:hAnsiTheme="minorEastAsia" w:cs="ＭＳ ゴシック"/>
          <w:spacing w:val="5"/>
          <w:kern w:val="0"/>
          <w:lang w:val="ja-JP"/>
        </w:rPr>
        <w:t>28</w:t>
      </w:r>
      <w:r w:rsidRPr="00E72234">
        <w:rPr>
          <w:rFonts w:asciiTheme="minorEastAsia" w:hAnsiTheme="minorEastAsia" w:cs="ＭＳ ゴシック" w:hint="eastAsia"/>
          <w:spacing w:val="5"/>
          <w:kern w:val="0"/>
          <w:lang w:val="ja-JP"/>
        </w:rPr>
        <w:t>年</w:t>
      </w:r>
      <w:r w:rsidR="0081303B" w:rsidRPr="00E72234">
        <w:rPr>
          <w:rFonts w:asciiTheme="minorEastAsia" w:hAnsiTheme="minorEastAsia" w:cs="ＭＳ ゴシック" w:hint="eastAsia"/>
          <w:spacing w:val="5"/>
          <w:kern w:val="0"/>
          <w:lang w:val="ja-JP"/>
        </w:rPr>
        <w:t>９</w:t>
      </w:r>
      <w:r w:rsidRPr="00E72234">
        <w:rPr>
          <w:rFonts w:asciiTheme="minorEastAsia" w:hAnsiTheme="minorEastAsia" w:cs="ＭＳ ゴシック" w:hint="eastAsia"/>
          <w:spacing w:val="5"/>
          <w:kern w:val="0"/>
          <w:lang w:val="ja-JP"/>
        </w:rPr>
        <w:t>月１日から施行する。</w:t>
      </w:r>
    </w:p>
    <w:p w:rsidR="00433115" w:rsidRPr="00E72234" w:rsidRDefault="00433115" w:rsidP="000763F7">
      <w:pPr>
        <w:autoSpaceDE w:val="0"/>
        <w:autoSpaceDN w:val="0"/>
        <w:adjustRightInd w:val="0"/>
        <w:spacing w:line="296" w:lineRule="atLeast"/>
        <w:ind w:left="66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附　則</w:t>
      </w:r>
    </w:p>
    <w:p w:rsidR="000A33BE" w:rsidRPr="00E72234" w:rsidRDefault="00433115"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この要領は、平成</w:t>
      </w:r>
      <w:r w:rsidRPr="00E72234">
        <w:rPr>
          <w:rFonts w:asciiTheme="minorEastAsia" w:hAnsiTheme="minorEastAsia" w:cs="ＭＳ ゴシック"/>
          <w:spacing w:val="5"/>
          <w:kern w:val="0"/>
          <w:lang w:val="ja-JP"/>
        </w:rPr>
        <w:t>29</w:t>
      </w:r>
      <w:r w:rsidRPr="00E72234">
        <w:rPr>
          <w:rFonts w:asciiTheme="minorEastAsia" w:hAnsiTheme="minorEastAsia" w:cs="ＭＳ ゴシック" w:hint="eastAsia"/>
          <w:spacing w:val="5"/>
          <w:kern w:val="0"/>
          <w:lang w:val="ja-JP"/>
        </w:rPr>
        <w:t>年４月１日から施行する。</w:t>
      </w:r>
    </w:p>
    <w:p w:rsidR="006E53D8" w:rsidRPr="00E72234" w:rsidRDefault="006E53D8" w:rsidP="000763F7">
      <w:pPr>
        <w:autoSpaceDE w:val="0"/>
        <w:autoSpaceDN w:val="0"/>
        <w:adjustRightInd w:val="0"/>
        <w:spacing w:line="296" w:lineRule="atLeast"/>
        <w:ind w:leftChars="100" w:left="220" w:firstLineChars="200" w:firstLine="46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附　則</w:t>
      </w:r>
    </w:p>
    <w:p w:rsidR="00C07000" w:rsidRPr="00E72234" w:rsidRDefault="00C07000"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この要領は、平成</w:t>
      </w:r>
      <w:r w:rsidRPr="00E72234">
        <w:rPr>
          <w:rFonts w:asciiTheme="minorEastAsia" w:hAnsiTheme="minorEastAsia" w:cs="ＭＳ ゴシック"/>
          <w:spacing w:val="5"/>
          <w:kern w:val="0"/>
          <w:lang w:val="ja-JP"/>
        </w:rPr>
        <w:t>31</w:t>
      </w:r>
      <w:r w:rsidRPr="00E72234">
        <w:rPr>
          <w:rFonts w:asciiTheme="minorEastAsia" w:hAnsiTheme="minorEastAsia" w:cs="ＭＳ ゴシック" w:hint="eastAsia"/>
          <w:spacing w:val="5"/>
          <w:kern w:val="0"/>
          <w:lang w:val="ja-JP"/>
        </w:rPr>
        <w:t>年４月１日から施行する。</w:t>
      </w:r>
    </w:p>
    <w:p w:rsidR="006E53D8" w:rsidRPr="00E72234" w:rsidRDefault="006E53D8" w:rsidP="000763F7">
      <w:pPr>
        <w:autoSpaceDE w:val="0"/>
        <w:autoSpaceDN w:val="0"/>
        <w:adjustRightInd w:val="0"/>
        <w:spacing w:line="296" w:lineRule="atLeast"/>
        <w:ind w:leftChars="100" w:left="220" w:firstLineChars="200" w:firstLine="46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附　則</w:t>
      </w:r>
    </w:p>
    <w:p w:rsidR="003827F6" w:rsidRPr="00E72234" w:rsidRDefault="003827F6"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この要領は、令和３年４月１日から施行する。</w:t>
      </w:r>
    </w:p>
    <w:p w:rsidR="006E53D8" w:rsidRPr="00E72234" w:rsidRDefault="006E53D8" w:rsidP="000763F7">
      <w:pPr>
        <w:autoSpaceDE w:val="0"/>
        <w:autoSpaceDN w:val="0"/>
        <w:adjustRightInd w:val="0"/>
        <w:spacing w:line="296" w:lineRule="atLeast"/>
        <w:ind w:leftChars="100" w:left="220" w:firstLineChars="200" w:firstLine="46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附　則</w:t>
      </w:r>
    </w:p>
    <w:p w:rsidR="00407AB7" w:rsidRPr="00E72234" w:rsidRDefault="00407AB7"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この要領は、令和５年４月１日から施行する。</w:t>
      </w:r>
    </w:p>
    <w:p w:rsidR="006E53D8" w:rsidRPr="00E72234" w:rsidRDefault="006E53D8" w:rsidP="000763F7">
      <w:pPr>
        <w:autoSpaceDE w:val="0"/>
        <w:autoSpaceDN w:val="0"/>
        <w:adjustRightInd w:val="0"/>
        <w:spacing w:line="296" w:lineRule="atLeast"/>
        <w:ind w:leftChars="100" w:left="220" w:firstLineChars="200" w:firstLine="46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附　則</w:t>
      </w:r>
    </w:p>
    <w:p w:rsidR="004A364A" w:rsidRPr="00E72234" w:rsidRDefault="004A364A"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この要領は、令和７年４月１日から施行する。</w:t>
      </w:r>
    </w:p>
    <w:p w:rsidR="008E4FCF" w:rsidRPr="00E72234" w:rsidRDefault="008E4FCF" w:rsidP="000763F7">
      <w:pPr>
        <w:autoSpaceDE w:val="0"/>
        <w:autoSpaceDN w:val="0"/>
        <w:adjustRightInd w:val="0"/>
        <w:spacing w:line="296" w:lineRule="atLeast"/>
        <w:ind w:leftChars="100" w:left="220" w:firstLineChars="200" w:firstLine="46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附　則</w:t>
      </w:r>
    </w:p>
    <w:p w:rsidR="008E4FCF" w:rsidRPr="00E72234" w:rsidRDefault="008E4FCF" w:rsidP="000763F7">
      <w:pPr>
        <w:autoSpaceDE w:val="0"/>
        <w:autoSpaceDN w:val="0"/>
        <w:adjustRightInd w:val="0"/>
        <w:spacing w:line="296" w:lineRule="atLeast"/>
        <w:ind w:left="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lastRenderedPageBreak/>
        <w:t>この要領は、令和</w:t>
      </w:r>
      <w:r w:rsidR="00A5393F" w:rsidRPr="00E72234">
        <w:rPr>
          <w:rFonts w:asciiTheme="minorEastAsia" w:hAnsiTheme="minorEastAsia" w:cs="ＭＳ ゴシック" w:hint="eastAsia"/>
          <w:spacing w:val="5"/>
          <w:kern w:val="0"/>
          <w:lang w:val="ja-JP"/>
        </w:rPr>
        <w:t>８</w:t>
      </w:r>
      <w:r w:rsidRPr="00E72234">
        <w:rPr>
          <w:rFonts w:asciiTheme="minorEastAsia" w:hAnsiTheme="minorEastAsia" w:cs="ＭＳ ゴシック" w:hint="eastAsia"/>
          <w:spacing w:val="5"/>
          <w:kern w:val="0"/>
          <w:lang w:val="ja-JP"/>
        </w:rPr>
        <w:t>年</w:t>
      </w:r>
      <w:r w:rsidR="00A5393F" w:rsidRPr="00E72234">
        <w:rPr>
          <w:rFonts w:asciiTheme="minorEastAsia" w:hAnsiTheme="minorEastAsia" w:cs="ＭＳ ゴシック" w:hint="eastAsia"/>
          <w:spacing w:val="5"/>
          <w:kern w:val="0"/>
          <w:lang w:val="ja-JP"/>
        </w:rPr>
        <w:t>４</w:t>
      </w:r>
      <w:r w:rsidRPr="00E72234">
        <w:rPr>
          <w:rFonts w:asciiTheme="minorEastAsia" w:hAnsiTheme="minorEastAsia" w:cs="ＭＳ ゴシック" w:hint="eastAsia"/>
          <w:spacing w:val="5"/>
          <w:kern w:val="0"/>
          <w:lang w:val="ja-JP"/>
        </w:rPr>
        <w:t>月１日から施行する。</w:t>
      </w:r>
    </w:p>
    <w:p w:rsidR="008E4FCF" w:rsidRPr="00E72234" w:rsidRDefault="008E4FCF" w:rsidP="000763F7">
      <w:pPr>
        <w:widowControl/>
        <w:autoSpaceDE w:val="0"/>
        <w:autoSpaceDN w:val="0"/>
        <w:rPr>
          <w:rFonts w:asciiTheme="minorEastAsia" w:hAnsiTheme="minorEastAsia" w:cs="ＭＳ ゴシック"/>
          <w:spacing w:val="5"/>
          <w:kern w:val="0"/>
          <w:lang w:val="ja-JP"/>
        </w:rPr>
      </w:pPr>
    </w:p>
    <w:p w:rsidR="00386535" w:rsidRPr="00E72234" w:rsidRDefault="000A5A8E" w:rsidP="000763F7">
      <w:pPr>
        <w:autoSpaceDE w:val="0"/>
        <w:autoSpaceDN w:val="0"/>
        <w:adjustRightInd w:val="0"/>
        <w:spacing w:line="296" w:lineRule="atLeast"/>
        <w:ind w:left="220" w:hanging="220"/>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様式第１号（第５</w:t>
      </w:r>
      <w:r w:rsidR="00EC0984" w:rsidRPr="00E72234">
        <w:rPr>
          <w:rFonts w:asciiTheme="minorEastAsia" w:hAnsiTheme="minorEastAsia" w:cs="ＭＳ ゴシック" w:hint="eastAsia"/>
          <w:spacing w:val="5"/>
          <w:kern w:val="0"/>
          <w:lang w:val="ja-JP"/>
        </w:rPr>
        <w:t>条関係）</w:t>
      </w:r>
      <w:r w:rsidR="00EE3C46" w:rsidRPr="00E72234">
        <w:rPr>
          <w:rFonts w:asciiTheme="minorEastAsia" w:hAnsiTheme="minorEastAsia" w:cs="ＭＳ ゴシック" w:hint="eastAsia"/>
          <w:spacing w:val="5"/>
          <w:kern w:val="0"/>
          <w:lang w:val="ja-JP"/>
        </w:rPr>
        <w:t>パスワード照会書</w:t>
      </w:r>
    </w:p>
    <w:p w:rsidR="00386535" w:rsidRPr="00E72234" w:rsidRDefault="000A5A8E" w:rsidP="000763F7">
      <w:pPr>
        <w:autoSpaceDE w:val="0"/>
        <w:autoSpaceDN w:val="0"/>
        <w:adjustRightInd w:val="0"/>
        <w:spacing w:line="296" w:lineRule="atLeast"/>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様式第２号（第５</w:t>
      </w:r>
      <w:r w:rsidR="00EC0984" w:rsidRPr="00E72234">
        <w:rPr>
          <w:rFonts w:asciiTheme="minorEastAsia" w:hAnsiTheme="minorEastAsia" w:cs="ＭＳ ゴシック" w:hint="eastAsia"/>
          <w:spacing w:val="5"/>
          <w:kern w:val="0"/>
          <w:lang w:val="ja-JP"/>
        </w:rPr>
        <w:t>条関係）</w:t>
      </w:r>
      <w:r w:rsidR="00EE3C46" w:rsidRPr="00E72234">
        <w:rPr>
          <w:rFonts w:asciiTheme="minorEastAsia" w:hAnsiTheme="minorEastAsia" w:cs="ＭＳ ゴシック" w:hint="eastAsia"/>
          <w:spacing w:val="5"/>
          <w:kern w:val="0"/>
          <w:lang w:val="ja-JP"/>
        </w:rPr>
        <w:t>パスワード回答書</w:t>
      </w:r>
    </w:p>
    <w:p w:rsidR="00386535" w:rsidRPr="00E72234" w:rsidRDefault="000A5A8E" w:rsidP="000763F7">
      <w:pPr>
        <w:autoSpaceDE w:val="0"/>
        <w:autoSpaceDN w:val="0"/>
        <w:adjustRightInd w:val="0"/>
        <w:spacing w:line="296" w:lineRule="atLeast"/>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様式第３号（第５</w:t>
      </w:r>
      <w:r w:rsidR="00EC0984" w:rsidRPr="00E72234">
        <w:rPr>
          <w:rFonts w:asciiTheme="minorEastAsia" w:hAnsiTheme="minorEastAsia" w:cs="ＭＳ ゴシック" w:hint="eastAsia"/>
          <w:spacing w:val="5"/>
          <w:kern w:val="0"/>
          <w:lang w:val="ja-JP"/>
        </w:rPr>
        <w:t>条関係）</w:t>
      </w:r>
      <w:r w:rsidR="00EE3C46" w:rsidRPr="00E72234">
        <w:rPr>
          <w:rFonts w:asciiTheme="minorEastAsia" w:hAnsiTheme="minorEastAsia" w:cs="ＭＳ ゴシック" w:hint="eastAsia"/>
          <w:spacing w:val="5"/>
          <w:kern w:val="0"/>
          <w:lang w:val="ja-JP"/>
        </w:rPr>
        <w:t>工事内容質問書</w:t>
      </w:r>
    </w:p>
    <w:p w:rsidR="00386535" w:rsidRPr="00E72234" w:rsidRDefault="00EC0984" w:rsidP="000763F7">
      <w:pPr>
        <w:autoSpaceDE w:val="0"/>
        <w:autoSpaceDN w:val="0"/>
        <w:adjustRightInd w:val="0"/>
        <w:spacing w:line="296" w:lineRule="atLeast"/>
        <w:rPr>
          <w:rFonts w:asciiTheme="minorEastAsia" w:hAnsiTheme="minorEastAsia" w:cs="ＭＳ ゴシック"/>
          <w:spacing w:val="5"/>
          <w:kern w:val="0"/>
          <w:lang w:val="ja-JP"/>
        </w:rPr>
      </w:pPr>
      <w:r w:rsidRPr="00E72234">
        <w:rPr>
          <w:rFonts w:asciiTheme="minorEastAsia" w:hAnsiTheme="minorEastAsia" w:cs="ＭＳ ゴシック" w:hint="eastAsia"/>
          <w:spacing w:val="5"/>
          <w:kern w:val="0"/>
          <w:lang w:val="ja-JP"/>
        </w:rPr>
        <w:t>様式第４号（第</w:t>
      </w:r>
      <w:r w:rsidR="000A5A8E" w:rsidRPr="00E72234">
        <w:rPr>
          <w:rFonts w:asciiTheme="minorEastAsia" w:hAnsiTheme="minorEastAsia" w:cs="ＭＳ ゴシック" w:hint="eastAsia"/>
          <w:spacing w:val="5"/>
          <w:kern w:val="0"/>
          <w:lang w:val="ja-JP"/>
        </w:rPr>
        <w:t>５</w:t>
      </w:r>
      <w:r w:rsidRPr="00E72234">
        <w:rPr>
          <w:rFonts w:asciiTheme="minorEastAsia" w:hAnsiTheme="minorEastAsia" w:cs="ＭＳ ゴシック" w:hint="eastAsia"/>
          <w:spacing w:val="5"/>
          <w:kern w:val="0"/>
          <w:lang w:val="ja-JP"/>
        </w:rPr>
        <w:t>条関係）</w:t>
      </w:r>
      <w:r w:rsidR="00EE3C46" w:rsidRPr="00E72234">
        <w:rPr>
          <w:rFonts w:asciiTheme="minorEastAsia" w:hAnsiTheme="minorEastAsia" w:cs="ＭＳ ゴシック" w:hint="eastAsia"/>
          <w:spacing w:val="5"/>
          <w:kern w:val="0"/>
          <w:lang w:val="ja-JP"/>
        </w:rPr>
        <w:t>工事内容質問回答表</w:t>
      </w:r>
    </w:p>
    <w:p w:rsidR="00386535" w:rsidRPr="00E72234" w:rsidRDefault="00EC0984"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lang w:val="ja-JP"/>
        </w:rPr>
        <w:t>様式第</w:t>
      </w:r>
      <w:r w:rsidRPr="00E72234">
        <w:rPr>
          <w:rFonts w:asciiTheme="minorEastAsia" w:hAnsiTheme="minorEastAsia" w:cs="ＭＳ ゴシック" w:hint="eastAsia"/>
          <w:spacing w:val="5"/>
          <w:kern w:val="0"/>
        </w:rPr>
        <w:t>５</w:t>
      </w:r>
      <w:r w:rsidRPr="00E72234">
        <w:rPr>
          <w:rFonts w:asciiTheme="minorEastAsia" w:hAnsiTheme="minorEastAsia" w:cs="ＭＳ ゴシック" w:hint="eastAsia"/>
          <w:spacing w:val="5"/>
          <w:kern w:val="0"/>
          <w:lang w:val="ja-JP"/>
        </w:rPr>
        <w:t>号</w:t>
      </w:r>
      <w:r w:rsidRPr="00E72234">
        <w:rPr>
          <w:rFonts w:asciiTheme="minorEastAsia" w:hAnsiTheme="minorEastAsia" w:cs="ＭＳ ゴシック" w:hint="eastAsia"/>
          <w:spacing w:val="5"/>
          <w:kern w:val="0"/>
        </w:rPr>
        <w:t>（</w:t>
      </w:r>
      <w:r w:rsidRPr="00E72234">
        <w:rPr>
          <w:rFonts w:asciiTheme="minorEastAsia" w:hAnsiTheme="minorEastAsia" w:cs="ＭＳ ゴシック" w:hint="eastAsia"/>
          <w:spacing w:val="5"/>
          <w:kern w:val="0"/>
          <w:lang w:val="ja-JP"/>
        </w:rPr>
        <w:t>第</w:t>
      </w:r>
      <w:r w:rsidR="00D05FF8" w:rsidRPr="00E72234">
        <w:rPr>
          <w:rFonts w:asciiTheme="minorEastAsia" w:hAnsiTheme="minorEastAsia" w:cs="ＭＳ ゴシック" w:hint="eastAsia"/>
          <w:spacing w:val="5"/>
          <w:kern w:val="0"/>
        </w:rPr>
        <w:t>７</w:t>
      </w:r>
      <w:r w:rsidRPr="00E72234">
        <w:rPr>
          <w:rFonts w:asciiTheme="minorEastAsia" w:hAnsiTheme="minorEastAsia" w:cs="ＭＳ ゴシック" w:hint="eastAsia"/>
          <w:spacing w:val="5"/>
          <w:kern w:val="0"/>
          <w:lang w:val="ja-JP"/>
        </w:rPr>
        <w:t>条関係</w:t>
      </w:r>
      <w:r w:rsidRPr="00E72234">
        <w:rPr>
          <w:rFonts w:asciiTheme="minorEastAsia" w:hAnsiTheme="minorEastAsia" w:cs="ＭＳ ゴシック" w:hint="eastAsia"/>
          <w:spacing w:val="5"/>
          <w:kern w:val="0"/>
        </w:rPr>
        <w:t>）</w:t>
      </w:r>
      <w:r w:rsidR="00EE3C46" w:rsidRPr="00E72234">
        <w:rPr>
          <w:rFonts w:asciiTheme="minorEastAsia" w:hAnsiTheme="minorEastAsia" w:cs="ＭＳ ゴシック" w:hint="eastAsia"/>
          <w:spacing w:val="5"/>
          <w:kern w:val="0"/>
        </w:rPr>
        <w:t>入札書</w:t>
      </w:r>
    </w:p>
    <w:p w:rsidR="00386535" w:rsidRPr="00E72234" w:rsidRDefault="00EC0984"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lang w:val="ja-JP"/>
        </w:rPr>
        <w:t>様式第</w:t>
      </w:r>
      <w:r w:rsidRPr="00E72234">
        <w:rPr>
          <w:rFonts w:asciiTheme="minorEastAsia" w:hAnsiTheme="minorEastAsia" w:cs="ＭＳ ゴシック" w:hint="eastAsia"/>
          <w:spacing w:val="5"/>
          <w:kern w:val="0"/>
        </w:rPr>
        <w:t>６</w:t>
      </w:r>
      <w:r w:rsidRPr="00E72234">
        <w:rPr>
          <w:rFonts w:asciiTheme="minorEastAsia" w:hAnsiTheme="minorEastAsia" w:cs="ＭＳ ゴシック" w:hint="eastAsia"/>
          <w:spacing w:val="5"/>
          <w:kern w:val="0"/>
          <w:lang w:val="ja-JP"/>
        </w:rPr>
        <w:t>号</w:t>
      </w:r>
      <w:r w:rsidRPr="00E72234">
        <w:rPr>
          <w:rFonts w:asciiTheme="minorEastAsia" w:hAnsiTheme="minorEastAsia" w:cs="ＭＳ ゴシック" w:hint="eastAsia"/>
          <w:spacing w:val="5"/>
          <w:kern w:val="0"/>
        </w:rPr>
        <w:t>（</w:t>
      </w:r>
      <w:r w:rsidRPr="00E72234">
        <w:rPr>
          <w:rFonts w:asciiTheme="minorEastAsia" w:hAnsiTheme="minorEastAsia" w:cs="ＭＳ ゴシック" w:hint="eastAsia"/>
          <w:spacing w:val="5"/>
          <w:kern w:val="0"/>
          <w:lang w:val="ja-JP"/>
        </w:rPr>
        <w:t>第</w:t>
      </w:r>
      <w:r w:rsidR="00D05FF8" w:rsidRPr="00E72234">
        <w:rPr>
          <w:rFonts w:asciiTheme="minorEastAsia" w:hAnsiTheme="minorEastAsia" w:cs="ＭＳ ゴシック" w:hint="eastAsia"/>
          <w:spacing w:val="5"/>
          <w:kern w:val="0"/>
        </w:rPr>
        <w:t>７</w:t>
      </w:r>
      <w:r w:rsidRPr="00E72234">
        <w:rPr>
          <w:rFonts w:asciiTheme="minorEastAsia" w:hAnsiTheme="minorEastAsia" w:cs="ＭＳ ゴシック" w:hint="eastAsia"/>
          <w:spacing w:val="5"/>
          <w:kern w:val="0"/>
          <w:lang w:val="ja-JP"/>
        </w:rPr>
        <w:t>条関係</w:t>
      </w:r>
      <w:r w:rsidRPr="00E72234">
        <w:rPr>
          <w:rFonts w:asciiTheme="minorEastAsia" w:hAnsiTheme="minorEastAsia" w:cs="ＭＳ ゴシック" w:hint="eastAsia"/>
          <w:spacing w:val="5"/>
          <w:kern w:val="0"/>
        </w:rPr>
        <w:t>）</w:t>
      </w:r>
      <w:r w:rsidR="00EE3C46" w:rsidRPr="00E72234">
        <w:rPr>
          <w:rFonts w:asciiTheme="minorEastAsia" w:hAnsiTheme="minorEastAsia" w:cs="ＭＳ ゴシック" w:hint="eastAsia"/>
          <w:spacing w:val="5"/>
          <w:kern w:val="0"/>
        </w:rPr>
        <w:t>指定表紙</w:t>
      </w:r>
    </w:p>
    <w:p w:rsidR="00EC0984" w:rsidRPr="00E72234" w:rsidRDefault="00EC0984"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lang w:val="ja-JP"/>
        </w:rPr>
        <w:t>様式第</w:t>
      </w:r>
      <w:r w:rsidRPr="00E72234">
        <w:rPr>
          <w:rFonts w:asciiTheme="minorEastAsia" w:hAnsiTheme="minorEastAsia" w:cs="ＭＳ ゴシック" w:hint="eastAsia"/>
          <w:spacing w:val="5"/>
          <w:kern w:val="0"/>
        </w:rPr>
        <w:t>７</w:t>
      </w:r>
      <w:r w:rsidRPr="00E72234">
        <w:rPr>
          <w:rFonts w:asciiTheme="minorEastAsia" w:hAnsiTheme="minorEastAsia" w:cs="ＭＳ ゴシック" w:hint="eastAsia"/>
          <w:spacing w:val="5"/>
          <w:kern w:val="0"/>
          <w:lang w:val="ja-JP"/>
        </w:rPr>
        <w:t>号</w:t>
      </w:r>
      <w:r w:rsidRPr="00E72234">
        <w:rPr>
          <w:rFonts w:asciiTheme="minorEastAsia" w:hAnsiTheme="minorEastAsia" w:cs="ＭＳ ゴシック" w:hint="eastAsia"/>
          <w:spacing w:val="5"/>
          <w:kern w:val="0"/>
        </w:rPr>
        <w:t>（</w:t>
      </w:r>
      <w:r w:rsidRPr="00E72234">
        <w:rPr>
          <w:rFonts w:asciiTheme="minorEastAsia" w:hAnsiTheme="minorEastAsia" w:cs="ＭＳ ゴシック" w:hint="eastAsia"/>
          <w:spacing w:val="5"/>
          <w:kern w:val="0"/>
          <w:lang w:val="ja-JP"/>
        </w:rPr>
        <w:t>第</w:t>
      </w:r>
      <w:r w:rsidR="00D05FF8" w:rsidRPr="00E72234">
        <w:rPr>
          <w:rFonts w:asciiTheme="minorEastAsia" w:hAnsiTheme="minorEastAsia" w:cs="ＭＳ ゴシック" w:hint="eastAsia"/>
          <w:spacing w:val="5"/>
          <w:kern w:val="0"/>
        </w:rPr>
        <w:t>８</w:t>
      </w:r>
      <w:r w:rsidRPr="00E72234">
        <w:rPr>
          <w:rFonts w:asciiTheme="minorEastAsia" w:hAnsiTheme="minorEastAsia" w:cs="ＭＳ ゴシック" w:hint="eastAsia"/>
          <w:spacing w:val="5"/>
          <w:kern w:val="0"/>
          <w:lang w:val="ja-JP"/>
        </w:rPr>
        <w:t>条関係</w:t>
      </w:r>
      <w:r w:rsidRPr="00E72234">
        <w:rPr>
          <w:rFonts w:asciiTheme="minorEastAsia" w:hAnsiTheme="minorEastAsia" w:cs="ＭＳ ゴシック" w:hint="eastAsia"/>
          <w:spacing w:val="5"/>
          <w:kern w:val="0"/>
        </w:rPr>
        <w:t>）</w:t>
      </w:r>
      <w:r w:rsidR="00EE3C46" w:rsidRPr="00E72234">
        <w:rPr>
          <w:rFonts w:asciiTheme="minorEastAsia" w:hAnsiTheme="minorEastAsia" w:cs="ＭＳ ゴシック" w:hint="eastAsia"/>
          <w:spacing w:val="5"/>
          <w:kern w:val="0"/>
        </w:rPr>
        <w:t>入札辞退届</w:t>
      </w:r>
    </w:p>
    <w:p w:rsidR="00386535" w:rsidRPr="00E72234" w:rsidRDefault="00EC0984"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lang w:val="ja-JP"/>
        </w:rPr>
        <w:t>様式第</w:t>
      </w:r>
      <w:r w:rsidRPr="00E72234">
        <w:rPr>
          <w:rFonts w:asciiTheme="minorEastAsia" w:hAnsiTheme="minorEastAsia" w:cs="ＭＳ ゴシック" w:hint="eastAsia"/>
          <w:spacing w:val="5"/>
          <w:kern w:val="0"/>
        </w:rPr>
        <w:t>８</w:t>
      </w:r>
      <w:r w:rsidRPr="00E72234">
        <w:rPr>
          <w:rFonts w:asciiTheme="minorEastAsia" w:hAnsiTheme="minorEastAsia" w:cs="ＭＳ ゴシック" w:hint="eastAsia"/>
          <w:spacing w:val="5"/>
          <w:kern w:val="0"/>
          <w:lang w:val="ja-JP"/>
        </w:rPr>
        <w:t>号</w:t>
      </w:r>
      <w:r w:rsidRPr="00E72234">
        <w:rPr>
          <w:rFonts w:asciiTheme="minorEastAsia" w:hAnsiTheme="minorEastAsia" w:cs="ＭＳ ゴシック" w:hint="eastAsia"/>
          <w:spacing w:val="5"/>
          <w:kern w:val="0"/>
        </w:rPr>
        <w:t>（</w:t>
      </w:r>
      <w:r w:rsidRPr="00E72234">
        <w:rPr>
          <w:rFonts w:asciiTheme="minorEastAsia" w:hAnsiTheme="minorEastAsia" w:cs="ＭＳ ゴシック" w:hint="eastAsia"/>
          <w:spacing w:val="5"/>
          <w:kern w:val="0"/>
          <w:lang w:val="ja-JP"/>
        </w:rPr>
        <w:t>第</w:t>
      </w:r>
      <w:r w:rsidR="00D05FF8" w:rsidRPr="00E72234">
        <w:rPr>
          <w:rFonts w:asciiTheme="minorEastAsia" w:hAnsiTheme="minorEastAsia" w:cs="ＭＳ ゴシック" w:hint="eastAsia"/>
          <w:spacing w:val="5"/>
          <w:kern w:val="0"/>
        </w:rPr>
        <w:t>10</w:t>
      </w:r>
      <w:r w:rsidRPr="00E72234">
        <w:rPr>
          <w:rFonts w:asciiTheme="minorEastAsia" w:hAnsiTheme="minorEastAsia" w:cs="ＭＳ ゴシック" w:hint="eastAsia"/>
          <w:spacing w:val="5"/>
          <w:kern w:val="0"/>
          <w:lang w:val="ja-JP"/>
        </w:rPr>
        <w:t>条関係</w:t>
      </w:r>
      <w:r w:rsidRPr="00E72234">
        <w:rPr>
          <w:rFonts w:asciiTheme="minorEastAsia" w:hAnsiTheme="minorEastAsia" w:cs="ＭＳ ゴシック" w:hint="eastAsia"/>
          <w:spacing w:val="5"/>
          <w:kern w:val="0"/>
        </w:rPr>
        <w:t>）</w:t>
      </w:r>
      <w:r w:rsidR="00EE3C46" w:rsidRPr="00E72234">
        <w:rPr>
          <w:rFonts w:asciiTheme="minorEastAsia" w:hAnsiTheme="minorEastAsia" w:cs="ＭＳ ゴシック" w:hint="eastAsia"/>
          <w:spacing w:val="5"/>
          <w:kern w:val="0"/>
        </w:rPr>
        <w:t>条件付一般競争入札参加資格確認等一覧表</w:t>
      </w:r>
    </w:p>
    <w:p w:rsidR="00386535" w:rsidRPr="00E72234" w:rsidRDefault="00EC0984"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lang w:val="ja-JP"/>
        </w:rPr>
        <w:t>様式第</w:t>
      </w:r>
      <w:r w:rsidRPr="00E72234">
        <w:rPr>
          <w:rFonts w:asciiTheme="minorEastAsia" w:hAnsiTheme="minorEastAsia" w:cs="ＭＳ ゴシック" w:hint="eastAsia"/>
          <w:spacing w:val="5"/>
          <w:kern w:val="0"/>
        </w:rPr>
        <w:t>９</w:t>
      </w:r>
      <w:r w:rsidRPr="00E72234">
        <w:rPr>
          <w:rFonts w:asciiTheme="minorEastAsia" w:hAnsiTheme="minorEastAsia" w:cs="ＭＳ ゴシック" w:hint="eastAsia"/>
          <w:spacing w:val="5"/>
          <w:kern w:val="0"/>
          <w:lang w:val="ja-JP"/>
        </w:rPr>
        <w:t>号</w:t>
      </w:r>
      <w:r w:rsidRPr="00E72234">
        <w:rPr>
          <w:rFonts w:asciiTheme="minorEastAsia" w:hAnsiTheme="minorEastAsia" w:cs="ＭＳ ゴシック" w:hint="eastAsia"/>
          <w:spacing w:val="5"/>
          <w:kern w:val="0"/>
        </w:rPr>
        <w:t>（</w:t>
      </w:r>
      <w:r w:rsidRPr="00E72234">
        <w:rPr>
          <w:rFonts w:asciiTheme="minorEastAsia" w:hAnsiTheme="minorEastAsia" w:cs="ＭＳ ゴシック" w:hint="eastAsia"/>
          <w:spacing w:val="5"/>
          <w:kern w:val="0"/>
          <w:lang w:val="ja-JP"/>
        </w:rPr>
        <w:t>第</w:t>
      </w:r>
      <w:r w:rsidR="00D05FF8" w:rsidRPr="00E72234">
        <w:rPr>
          <w:rFonts w:asciiTheme="minorEastAsia" w:hAnsiTheme="minorEastAsia" w:cs="ＭＳ ゴシック" w:hint="eastAsia"/>
          <w:spacing w:val="5"/>
          <w:kern w:val="0"/>
        </w:rPr>
        <w:t>11</w:t>
      </w:r>
      <w:r w:rsidRPr="00E72234">
        <w:rPr>
          <w:rFonts w:asciiTheme="minorEastAsia" w:hAnsiTheme="minorEastAsia" w:cs="ＭＳ ゴシック" w:hint="eastAsia"/>
          <w:spacing w:val="5"/>
          <w:kern w:val="0"/>
          <w:lang w:val="ja-JP"/>
        </w:rPr>
        <w:t>条関係</w:t>
      </w:r>
      <w:r w:rsidRPr="00E72234">
        <w:rPr>
          <w:rFonts w:asciiTheme="minorEastAsia" w:hAnsiTheme="minorEastAsia" w:cs="ＭＳ ゴシック" w:hint="eastAsia"/>
          <w:spacing w:val="5"/>
          <w:kern w:val="0"/>
        </w:rPr>
        <w:t>）</w:t>
      </w:r>
      <w:r w:rsidR="008D410F" w:rsidRPr="00E72234">
        <w:rPr>
          <w:rFonts w:asciiTheme="minorEastAsia" w:hAnsiTheme="minorEastAsia" w:cs="ＭＳ ゴシック" w:hint="eastAsia"/>
          <w:spacing w:val="5"/>
          <w:kern w:val="0"/>
        </w:rPr>
        <w:t>開札立会</w:t>
      </w:r>
      <w:r w:rsidR="00EE3C46" w:rsidRPr="00E72234">
        <w:rPr>
          <w:rFonts w:asciiTheme="minorEastAsia" w:hAnsiTheme="minorEastAsia" w:cs="ＭＳ ゴシック" w:hint="eastAsia"/>
          <w:spacing w:val="5"/>
          <w:kern w:val="0"/>
        </w:rPr>
        <w:t>申請書</w:t>
      </w:r>
    </w:p>
    <w:p w:rsidR="00386535" w:rsidRPr="00E72234" w:rsidRDefault="00EC0984"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lang w:val="ja-JP"/>
        </w:rPr>
        <w:t>様式第</w:t>
      </w:r>
      <w:r w:rsidRPr="00E72234">
        <w:rPr>
          <w:rFonts w:asciiTheme="minorEastAsia" w:hAnsiTheme="minorEastAsia" w:cs="ＭＳ ゴシック"/>
          <w:spacing w:val="5"/>
          <w:kern w:val="0"/>
        </w:rPr>
        <w:t>10</w:t>
      </w:r>
      <w:r w:rsidRPr="00E72234">
        <w:rPr>
          <w:rFonts w:asciiTheme="minorEastAsia" w:hAnsiTheme="minorEastAsia" w:cs="ＭＳ ゴシック" w:hint="eastAsia"/>
          <w:spacing w:val="5"/>
          <w:kern w:val="0"/>
          <w:lang w:val="ja-JP"/>
        </w:rPr>
        <w:t>号</w:t>
      </w:r>
      <w:r w:rsidRPr="00E72234">
        <w:rPr>
          <w:rFonts w:asciiTheme="minorEastAsia" w:hAnsiTheme="minorEastAsia" w:cs="ＭＳ ゴシック" w:hint="eastAsia"/>
          <w:spacing w:val="5"/>
          <w:kern w:val="0"/>
        </w:rPr>
        <w:t>（</w:t>
      </w:r>
      <w:r w:rsidRPr="00E72234">
        <w:rPr>
          <w:rFonts w:asciiTheme="minorEastAsia" w:hAnsiTheme="minorEastAsia" w:cs="ＭＳ ゴシック" w:hint="eastAsia"/>
          <w:spacing w:val="5"/>
          <w:kern w:val="0"/>
          <w:lang w:val="ja-JP"/>
        </w:rPr>
        <w:t>第</w:t>
      </w:r>
      <w:r w:rsidR="00D05FF8" w:rsidRPr="00E72234">
        <w:rPr>
          <w:rFonts w:asciiTheme="minorEastAsia" w:hAnsiTheme="minorEastAsia" w:cs="ＭＳ ゴシック" w:hint="eastAsia"/>
          <w:spacing w:val="5"/>
          <w:kern w:val="0"/>
        </w:rPr>
        <w:t>11</w:t>
      </w:r>
      <w:r w:rsidRPr="00E72234">
        <w:rPr>
          <w:rFonts w:asciiTheme="minorEastAsia" w:hAnsiTheme="minorEastAsia" w:cs="ＭＳ ゴシック" w:hint="eastAsia"/>
          <w:spacing w:val="5"/>
          <w:kern w:val="0"/>
          <w:lang w:val="ja-JP"/>
        </w:rPr>
        <w:t>条関係</w:t>
      </w:r>
      <w:r w:rsidRPr="00E72234">
        <w:rPr>
          <w:rFonts w:asciiTheme="minorEastAsia" w:hAnsiTheme="minorEastAsia" w:cs="ＭＳ ゴシック" w:hint="eastAsia"/>
          <w:spacing w:val="5"/>
          <w:kern w:val="0"/>
        </w:rPr>
        <w:t>）</w:t>
      </w:r>
      <w:r w:rsidR="00EE3C46" w:rsidRPr="00E72234">
        <w:rPr>
          <w:rFonts w:asciiTheme="minorEastAsia" w:hAnsiTheme="minorEastAsia" w:cs="ＭＳ ゴシック" w:hint="eastAsia"/>
          <w:spacing w:val="5"/>
          <w:kern w:val="0"/>
        </w:rPr>
        <w:t>開札確認書</w:t>
      </w:r>
    </w:p>
    <w:p w:rsidR="00386535" w:rsidRPr="00E72234" w:rsidRDefault="00EC0984"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lang w:val="ja-JP"/>
        </w:rPr>
        <w:t>様式第</w:t>
      </w:r>
      <w:r w:rsidRPr="00E72234">
        <w:rPr>
          <w:rFonts w:asciiTheme="minorEastAsia" w:hAnsiTheme="minorEastAsia" w:cs="ＭＳ ゴシック"/>
          <w:spacing w:val="5"/>
          <w:kern w:val="0"/>
        </w:rPr>
        <w:t>11</w:t>
      </w:r>
      <w:r w:rsidRPr="00E72234">
        <w:rPr>
          <w:rFonts w:asciiTheme="minorEastAsia" w:hAnsiTheme="minorEastAsia" w:cs="ＭＳ ゴシック" w:hint="eastAsia"/>
          <w:spacing w:val="5"/>
          <w:kern w:val="0"/>
          <w:lang w:val="ja-JP"/>
        </w:rPr>
        <w:t>号</w:t>
      </w:r>
      <w:r w:rsidRPr="00E72234">
        <w:rPr>
          <w:rFonts w:asciiTheme="minorEastAsia" w:hAnsiTheme="minorEastAsia" w:cs="ＭＳ ゴシック" w:hint="eastAsia"/>
          <w:spacing w:val="5"/>
          <w:kern w:val="0"/>
        </w:rPr>
        <w:t>（</w:t>
      </w:r>
      <w:r w:rsidRPr="00E72234">
        <w:rPr>
          <w:rFonts w:asciiTheme="minorEastAsia" w:hAnsiTheme="minorEastAsia" w:cs="ＭＳ ゴシック" w:hint="eastAsia"/>
          <w:spacing w:val="5"/>
          <w:kern w:val="0"/>
          <w:lang w:val="ja-JP"/>
        </w:rPr>
        <w:t>第</w:t>
      </w:r>
      <w:r w:rsidR="00D05FF8" w:rsidRPr="00E72234">
        <w:rPr>
          <w:rFonts w:asciiTheme="minorEastAsia" w:hAnsiTheme="minorEastAsia" w:cs="ＭＳ ゴシック" w:hint="eastAsia"/>
          <w:spacing w:val="5"/>
          <w:kern w:val="0"/>
        </w:rPr>
        <w:t>17</w:t>
      </w:r>
      <w:r w:rsidRPr="00E72234">
        <w:rPr>
          <w:rFonts w:asciiTheme="minorEastAsia" w:hAnsiTheme="minorEastAsia" w:cs="ＭＳ ゴシック" w:hint="eastAsia"/>
          <w:spacing w:val="5"/>
          <w:kern w:val="0"/>
          <w:lang w:val="ja-JP"/>
        </w:rPr>
        <w:t>条関係</w:t>
      </w:r>
      <w:r w:rsidRPr="00E72234">
        <w:rPr>
          <w:rFonts w:asciiTheme="minorEastAsia" w:hAnsiTheme="minorEastAsia" w:cs="ＭＳ ゴシック" w:hint="eastAsia"/>
          <w:spacing w:val="5"/>
          <w:kern w:val="0"/>
        </w:rPr>
        <w:t>）</w:t>
      </w:r>
      <w:r w:rsidR="00EE3C46" w:rsidRPr="00E72234">
        <w:rPr>
          <w:rFonts w:asciiTheme="minorEastAsia" w:hAnsiTheme="minorEastAsia" w:cs="ＭＳ ゴシック" w:hint="eastAsia"/>
          <w:spacing w:val="5"/>
          <w:kern w:val="0"/>
        </w:rPr>
        <w:t>条件付一般競争入札参加資格確認申請書</w:t>
      </w:r>
    </w:p>
    <w:p w:rsidR="00686B69" w:rsidRPr="00E72234" w:rsidRDefault="00686B69"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rPr>
        <w:t>様式第12号（第17条関係）配置技術者等の資格・工事経験調書</w:t>
      </w:r>
    </w:p>
    <w:p w:rsidR="00386535" w:rsidRPr="00E72234" w:rsidRDefault="00686B69" w:rsidP="000763F7">
      <w:pPr>
        <w:autoSpaceDE w:val="0"/>
        <w:autoSpaceDN w:val="0"/>
        <w:adjustRightInd w:val="0"/>
        <w:spacing w:line="296" w:lineRule="atLeast"/>
        <w:ind w:left="2990" w:hangingChars="1300" w:hanging="2990"/>
        <w:rPr>
          <w:rFonts w:asciiTheme="minorEastAsia" w:hAnsiTheme="minorEastAsia" w:cs="ＭＳ ゴシック"/>
          <w:spacing w:val="5"/>
          <w:kern w:val="0"/>
        </w:rPr>
      </w:pPr>
      <w:r w:rsidRPr="00E72234">
        <w:rPr>
          <w:rFonts w:asciiTheme="minorEastAsia" w:hAnsiTheme="minorEastAsia" w:cs="ＭＳ ゴシック" w:hint="eastAsia"/>
          <w:spacing w:val="5"/>
          <w:kern w:val="0"/>
        </w:rPr>
        <w:t>様式第13</w:t>
      </w:r>
      <w:r w:rsidR="00E650ED" w:rsidRPr="00E72234">
        <w:rPr>
          <w:rFonts w:asciiTheme="minorEastAsia" w:hAnsiTheme="minorEastAsia" w:cs="ＭＳ ゴシック" w:hint="eastAsia"/>
          <w:spacing w:val="5"/>
          <w:kern w:val="0"/>
        </w:rPr>
        <w:t>－</w:t>
      </w:r>
      <w:r w:rsidR="00366A53" w:rsidRPr="00E72234">
        <w:rPr>
          <w:rFonts w:asciiTheme="minorEastAsia" w:hAnsiTheme="minorEastAsia" w:cs="ＭＳ ゴシック" w:hint="eastAsia"/>
          <w:spacing w:val="5"/>
          <w:kern w:val="0"/>
        </w:rPr>
        <w:t>１</w:t>
      </w:r>
      <w:r w:rsidRPr="00E72234">
        <w:rPr>
          <w:rFonts w:asciiTheme="minorEastAsia" w:hAnsiTheme="minorEastAsia" w:cs="ＭＳ ゴシック" w:hint="eastAsia"/>
          <w:spacing w:val="5"/>
          <w:kern w:val="0"/>
        </w:rPr>
        <w:t>号（第17条関係）専任特例</w:t>
      </w:r>
      <w:r w:rsidR="00366A53" w:rsidRPr="00E72234">
        <w:rPr>
          <w:rFonts w:asciiTheme="minorEastAsia" w:hAnsiTheme="minorEastAsia" w:cs="ＭＳ ゴシック" w:hint="eastAsia"/>
          <w:spacing w:val="5"/>
          <w:kern w:val="0"/>
        </w:rPr>
        <w:t>１</w:t>
      </w:r>
      <w:r w:rsidRPr="00E72234">
        <w:rPr>
          <w:rFonts w:asciiTheme="minorEastAsia" w:hAnsiTheme="minorEastAsia" w:cs="ＭＳ ゴシック" w:hint="eastAsia"/>
          <w:spacing w:val="5"/>
          <w:kern w:val="0"/>
        </w:rPr>
        <w:t>号の主任技術者又は監理技術者の配置を予定している場合の確認事項</w:t>
      </w:r>
    </w:p>
    <w:p w:rsidR="00686B69" w:rsidRPr="00E72234" w:rsidRDefault="00686B69"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rPr>
        <w:t>様式第</w:t>
      </w:r>
      <w:r w:rsidR="00366A53" w:rsidRPr="00E72234">
        <w:rPr>
          <w:rFonts w:asciiTheme="minorEastAsia" w:hAnsiTheme="minorEastAsia" w:cs="ＭＳ ゴシック" w:hint="eastAsia"/>
          <w:spacing w:val="5"/>
          <w:kern w:val="0"/>
        </w:rPr>
        <w:t>13</w:t>
      </w:r>
      <w:r w:rsidR="00E650ED" w:rsidRPr="00E72234">
        <w:rPr>
          <w:rFonts w:asciiTheme="minorEastAsia" w:hAnsiTheme="minorEastAsia" w:cs="ＭＳ ゴシック" w:hint="eastAsia"/>
          <w:spacing w:val="5"/>
          <w:kern w:val="0"/>
        </w:rPr>
        <w:t>－</w:t>
      </w:r>
      <w:r w:rsidR="00366A53" w:rsidRPr="00E72234">
        <w:rPr>
          <w:rFonts w:asciiTheme="minorEastAsia" w:hAnsiTheme="minorEastAsia" w:cs="ＭＳ ゴシック" w:hint="eastAsia"/>
          <w:spacing w:val="5"/>
          <w:kern w:val="0"/>
        </w:rPr>
        <w:t>２</w:t>
      </w:r>
      <w:r w:rsidRPr="00E72234">
        <w:rPr>
          <w:rFonts w:asciiTheme="minorEastAsia" w:hAnsiTheme="minorEastAsia" w:cs="ＭＳ ゴシック" w:hint="eastAsia"/>
          <w:spacing w:val="5"/>
          <w:kern w:val="0"/>
        </w:rPr>
        <w:t>号（第17条関係）専任特例</w:t>
      </w:r>
      <w:r w:rsidR="00366A53" w:rsidRPr="00E72234">
        <w:rPr>
          <w:rFonts w:asciiTheme="minorEastAsia" w:hAnsiTheme="minorEastAsia" w:cs="ＭＳ ゴシック" w:hint="eastAsia"/>
          <w:spacing w:val="5"/>
          <w:kern w:val="0"/>
        </w:rPr>
        <w:t>２</w:t>
      </w:r>
      <w:r w:rsidRPr="00E72234">
        <w:rPr>
          <w:rFonts w:asciiTheme="minorEastAsia" w:hAnsiTheme="minorEastAsia" w:cs="ＭＳ ゴシック" w:hint="eastAsia"/>
          <w:spacing w:val="5"/>
          <w:kern w:val="0"/>
        </w:rPr>
        <w:t>号の監理技術者の配置を予定している場合の確認事項</w:t>
      </w:r>
    </w:p>
    <w:p w:rsidR="00686B69" w:rsidRPr="00E72234" w:rsidRDefault="00686B69" w:rsidP="000763F7">
      <w:pPr>
        <w:autoSpaceDE w:val="0"/>
        <w:autoSpaceDN w:val="0"/>
        <w:adjustRightInd w:val="0"/>
        <w:spacing w:line="296" w:lineRule="atLeast"/>
        <w:ind w:left="2990" w:hangingChars="1300" w:hanging="2990"/>
        <w:rPr>
          <w:rFonts w:asciiTheme="minorEastAsia" w:hAnsiTheme="minorEastAsia" w:cs="ＭＳ ゴシック"/>
          <w:spacing w:val="5"/>
          <w:kern w:val="0"/>
        </w:rPr>
      </w:pPr>
      <w:r w:rsidRPr="00E72234">
        <w:rPr>
          <w:rFonts w:asciiTheme="minorEastAsia" w:hAnsiTheme="minorEastAsia" w:cs="ＭＳ ゴシック" w:hint="eastAsia"/>
          <w:spacing w:val="5"/>
          <w:kern w:val="0"/>
        </w:rPr>
        <w:t>様式第</w:t>
      </w:r>
      <w:r w:rsidR="00E650ED" w:rsidRPr="00E72234">
        <w:rPr>
          <w:rFonts w:asciiTheme="minorEastAsia" w:hAnsiTheme="minorEastAsia" w:cs="ＭＳ ゴシック" w:hint="eastAsia"/>
          <w:spacing w:val="5"/>
          <w:kern w:val="0"/>
        </w:rPr>
        <w:t>13－</w:t>
      </w:r>
      <w:r w:rsidR="00366A53" w:rsidRPr="00E72234">
        <w:rPr>
          <w:rFonts w:asciiTheme="minorEastAsia" w:hAnsiTheme="minorEastAsia" w:cs="ＭＳ ゴシック" w:hint="eastAsia"/>
          <w:spacing w:val="5"/>
          <w:kern w:val="0"/>
        </w:rPr>
        <w:t>３</w:t>
      </w:r>
      <w:r w:rsidRPr="00E72234">
        <w:rPr>
          <w:rFonts w:asciiTheme="minorEastAsia" w:hAnsiTheme="minorEastAsia" w:cs="ＭＳ ゴシック" w:hint="eastAsia"/>
          <w:spacing w:val="5"/>
          <w:kern w:val="0"/>
        </w:rPr>
        <w:t>号（第17条関係）営業所技術者等が職務を兼ねる主任技術者又は監理技術者の配置を予定している場合の確認事項</w:t>
      </w:r>
    </w:p>
    <w:p w:rsidR="00686B69" w:rsidRPr="00E72234" w:rsidRDefault="00686B69" w:rsidP="000763F7">
      <w:pPr>
        <w:autoSpaceDE w:val="0"/>
        <w:autoSpaceDN w:val="0"/>
        <w:adjustRightInd w:val="0"/>
        <w:spacing w:line="296" w:lineRule="atLeast"/>
        <w:ind w:left="2990" w:hangingChars="1300" w:hanging="2990"/>
        <w:rPr>
          <w:rFonts w:asciiTheme="minorEastAsia" w:hAnsiTheme="minorEastAsia" w:cs="ＭＳ ゴシック"/>
          <w:spacing w:val="5"/>
          <w:kern w:val="0"/>
        </w:rPr>
      </w:pPr>
      <w:r w:rsidRPr="00E72234">
        <w:rPr>
          <w:rFonts w:asciiTheme="minorEastAsia" w:hAnsiTheme="minorEastAsia" w:cs="ＭＳ ゴシック" w:hint="eastAsia"/>
          <w:spacing w:val="5"/>
          <w:kern w:val="0"/>
        </w:rPr>
        <w:t>様式第14号（第17条関係）工事の施工実績調書</w:t>
      </w:r>
    </w:p>
    <w:p w:rsidR="00EF5561" w:rsidRPr="00E72234" w:rsidRDefault="00EF5561"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rPr>
        <w:t>様式第</w:t>
      </w:r>
      <w:r w:rsidR="00686B69" w:rsidRPr="00E72234">
        <w:rPr>
          <w:rFonts w:asciiTheme="minorEastAsia" w:hAnsiTheme="minorEastAsia" w:cs="ＭＳ ゴシック" w:hint="eastAsia"/>
          <w:spacing w:val="5"/>
          <w:kern w:val="0"/>
        </w:rPr>
        <w:t>15</w:t>
      </w:r>
      <w:r w:rsidRPr="00E72234">
        <w:rPr>
          <w:rFonts w:asciiTheme="minorEastAsia" w:hAnsiTheme="minorEastAsia" w:cs="ＭＳ ゴシック" w:hint="eastAsia"/>
          <w:spacing w:val="5"/>
          <w:kern w:val="0"/>
        </w:rPr>
        <w:t>号（第</w:t>
      </w:r>
      <w:r w:rsidR="00D05FF8" w:rsidRPr="00E72234">
        <w:rPr>
          <w:rFonts w:asciiTheme="minorEastAsia" w:hAnsiTheme="minorEastAsia" w:cs="ＭＳ ゴシック" w:hint="eastAsia"/>
          <w:spacing w:val="5"/>
          <w:kern w:val="0"/>
        </w:rPr>
        <w:t>17</w:t>
      </w:r>
      <w:r w:rsidRPr="00E72234">
        <w:rPr>
          <w:rFonts w:asciiTheme="minorEastAsia" w:hAnsiTheme="minorEastAsia" w:cs="ＭＳ ゴシック" w:hint="eastAsia"/>
          <w:spacing w:val="5"/>
          <w:kern w:val="0"/>
        </w:rPr>
        <w:t>条関係）</w:t>
      </w:r>
      <w:r w:rsidR="00EE3C46" w:rsidRPr="00E72234">
        <w:rPr>
          <w:rFonts w:asciiTheme="minorEastAsia" w:hAnsiTheme="minorEastAsia" w:cs="ＭＳ ゴシック" w:hint="eastAsia"/>
          <w:spacing w:val="5"/>
          <w:kern w:val="0"/>
        </w:rPr>
        <w:t>資本関係・人的関係等調書</w:t>
      </w:r>
    </w:p>
    <w:p w:rsidR="00386535" w:rsidRPr="00E72234" w:rsidRDefault="00EC0984"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lang w:val="ja-JP"/>
        </w:rPr>
        <w:t>様式第</w:t>
      </w:r>
      <w:r w:rsidR="00686B69" w:rsidRPr="00E72234">
        <w:rPr>
          <w:rFonts w:asciiTheme="minorEastAsia" w:hAnsiTheme="minorEastAsia" w:cs="ＭＳ ゴシック" w:hint="eastAsia"/>
          <w:spacing w:val="5"/>
          <w:kern w:val="0"/>
        </w:rPr>
        <w:t>16</w:t>
      </w:r>
      <w:r w:rsidR="000A5A8E" w:rsidRPr="00E72234">
        <w:rPr>
          <w:rFonts w:asciiTheme="minorEastAsia" w:hAnsiTheme="minorEastAsia" w:cs="ＭＳ ゴシック" w:hint="eastAsia"/>
          <w:spacing w:val="5"/>
          <w:kern w:val="0"/>
          <w:lang w:val="ja-JP"/>
        </w:rPr>
        <w:t>号</w:t>
      </w:r>
      <w:r w:rsidR="000A5A8E" w:rsidRPr="00E72234">
        <w:rPr>
          <w:rFonts w:asciiTheme="minorEastAsia" w:hAnsiTheme="minorEastAsia" w:cs="ＭＳ ゴシック" w:hint="eastAsia"/>
          <w:spacing w:val="5"/>
          <w:kern w:val="0"/>
        </w:rPr>
        <w:t>（</w:t>
      </w:r>
      <w:r w:rsidR="000A5A8E" w:rsidRPr="00E72234">
        <w:rPr>
          <w:rFonts w:asciiTheme="minorEastAsia" w:hAnsiTheme="minorEastAsia" w:cs="ＭＳ ゴシック" w:hint="eastAsia"/>
          <w:spacing w:val="5"/>
          <w:kern w:val="0"/>
          <w:lang w:val="ja-JP"/>
        </w:rPr>
        <w:t>第</w:t>
      </w:r>
      <w:r w:rsidR="00D05FF8" w:rsidRPr="00E72234">
        <w:rPr>
          <w:rFonts w:asciiTheme="minorEastAsia" w:hAnsiTheme="minorEastAsia" w:cs="ＭＳ ゴシック" w:hint="eastAsia"/>
          <w:spacing w:val="5"/>
          <w:kern w:val="0"/>
        </w:rPr>
        <w:t>18</w:t>
      </w:r>
      <w:r w:rsidRPr="00E72234">
        <w:rPr>
          <w:rFonts w:asciiTheme="minorEastAsia" w:hAnsiTheme="minorEastAsia" w:cs="ＭＳ ゴシック" w:hint="eastAsia"/>
          <w:spacing w:val="5"/>
          <w:kern w:val="0"/>
          <w:lang w:val="ja-JP"/>
        </w:rPr>
        <w:t>条関係</w:t>
      </w:r>
      <w:r w:rsidRPr="00E72234">
        <w:rPr>
          <w:rFonts w:asciiTheme="minorEastAsia" w:hAnsiTheme="minorEastAsia" w:cs="ＭＳ ゴシック" w:hint="eastAsia"/>
          <w:spacing w:val="5"/>
          <w:kern w:val="0"/>
        </w:rPr>
        <w:t>）</w:t>
      </w:r>
      <w:r w:rsidR="00EE3C46" w:rsidRPr="00E72234">
        <w:rPr>
          <w:rFonts w:asciiTheme="minorEastAsia" w:hAnsiTheme="minorEastAsia" w:cs="ＭＳ ゴシック" w:hint="eastAsia"/>
          <w:spacing w:val="5"/>
          <w:kern w:val="0"/>
        </w:rPr>
        <w:t>落札決定通知書</w:t>
      </w:r>
    </w:p>
    <w:p w:rsidR="00386535" w:rsidRPr="00E72234" w:rsidRDefault="000A5A8E"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lang w:val="ja-JP"/>
        </w:rPr>
        <w:t>様式第</w:t>
      </w:r>
      <w:r w:rsidR="00686B69" w:rsidRPr="00E72234">
        <w:rPr>
          <w:rFonts w:asciiTheme="minorEastAsia" w:hAnsiTheme="minorEastAsia" w:cs="ＭＳ ゴシック" w:hint="eastAsia"/>
          <w:spacing w:val="5"/>
          <w:kern w:val="0"/>
        </w:rPr>
        <w:t>17</w:t>
      </w:r>
      <w:r w:rsidRPr="00E72234">
        <w:rPr>
          <w:rFonts w:asciiTheme="minorEastAsia" w:hAnsiTheme="minorEastAsia" w:cs="ＭＳ ゴシック" w:hint="eastAsia"/>
          <w:spacing w:val="5"/>
          <w:kern w:val="0"/>
          <w:lang w:val="ja-JP"/>
        </w:rPr>
        <w:t>号</w:t>
      </w:r>
      <w:r w:rsidRPr="00E72234">
        <w:rPr>
          <w:rFonts w:asciiTheme="minorEastAsia" w:hAnsiTheme="minorEastAsia" w:cs="ＭＳ ゴシック" w:hint="eastAsia"/>
          <w:spacing w:val="5"/>
          <w:kern w:val="0"/>
        </w:rPr>
        <w:t>（</w:t>
      </w:r>
      <w:r w:rsidRPr="00E72234">
        <w:rPr>
          <w:rFonts w:asciiTheme="minorEastAsia" w:hAnsiTheme="minorEastAsia" w:cs="ＭＳ ゴシック" w:hint="eastAsia"/>
          <w:spacing w:val="5"/>
          <w:kern w:val="0"/>
          <w:lang w:val="ja-JP"/>
        </w:rPr>
        <w:t>第</w:t>
      </w:r>
      <w:r w:rsidR="00D05FF8" w:rsidRPr="00E72234">
        <w:rPr>
          <w:rFonts w:asciiTheme="minorEastAsia" w:hAnsiTheme="minorEastAsia" w:cs="ＭＳ ゴシック" w:hint="eastAsia"/>
          <w:spacing w:val="5"/>
          <w:kern w:val="0"/>
        </w:rPr>
        <w:t>18</w:t>
      </w:r>
      <w:r w:rsidRPr="00E72234">
        <w:rPr>
          <w:rFonts w:asciiTheme="minorEastAsia" w:hAnsiTheme="minorEastAsia" w:cs="ＭＳ ゴシック" w:hint="eastAsia"/>
          <w:spacing w:val="5"/>
          <w:kern w:val="0"/>
          <w:lang w:val="ja-JP"/>
        </w:rPr>
        <w:t>条関係</w:t>
      </w:r>
      <w:r w:rsidRPr="00E72234">
        <w:rPr>
          <w:rFonts w:asciiTheme="minorEastAsia" w:hAnsiTheme="minorEastAsia" w:cs="ＭＳ ゴシック" w:hint="eastAsia"/>
          <w:spacing w:val="5"/>
          <w:kern w:val="0"/>
        </w:rPr>
        <w:t>）</w:t>
      </w:r>
      <w:r w:rsidR="00EE3C46" w:rsidRPr="00E72234">
        <w:rPr>
          <w:rFonts w:asciiTheme="minorEastAsia" w:hAnsiTheme="minorEastAsia" w:cs="ＭＳ ゴシック" w:hint="eastAsia"/>
          <w:spacing w:val="5"/>
          <w:kern w:val="0"/>
        </w:rPr>
        <w:t>入札参加資格非適合通知書</w:t>
      </w:r>
    </w:p>
    <w:p w:rsidR="000A5A8E" w:rsidRPr="00E72234" w:rsidRDefault="000A5A8E" w:rsidP="000763F7">
      <w:pPr>
        <w:autoSpaceDE w:val="0"/>
        <w:autoSpaceDN w:val="0"/>
        <w:adjustRightInd w:val="0"/>
        <w:spacing w:line="296" w:lineRule="atLeast"/>
        <w:rPr>
          <w:rFonts w:asciiTheme="minorEastAsia" w:hAnsiTheme="minorEastAsia" w:cs="ＭＳ ゴシック"/>
          <w:spacing w:val="5"/>
          <w:kern w:val="0"/>
        </w:rPr>
      </w:pPr>
      <w:r w:rsidRPr="00E72234">
        <w:rPr>
          <w:rFonts w:asciiTheme="minorEastAsia" w:hAnsiTheme="minorEastAsia" w:cs="ＭＳ ゴシック" w:hint="eastAsia"/>
          <w:spacing w:val="5"/>
          <w:kern w:val="0"/>
          <w:lang w:val="ja-JP"/>
        </w:rPr>
        <w:t>様式第</w:t>
      </w:r>
      <w:r w:rsidR="00686B69" w:rsidRPr="00E72234">
        <w:rPr>
          <w:rFonts w:asciiTheme="minorEastAsia" w:hAnsiTheme="minorEastAsia" w:cs="ＭＳ ゴシック" w:hint="eastAsia"/>
          <w:spacing w:val="5"/>
          <w:kern w:val="0"/>
        </w:rPr>
        <w:t>18</w:t>
      </w:r>
      <w:r w:rsidRPr="00E72234">
        <w:rPr>
          <w:rFonts w:asciiTheme="minorEastAsia" w:hAnsiTheme="minorEastAsia" w:cs="ＭＳ ゴシック" w:hint="eastAsia"/>
          <w:spacing w:val="5"/>
          <w:kern w:val="0"/>
          <w:lang w:val="ja-JP"/>
        </w:rPr>
        <w:t>号</w:t>
      </w:r>
      <w:r w:rsidRPr="00E72234">
        <w:rPr>
          <w:rFonts w:asciiTheme="minorEastAsia" w:hAnsiTheme="minorEastAsia" w:cs="ＭＳ ゴシック" w:hint="eastAsia"/>
          <w:spacing w:val="5"/>
          <w:kern w:val="0"/>
        </w:rPr>
        <w:t>（</w:t>
      </w:r>
      <w:r w:rsidRPr="00E72234">
        <w:rPr>
          <w:rFonts w:asciiTheme="minorEastAsia" w:hAnsiTheme="minorEastAsia" w:cs="ＭＳ ゴシック" w:hint="eastAsia"/>
          <w:spacing w:val="5"/>
          <w:kern w:val="0"/>
          <w:lang w:val="ja-JP"/>
        </w:rPr>
        <w:t>第</w:t>
      </w:r>
      <w:r w:rsidR="00D05FF8" w:rsidRPr="00E72234">
        <w:rPr>
          <w:rFonts w:asciiTheme="minorEastAsia" w:hAnsiTheme="minorEastAsia" w:cs="ＭＳ ゴシック" w:hint="eastAsia"/>
          <w:spacing w:val="5"/>
          <w:kern w:val="0"/>
        </w:rPr>
        <w:t>1</w:t>
      </w:r>
      <w:r w:rsidR="00686B69" w:rsidRPr="00E72234">
        <w:rPr>
          <w:rFonts w:asciiTheme="minorEastAsia" w:hAnsiTheme="minorEastAsia" w:cs="ＭＳ ゴシック" w:hint="eastAsia"/>
          <w:spacing w:val="5"/>
          <w:kern w:val="0"/>
        </w:rPr>
        <w:t>8</w:t>
      </w:r>
      <w:r w:rsidRPr="00E72234">
        <w:rPr>
          <w:rFonts w:asciiTheme="minorEastAsia" w:hAnsiTheme="minorEastAsia" w:cs="ＭＳ ゴシック" w:hint="eastAsia"/>
          <w:spacing w:val="5"/>
          <w:kern w:val="0"/>
          <w:lang w:val="ja-JP"/>
        </w:rPr>
        <w:t>条関係</w:t>
      </w:r>
      <w:r w:rsidRPr="00E72234">
        <w:rPr>
          <w:rFonts w:asciiTheme="minorEastAsia" w:hAnsiTheme="minorEastAsia" w:cs="ＭＳ ゴシック" w:hint="eastAsia"/>
          <w:spacing w:val="5"/>
          <w:kern w:val="0"/>
        </w:rPr>
        <w:t>）</w:t>
      </w:r>
      <w:r w:rsidR="00EE3C46" w:rsidRPr="00E72234">
        <w:rPr>
          <w:rFonts w:asciiTheme="minorEastAsia" w:hAnsiTheme="minorEastAsia" w:cs="ＭＳ ゴシック" w:hint="eastAsia"/>
          <w:spacing w:val="5"/>
          <w:kern w:val="0"/>
        </w:rPr>
        <w:t>非適合理由説明請求書</w:t>
      </w:r>
    </w:p>
    <w:sectPr w:rsidR="000A5A8E" w:rsidRPr="00E72234" w:rsidSect="00546B83">
      <w:headerReference w:type="even" r:id="rId6"/>
      <w:headerReference w:type="default" r:id="rId7"/>
      <w:footerReference w:type="even" r:id="rId8"/>
      <w:footerReference w:type="default" r:id="rId9"/>
      <w:headerReference w:type="first" r:id="rId10"/>
      <w:footerReference w:type="first" r:id="rId11"/>
      <w:pgSz w:w="11905" w:h="16837" w:code="9"/>
      <w:pgMar w:top="998" w:right="998" w:bottom="998" w:left="9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391" w:rsidRDefault="00500391">
      <w:r>
        <w:separator/>
      </w:r>
    </w:p>
  </w:endnote>
  <w:endnote w:type="continuationSeparator" w:id="0">
    <w:p w:rsidR="00500391" w:rsidRDefault="0050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6E1" w:rsidRDefault="000006E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984" w:rsidRDefault="00EC0984">
    <w:pPr>
      <w:autoSpaceDE w:val="0"/>
      <w:autoSpaceDN w:val="0"/>
      <w:adjustRightInd w:val="0"/>
      <w:jc w:val="center"/>
      <w:rPr>
        <w:rFonts w:ascii="ＭＳ 明朝" w:eastAsia="ＭＳ 明朝"/>
        <w:kern w:val="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6E1" w:rsidRDefault="000006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391" w:rsidRDefault="00500391">
      <w:r>
        <w:separator/>
      </w:r>
    </w:p>
  </w:footnote>
  <w:footnote w:type="continuationSeparator" w:id="0">
    <w:p w:rsidR="00500391" w:rsidRDefault="0050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6E1" w:rsidRDefault="000006E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6E1" w:rsidRDefault="000006E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6E1" w:rsidRDefault="000006E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73"/>
    <w:rsid w:val="000006E1"/>
    <w:rsid w:val="00011FBE"/>
    <w:rsid w:val="00020A5D"/>
    <w:rsid w:val="00051508"/>
    <w:rsid w:val="00064EB4"/>
    <w:rsid w:val="000763F7"/>
    <w:rsid w:val="000A33BE"/>
    <w:rsid w:val="000A5A8E"/>
    <w:rsid w:val="000D4D29"/>
    <w:rsid w:val="000F17DD"/>
    <w:rsid w:val="001146B0"/>
    <w:rsid w:val="00114900"/>
    <w:rsid w:val="00131D9F"/>
    <w:rsid w:val="001722EF"/>
    <w:rsid w:val="001A02E3"/>
    <w:rsid w:val="001A08C8"/>
    <w:rsid w:val="001B3D53"/>
    <w:rsid w:val="00264AB0"/>
    <w:rsid w:val="00280143"/>
    <w:rsid w:val="00287CCF"/>
    <w:rsid w:val="00296552"/>
    <w:rsid w:val="00305093"/>
    <w:rsid w:val="00324284"/>
    <w:rsid w:val="003409F8"/>
    <w:rsid w:val="00341381"/>
    <w:rsid w:val="00353626"/>
    <w:rsid w:val="003541D3"/>
    <w:rsid w:val="00354209"/>
    <w:rsid w:val="00366A53"/>
    <w:rsid w:val="003730A5"/>
    <w:rsid w:val="003827F6"/>
    <w:rsid w:val="00385950"/>
    <w:rsid w:val="00386535"/>
    <w:rsid w:val="003B06CF"/>
    <w:rsid w:val="003E4BF2"/>
    <w:rsid w:val="00407AB7"/>
    <w:rsid w:val="0042564F"/>
    <w:rsid w:val="00433115"/>
    <w:rsid w:val="00433D50"/>
    <w:rsid w:val="004662E3"/>
    <w:rsid w:val="00480DAA"/>
    <w:rsid w:val="004A364A"/>
    <w:rsid w:val="004A65B8"/>
    <w:rsid w:val="004B44FD"/>
    <w:rsid w:val="004F41D5"/>
    <w:rsid w:val="00500391"/>
    <w:rsid w:val="00522D71"/>
    <w:rsid w:val="00542C9F"/>
    <w:rsid w:val="00546B83"/>
    <w:rsid w:val="005827E7"/>
    <w:rsid w:val="005A51E7"/>
    <w:rsid w:val="005A6656"/>
    <w:rsid w:val="005C6F42"/>
    <w:rsid w:val="005F745C"/>
    <w:rsid w:val="00613AA8"/>
    <w:rsid w:val="00617E80"/>
    <w:rsid w:val="0063306A"/>
    <w:rsid w:val="006619E9"/>
    <w:rsid w:val="00664672"/>
    <w:rsid w:val="00666407"/>
    <w:rsid w:val="0068341D"/>
    <w:rsid w:val="00686B69"/>
    <w:rsid w:val="006B609A"/>
    <w:rsid w:val="006C42B0"/>
    <w:rsid w:val="006E53D8"/>
    <w:rsid w:val="00701AB0"/>
    <w:rsid w:val="00713D3B"/>
    <w:rsid w:val="00716A4B"/>
    <w:rsid w:val="007209B1"/>
    <w:rsid w:val="007522CC"/>
    <w:rsid w:val="00786FF2"/>
    <w:rsid w:val="007D44C3"/>
    <w:rsid w:val="007F1461"/>
    <w:rsid w:val="0081303B"/>
    <w:rsid w:val="008241D5"/>
    <w:rsid w:val="00837E10"/>
    <w:rsid w:val="00846103"/>
    <w:rsid w:val="00863952"/>
    <w:rsid w:val="00896020"/>
    <w:rsid w:val="008B7A24"/>
    <w:rsid w:val="008C7558"/>
    <w:rsid w:val="008D410F"/>
    <w:rsid w:val="008D7146"/>
    <w:rsid w:val="008E4FCF"/>
    <w:rsid w:val="008F5573"/>
    <w:rsid w:val="00924085"/>
    <w:rsid w:val="0098061C"/>
    <w:rsid w:val="00983669"/>
    <w:rsid w:val="00983919"/>
    <w:rsid w:val="00994159"/>
    <w:rsid w:val="00A04750"/>
    <w:rsid w:val="00A22A73"/>
    <w:rsid w:val="00A30E2E"/>
    <w:rsid w:val="00A30F50"/>
    <w:rsid w:val="00A441BB"/>
    <w:rsid w:val="00A5393F"/>
    <w:rsid w:val="00A567C0"/>
    <w:rsid w:val="00A75D04"/>
    <w:rsid w:val="00AA5C63"/>
    <w:rsid w:val="00AB22F3"/>
    <w:rsid w:val="00AC6F96"/>
    <w:rsid w:val="00B021FC"/>
    <w:rsid w:val="00B0748F"/>
    <w:rsid w:val="00B13E11"/>
    <w:rsid w:val="00B25E4B"/>
    <w:rsid w:val="00B80B17"/>
    <w:rsid w:val="00BA56FA"/>
    <w:rsid w:val="00BC034B"/>
    <w:rsid w:val="00BF1F88"/>
    <w:rsid w:val="00C030D8"/>
    <w:rsid w:val="00C03DDB"/>
    <w:rsid w:val="00C07000"/>
    <w:rsid w:val="00C11126"/>
    <w:rsid w:val="00C22121"/>
    <w:rsid w:val="00C457F8"/>
    <w:rsid w:val="00C5415F"/>
    <w:rsid w:val="00C829C9"/>
    <w:rsid w:val="00CA097A"/>
    <w:rsid w:val="00CE5932"/>
    <w:rsid w:val="00CE7063"/>
    <w:rsid w:val="00D05FF8"/>
    <w:rsid w:val="00D0753F"/>
    <w:rsid w:val="00D36837"/>
    <w:rsid w:val="00D37342"/>
    <w:rsid w:val="00D377DF"/>
    <w:rsid w:val="00D405C2"/>
    <w:rsid w:val="00D469BB"/>
    <w:rsid w:val="00D63966"/>
    <w:rsid w:val="00D7544C"/>
    <w:rsid w:val="00D83DEB"/>
    <w:rsid w:val="00DA0DA0"/>
    <w:rsid w:val="00DB267A"/>
    <w:rsid w:val="00DB407C"/>
    <w:rsid w:val="00DB6023"/>
    <w:rsid w:val="00DD0F59"/>
    <w:rsid w:val="00DD2F99"/>
    <w:rsid w:val="00DE7052"/>
    <w:rsid w:val="00E27C70"/>
    <w:rsid w:val="00E46D37"/>
    <w:rsid w:val="00E47918"/>
    <w:rsid w:val="00E50766"/>
    <w:rsid w:val="00E650ED"/>
    <w:rsid w:val="00E72234"/>
    <w:rsid w:val="00E83B8D"/>
    <w:rsid w:val="00E926D6"/>
    <w:rsid w:val="00E97450"/>
    <w:rsid w:val="00EA3D39"/>
    <w:rsid w:val="00EC0984"/>
    <w:rsid w:val="00ED4F29"/>
    <w:rsid w:val="00EE3C46"/>
    <w:rsid w:val="00EF413C"/>
    <w:rsid w:val="00EF5561"/>
    <w:rsid w:val="00F046E0"/>
    <w:rsid w:val="00F074E8"/>
    <w:rsid w:val="00F10E7F"/>
    <w:rsid w:val="00F15F02"/>
    <w:rsid w:val="00F6427C"/>
    <w:rsid w:val="00F927B4"/>
    <w:rsid w:val="00FA47B2"/>
    <w:rsid w:val="00FA4995"/>
    <w:rsid w:val="00FC723E"/>
    <w:rsid w:val="00FC7E73"/>
    <w:rsid w:val="00FE7281"/>
    <w:rsid w:val="00FF4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5691F6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5D04"/>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11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433115"/>
    <w:rPr>
      <w:rFonts w:asciiTheme="majorHAnsi" w:eastAsiaTheme="majorEastAsia" w:hAnsiTheme="majorHAnsi" w:cs="Times New Roman"/>
      <w:sz w:val="18"/>
      <w:szCs w:val="18"/>
    </w:rPr>
  </w:style>
  <w:style w:type="paragraph" w:styleId="a5">
    <w:name w:val="Date"/>
    <w:basedOn w:val="a"/>
    <w:next w:val="a"/>
    <w:link w:val="a6"/>
    <w:uiPriority w:val="99"/>
    <w:semiHidden/>
    <w:unhideWhenUsed/>
    <w:rsid w:val="000A33BE"/>
  </w:style>
  <w:style w:type="character" w:customStyle="1" w:styleId="a6">
    <w:name w:val="日付 (文字)"/>
    <w:basedOn w:val="a0"/>
    <w:link w:val="a5"/>
    <w:uiPriority w:val="99"/>
    <w:semiHidden/>
    <w:locked/>
    <w:rsid w:val="000A33BE"/>
    <w:rPr>
      <w:rFonts w:cs="Times New Roman"/>
      <w:sz w:val="22"/>
      <w:szCs w:val="22"/>
    </w:rPr>
  </w:style>
  <w:style w:type="paragraph" w:styleId="a7">
    <w:name w:val="header"/>
    <w:basedOn w:val="a"/>
    <w:link w:val="a8"/>
    <w:uiPriority w:val="99"/>
    <w:unhideWhenUsed/>
    <w:rsid w:val="00DD0F59"/>
    <w:pPr>
      <w:tabs>
        <w:tab w:val="center" w:pos="4252"/>
        <w:tab w:val="right" w:pos="8504"/>
      </w:tabs>
      <w:snapToGrid w:val="0"/>
    </w:pPr>
  </w:style>
  <w:style w:type="character" w:customStyle="1" w:styleId="a8">
    <w:name w:val="ヘッダー (文字)"/>
    <w:basedOn w:val="a0"/>
    <w:link w:val="a7"/>
    <w:uiPriority w:val="99"/>
    <w:locked/>
    <w:rsid w:val="00DD0F59"/>
    <w:rPr>
      <w:rFonts w:cs="Times New Roman"/>
      <w:sz w:val="22"/>
      <w:szCs w:val="22"/>
    </w:rPr>
  </w:style>
  <w:style w:type="paragraph" w:styleId="a9">
    <w:name w:val="footer"/>
    <w:basedOn w:val="a"/>
    <w:link w:val="aa"/>
    <w:uiPriority w:val="99"/>
    <w:unhideWhenUsed/>
    <w:rsid w:val="00DD0F59"/>
    <w:pPr>
      <w:tabs>
        <w:tab w:val="center" w:pos="4252"/>
        <w:tab w:val="right" w:pos="8504"/>
      </w:tabs>
      <w:snapToGrid w:val="0"/>
    </w:pPr>
  </w:style>
  <w:style w:type="character" w:customStyle="1" w:styleId="aa">
    <w:name w:val="フッター (文字)"/>
    <w:basedOn w:val="a0"/>
    <w:link w:val="a9"/>
    <w:uiPriority w:val="99"/>
    <w:locked/>
    <w:rsid w:val="00DD0F59"/>
    <w:rPr>
      <w:rFonts w:cs="Times New Roman"/>
      <w:sz w:val="22"/>
      <w:szCs w:val="22"/>
    </w:rPr>
  </w:style>
  <w:style w:type="table" w:styleId="ab">
    <w:name w:val="Table Grid"/>
    <w:basedOn w:val="a1"/>
    <w:uiPriority w:val="59"/>
    <w:rsid w:val="00386535"/>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386535"/>
    <w:pPr>
      <w:wordWrap w:val="0"/>
      <w:autoSpaceDE w:val="0"/>
      <w:autoSpaceDN w:val="0"/>
      <w:adjustRightInd w:val="0"/>
      <w:snapToGrid w:val="0"/>
      <w:spacing w:line="399" w:lineRule="exact"/>
      <w:jc w:val="center"/>
    </w:pPr>
    <w:rPr>
      <w:rFonts w:ascii="ＭＳ 明朝" w:eastAsia="ＭＳ 明朝" w:hAnsi="Century"/>
      <w:szCs w:val="20"/>
    </w:rPr>
  </w:style>
  <w:style w:type="character" w:customStyle="1" w:styleId="ad">
    <w:name w:val="記 (文字)"/>
    <w:basedOn w:val="a0"/>
    <w:link w:val="ac"/>
    <w:uiPriority w:val="99"/>
    <w:rsid w:val="00386535"/>
    <w:rPr>
      <w:rFonts w:ascii="ＭＳ 明朝" w:eastAsia="ＭＳ 明朝" w:hAnsi="Century"/>
      <w:szCs w:val="20"/>
    </w:rPr>
  </w:style>
  <w:style w:type="paragraph" w:customStyle="1" w:styleId="ae">
    <w:name w:val="一太郎"/>
    <w:rsid w:val="00386535"/>
    <w:pPr>
      <w:widowControl w:val="0"/>
      <w:wordWrap w:val="0"/>
      <w:autoSpaceDE w:val="0"/>
      <w:autoSpaceDN w:val="0"/>
      <w:adjustRightInd w:val="0"/>
      <w:spacing w:line="259" w:lineRule="exact"/>
      <w:jc w:val="both"/>
    </w:pPr>
    <w:rPr>
      <w:rFonts w:ascii="ＭＳ 明朝" w:eastAsia="ＭＳ 明朝" w:hAnsi="Century"/>
      <w:spacing w:val="4"/>
      <w:kern w:val="0"/>
      <w:sz w:val="24"/>
      <w:szCs w:val="24"/>
    </w:rPr>
  </w:style>
  <w:style w:type="paragraph" w:styleId="af">
    <w:name w:val="List Paragraph"/>
    <w:basedOn w:val="a"/>
    <w:uiPriority w:val="34"/>
    <w:qFormat/>
    <w:rsid w:val="003865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7186</Words>
  <Characters>423</Characters>
  <Application>Microsoft Office Word</Application>
  <DocSecurity>0</DocSecurity>
  <Lines>3</Lines>
  <Paragraphs>15</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2026-01-23T02:18:00Z</dcterms:created>
  <dcterms:modified xsi:type="dcterms:W3CDTF">2026-03-24T02:48:00Z</dcterms:modified>
</cp:coreProperties>
</file>