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農地利用最適化推進委員候補者推薦要項</w:t>
      </w:r>
      <w:bookmarkStart w:id="0" w:name="_GoBack"/>
      <w:bookmarkEnd w:id="0"/>
    </w:p>
    <w:p>
      <w:pPr>
        <w:pStyle w:val="0"/>
        <w:jc w:val="center"/>
        <w:rPr>
          <w:rFonts w:hint="default" w:asciiTheme="minorEastAsia" w:hAnsiTheme="minorEastAsia"/>
          <w:b w:val="1"/>
          <w:color w:val="000000" w:themeColor="text1"/>
          <w:sz w:val="22"/>
        </w:rPr>
      </w:pPr>
    </w:p>
    <w:p>
      <w:pPr>
        <w:pStyle w:val="0"/>
        <w:ind w:left="221" w:hanging="221" w:hangingChars="10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　農地利用最適化推進委員（以下「推進委員」という。）は、</w:t>
      </w:r>
      <w:r>
        <w:rPr>
          <w:rFonts w:hint="eastAsia" w:asciiTheme="minorEastAsia" w:hAnsiTheme="minorEastAsia"/>
          <w:b w:val="1"/>
          <w:color w:val="000000" w:themeColor="text1"/>
          <w:kern w:val="0"/>
          <w:sz w:val="22"/>
        </w:rPr>
        <w:t>農業者、農業者が組織する団体その他の関係者による候補者の</w:t>
      </w:r>
      <w:r>
        <w:rPr>
          <w:rFonts w:hint="eastAsia" w:asciiTheme="minorEastAsia" w:hAnsiTheme="minorEastAsia"/>
          <w:b w:val="1"/>
          <w:color w:val="000000" w:themeColor="text1"/>
          <w:sz w:val="22"/>
        </w:rPr>
        <w:t>推薦及び推進委員になろうとする者の募集を経て、農業委員会が委嘱するものです。</w:t>
      </w:r>
    </w:p>
    <w:p>
      <w:pPr>
        <w:pStyle w:val="0"/>
        <w:ind w:firstLine="442" w:firstLineChars="20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推進委員に欠員が生じましたので、欠員を補充するため、推進委員を募集します。</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・募集区域及び募集人員　　第</w:t>
      </w:r>
      <w:r>
        <w:rPr>
          <w:rFonts w:hint="eastAsia" w:asciiTheme="minorEastAsia" w:hAnsiTheme="minorEastAsia"/>
          <w:color w:val="000000" w:themeColor="text1"/>
          <w:sz w:val="22"/>
        </w:rPr>
        <w:t>4</w:t>
      </w:r>
      <w:r>
        <w:rPr>
          <w:rFonts w:hint="eastAsia" w:asciiTheme="minorEastAsia" w:hAnsiTheme="minorEastAsia"/>
          <w:color w:val="000000" w:themeColor="text1"/>
          <w:sz w:val="22"/>
        </w:rPr>
        <w:t>区：１人、第</w:t>
      </w:r>
      <w:r>
        <w:rPr>
          <w:rFonts w:hint="eastAsia" w:asciiTheme="minorEastAsia" w:hAnsiTheme="minorEastAsia"/>
          <w:color w:val="000000" w:themeColor="text1"/>
          <w:sz w:val="22"/>
        </w:rPr>
        <w:t>28</w:t>
      </w:r>
      <w:r>
        <w:rPr>
          <w:rFonts w:hint="eastAsia" w:asciiTheme="minorEastAsia" w:hAnsiTheme="minorEastAsia"/>
          <w:color w:val="000000" w:themeColor="text1"/>
          <w:sz w:val="22"/>
        </w:rPr>
        <w:t>区：１人</w:t>
      </w:r>
    </w:p>
    <w:p>
      <w:pPr>
        <w:pStyle w:val="0"/>
        <w:ind w:left="2200" w:hanging="2200" w:hangingChars="1000"/>
        <w:rPr>
          <w:rFonts w:hint="default" w:asciiTheme="minorEastAsia" w:hAnsiTheme="minorEastAsia"/>
          <w:color w:val="000000" w:themeColor="text1"/>
          <w:sz w:val="22"/>
        </w:rPr>
      </w:pPr>
      <w:r>
        <w:rPr>
          <w:rFonts w:hint="eastAsia" w:asciiTheme="minorEastAsia" w:hAnsiTheme="minorEastAsia"/>
          <w:color w:val="000000" w:themeColor="text1"/>
          <w:sz w:val="22"/>
        </w:rPr>
        <w:t>・募集区域の範囲　　第</w:t>
      </w:r>
      <w:r>
        <w:rPr>
          <w:rFonts w:hint="eastAsia" w:asciiTheme="minorEastAsia" w:hAnsiTheme="minorEastAsia"/>
          <w:color w:val="000000" w:themeColor="text1"/>
          <w:sz w:val="22"/>
        </w:rPr>
        <w:t>4</w:t>
      </w:r>
      <w:r>
        <w:rPr>
          <w:rFonts w:hint="eastAsia" w:asciiTheme="minorEastAsia" w:hAnsiTheme="minorEastAsia"/>
          <w:color w:val="000000" w:themeColor="text1"/>
          <w:sz w:val="22"/>
        </w:rPr>
        <w:t>区：藤生町、黒磯町</w:t>
      </w:r>
    </w:p>
    <w:p>
      <w:pPr>
        <w:pStyle w:val="0"/>
        <w:ind w:left="2200" w:hanging="2200" w:hangingChars="1000"/>
        <w:rPr>
          <w:rFonts w:hint="default" w:asciiTheme="minorEastAsia" w:hAnsiTheme="minorEastAsia"/>
          <w:color w:val="000000" w:themeColor="text1"/>
          <w:sz w:val="22"/>
        </w:rPr>
      </w:pPr>
      <w:r>
        <w:rPr>
          <w:rFonts w:hint="eastAsia" w:asciiTheme="minorEastAsia" w:hAnsiTheme="minorEastAsia"/>
          <w:color w:val="000000" w:themeColor="text1"/>
          <w:sz w:val="22"/>
        </w:rPr>
        <w:t>　　　　　　　　　　第</w:t>
      </w:r>
      <w:r>
        <w:rPr>
          <w:rFonts w:hint="eastAsia" w:asciiTheme="minorEastAsia" w:hAnsiTheme="minorEastAsia"/>
          <w:color w:val="000000" w:themeColor="text1"/>
          <w:sz w:val="22"/>
        </w:rPr>
        <w:t>28</w:t>
      </w:r>
      <w:r>
        <w:rPr>
          <w:rFonts w:hint="eastAsia" w:asciiTheme="minorEastAsia" w:hAnsiTheme="minorEastAsia"/>
          <w:color w:val="000000" w:themeColor="text1"/>
          <w:sz w:val="22"/>
        </w:rPr>
        <w:t>区：周東町のうち「下市、緑町、小森、北方、小川、宇谷、</w:t>
      </w:r>
    </w:p>
    <w:p>
      <w:pPr>
        <w:pStyle w:val="0"/>
        <w:ind w:left="2100" w:leftChars="1000" w:firstLine="1100" w:firstLineChars="500"/>
        <w:rPr>
          <w:rFonts w:hint="default" w:asciiTheme="minorEastAsia" w:hAnsiTheme="minorEastAsia"/>
          <w:color w:val="000000" w:themeColor="text1"/>
          <w:sz w:val="22"/>
        </w:rPr>
      </w:pPr>
      <w:r>
        <w:rPr>
          <w:rFonts w:hint="eastAsia" w:asciiTheme="minorEastAsia" w:hAnsiTheme="minorEastAsia"/>
          <w:color w:val="000000" w:themeColor="text1"/>
          <w:sz w:val="22"/>
        </w:rPr>
        <w:t>上相津、下相津」</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・任　　期　　委嘱を受けた日（</w:t>
      </w:r>
      <w:r>
        <w:rPr>
          <w:rFonts w:hint="eastAsia" w:asciiTheme="minorEastAsia" w:hAnsiTheme="minorEastAsia"/>
          <w:color w:val="FF0000"/>
          <w:sz w:val="22"/>
        </w:rPr>
        <w:t>令和８年７月</w:t>
      </w:r>
      <w:r>
        <w:rPr>
          <w:rFonts w:hint="eastAsia" w:asciiTheme="minorEastAsia" w:hAnsiTheme="minorEastAsia"/>
          <w:color w:val="000000" w:themeColor="text1"/>
          <w:sz w:val="22"/>
        </w:rPr>
        <w:t>の予定）から令和</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年３月</w:t>
      </w:r>
      <w:r>
        <w:rPr>
          <w:rFonts w:hint="default" w:asciiTheme="minorEastAsia" w:hAnsiTheme="minorEastAsia"/>
          <w:color w:val="000000" w:themeColor="text1"/>
          <w:sz w:val="22"/>
        </w:rPr>
        <w:t>31</w:t>
      </w:r>
      <w:r>
        <w:rPr>
          <w:rFonts w:hint="eastAsia" w:asciiTheme="minorEastAsia" w:hAnsiTheme="minorEastAsia"/>
          <w:color w:val="000000" w:themeColor="text1"/>
          <w:sz w:val="22"/>
        </w:rPr>
        <w:t>日まで</w:t>
      </w:r>
    </w:p>
    <w:p>
      <w:pPr>
        <w:pStyle w:val="0"/>
        <w:rPr>
          <w:rFonts w:hint="default" w:asciiTheme="minorEastAsia" w:hAnsiTheme="minorEastAsia"/>
          <w:b w:val="1"/>
          <w:color w:val="000000" w:themeColor="text1"/>
          <w:sz w:val="22"/>
        </w:rPr>
      </w:pPr>
    </w:p>
    <w:p>
      <w:pPr>
        <w:pStyle w:val="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　推進委員の候補者の推薦をするときは、次のとおり書類を提出してください。</w:t>
      </w:r>
    </w:p>
    <w:p>
      <w:pPr>
        <w:pStyle w:val="0"/>
        <w:rPr>
          <w:rFonts w:hint="default" w:asciiTheme="minorEastAsia" w:hAnsiTheme="minorEastAsia"/>
          <w:color w:val="000000" w:themeColor="text1"/>
          <w:sz w:val="22"/>
        </w:rPr>
      </w:pPr>
    </w:p>
    <w:p>
      <w:pPr>
        <w:pStyle w:val="0"/>
        <w:ind w:left="1573" w:hanging="1573" w:hangingChars="715"/>
        <w:rPr>
          <w:rFonts w:hint="default" w:asciiTheme="minorEastAsia" w:hAnsiTheme="minorEastAsia"/>
          <w:color w:val="000000" w:themeColor="text1"/>
          <w:sz w:val="22"/>
        </w:rPr>
      </w:pPr>
      <w:r>
        <w:rPr>
          <w:rFonts w:hint="eastAsia" w:asciiTheme="minorEastAsia" w:hAnsiTheme="minorEastAsia"/>
          <w:color w:val="000000" w:themeColor="text1"/>
          <w:sz w:val="22"/>
        </w:rPr>
        <w:t>・提出書類　　農地利用最適化推進委員候補者推薦届及び農地利用最適化推進委員候補者推薦承諾書（区域を指定した推薦になります。）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・提出期限　　</w:t>
      </w:r>
      <w:r>
        <w:rPr>
          <w:rFonts w:hint="eastAsia" w:asciiTheme="minorEastAsia" w:hAnsiTheme="minorEastAsia"/>
          <w:color w:val="FF0000"/>
          <w:sz w:val="22"/>
        </w:rPr>
        <w:t>令和８年６月</w:t>
      </w:r>
      <w:r>
        <w:rPr>
          <w:rFonts w:hint="eastAsia" w:asciiTheme="minorEastAsia" w:hAnsiTheme="minorEastAsia"/>
          <w:color w:val="FF0000"/>
          <w:sz w:val="22"/>
        </w:rPr>
        <w:t>30</w:t>
      </w:r>
      <w:r>
        <w:rPr>
          <w:rFonts w:hint="eastAsia" w:asciiTheme="minorEastAsia" w:hAnsiTheme="minorEastAsia"/>
          <w:color w:val="FF0000"/>
          <w:sz w:val="22"/>
        </w:rPr>
        <w:t>日（火）</w:t>
      </w:r>
      <w:r>
        <w:rPr>
          <w:rFonts w:hint="eastAsia" w:asciiTheme="minorEastAsia" w:hAnsiTheme="minorEastAsia"/>
          <w:color w:val="FF0000"/>
          <w:sz w:val="22"/>
        </w:rPr>
        <w:t>17</w:t>
      </w:r>
      <w:r>
        <w:rPr>
          <w:rFonts w:hint="eastAsia" w:asciiTheme="minorEastAsia" w:hAnsiTheme="minorEastAsia"/>
          <w:color w:val="FF0000"/>
          <w:sz w:val="22"/>
        </w:rPr>
        <w:t>時必着</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・提出場所　　岩国市農業委員会事務局</w:t>
      </w:r>
    </w:p>
    <w:p>
      <w:pPr>
        <w:pStyle w:val="0"/>
        <w:ind w:firstLine="1540" w:firstLineChars="700"/>
        <w:rPr>
          <w:rFonts w:hint="default" w:asciiTheme="minorEastAsia" w:hAnsiTheme="minorEastAsia"/>
          <w:color w:val="000000" w:themeColor="text1"/>
          <w:sz w:val="22"/>
        </w:rPr>
      </w:pPr>
      <w:r>
        <w:rPr>
          <w:rFonts w:hint="eastAsia" w:asciiTheme="minorEastAsia" w:hAnsiTheme="minor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856615</wp:posOffset>
                </wp:positionH>
                <wp:positionV relativeFrom="paragraph">
                  <wp:posOffset>66675</wp:posOffset>
                </wp:positionV>
                <wp:extent cx="3092450" cy="3492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43.5pt;height:27.5pt;mso-position-horizontal-relative:text;position:absolute;margin-left:67.45pt;margin-top:5.25pt;mso-wrap-distance-bottom:0pt;mso-wrap-distance-right:9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color w:val="000000" w:themeColor="text1"/>
          <w:sz w:val="22"/>
        </w:rPr>
        <w:t>〒</w:t>
      </w:r>
      <w:r>
        <w:rPr>
          <w:rFonts w:hint="eastAsia" w:asciiTheme="minorEastAsia" w:hAnsiTheme="minorEastAsia"/>
          <w:color w:val="000000" w:themeColor="text1"/>
          <w:sz w:val="22"/>
        </w:rPr>
        <w:t>740-8585</w:t>
      </w:r>
      <w:r>
        <w:rPr>
          <w:rFonts w:hint="eastAsia" w:asciiTheme="minorEastAsia" w:hAnsiTheme="minorEastAsia"/>
          <w:color w:val="000000" w:themeColor="text1"/>
          <w:sz w:val="22"/>
        </w:rPr>
        <w:t>　岩国市今津町一丁目</w:t>
      </w:r>
      <w:r>
        <w:rPr>
          <w:rFonts w:hint="eastAsia" w:asciiTheme="minorEastAsia" w:hAnsiTheme="minorEastAsia"/>
          <w:color w:val="000000" w:themeColor="text1"/>
          <w:sz w:val="22"/>
        </w:rPr>
        <w:t>14</w:t>
      </w:r>
      <w:r>
        <w:rPr>
          <w:rFonts w:hint="eastAsia" w:asciiTheme="minorEastAsia" w:hAnsiTheme="minorEastAsia"/>
          <w:color w:val="000000" w:themeColor="text1"/>
          <w:sz w:val="22"/>
        </w:rPr>
        <w:t>番</w:t>
      </w:r>
      <w:r>
        <w:rPr>
          <w:rFonts w:hint="eastAsia" w:asciiTheme="minorEastAsia" w:hAnsiTheme="minorEastAsia"/>
          <w:color w:val="000000" w:themeColor="text1"/>
          <w:sz w:val="22"/>
        </w:rPr>
        <w:t>51</w:t>
      </w:r>
      <w:r>
        <w:rPr>
          <w:rFonts w:hint="eastAsia" w:asciiTheme="minorEastAsia" w:hAnsiTheme="minorEastAsia"/>
          <w:color w:val="000000" w:themeColor="text1"/>
          <w:sz w:val="22"/>
        </w:rPr>
        <w:t>号</w:t>
      </w:r>
    </w:p>
    <w:p>
      <w:pPr>
        <w:pStyle w:val="0"/>
        <w:ind w:firstLine="1540" w:firstLineChars="700"/>
        <w:rPr>
          <w:rFonts w:hint="default" w:asciiTheme="minorEastAsia" w:hAnsiTheme="minorEastAsia"/>
          <w:color w:val="000000" w:themeColor="text1"/>
          <w:sz w:val="22"/>
        </w:rPr>
      </w:pPr>
      <w:r>
        <w:rPr>
          <w:rFonts w:hint="eastAsia" w:asciiTheme="minorEastAsia" w:hAnsiTheme="minorEastAsia"/>
          <w:color w:val="000000" w:themeColor="text1"/>
          <w:sz w:val="22"/>
        </w:rPr>
        <w:t>岩国市役所５階　ＴＥＬ　</w:t>
      </w:r>
      <w:r>
        <w:rPr>
          <w:rFonts w:hint="eastAsia" w:asciiTheme="minorEastAsia" w:hAnsiTheme="minorEastAsia"/>
          <w:color w:val="000000" w:themeColor="text1"/>
          <w:sz w:val="22"/>
        </w:rPr>
        <w:t>0827-29-5230</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（推薦に当たっての注意事項）</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１　推薦をする者の資格</w:t>
      </w:r>
    </w:p>
    <w:p>
      <w:pPr>
        <w:pStyle w:val="0"/>
        <w:ind w:firstLine="440" w:firstLineChars="200"/>
        <w:rPr>
          <w:rFonts w:hint="default" w:asciiTheme="minorEastAsia" w:hAnsiTheme="minorEastAsia"/>
          <w:color w:val="000000" w:themeColor="text1"/>
          <w:sz w:val="22"/>
        </w:rPr>
      </w:pPr>
      <w:r>
        <w:rPr>
          <w:rFonts w:hint="eastAsia" w:asciiTheme="minorEastAsia" w:hAnsiTheme="minorEastAsia"/>
          <w:color w:val="000000" w:themeColor="text1"/>
          <w:sz w:val="22"/>
        </w:rPr>
        <w:t>・農業者、農業者が組織する団体その他の関係者</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２　推進委員の資格</w:t>
      </w:r>
    </w:p>
    <w:p>
      <w:pPr>
        <w:pStyle w:val="0"/>
        <w:ind w:firstLine="440" w:firstLineChars="200"/>
        <w:rPr>
          <w:rFonts w:hint="default" w:asciiTheme="minorEastAsia" w:hAnsiTheme="minorEastAsia"/>
          <w:color w:val="000000" w:themeColor="text1"/>
          <w:sz w:val="22"/>
        </w:rPr>
      </w:pPr>
      <w:r>
        <w:rPr>
          <w:rFonts w:hint="eastAsia" w:asciiTheme="minorEastAsia" w:hAnsiTheme="minorEastAsia"/>
          <w:color w:val="000000" w:themeColor="text1"/>
          <w:sz w:val="22"/>
        </w:rPr>
        <w:t>・農地等の利用の最適化の推進に熱意と識見を有する者</w:t>
      </w:r>
    </w:p>
    <w:p>
      <w:pPr>
        <w:pStyle w:val="0"/>
        <w:ind w:left="284" w:hanging="284" w:hangingChars="129"/>
        <w:rPr>
          <w:rFonts w:hint="default" w:asciiTheme="minorEastAsia" w:hAnsiTheme="minorEastAsia"/>
          <w:color w:val="000000" w:themeColor="text1"/>
          <w:sz w:val="22"/>
        </w:rPr>
      </w:pPr>
      <w:r>
        <w:rPr>
          <w:rFonts w:hint="eastAsia" w:asciiTheme="minorEastAsia" w:hAnsiTheme="minorEastAsia"/>
          <w:color w:val="000000" w:themeColor="text1"/>
          <w:sz w:val="22"/>
        </w:rPr>
        <w:t>３　推進委員になることができない者</w:t>
      </w:r>
    </w:p>
    <w:p>
      <w:pPr>
        <w:pStyle w:val="0"/>
        <w:ind w:left="567" w:leftChars="203" w:hanging="141" w:hangingChars="64"/>
        <w:rPr>
          <w:rFonts w:hint="default" w:asciiTheme="minorEastAsia" w:hAnsiTheme="minorEastAsia"/>
          <w:color w:val="000000" w:themeColor="text1"/>
          <w:sz w:val="22"/>
        </w:rPr>
      </w:pPr>
      <w:r>
        <w:rPr>
          <w:rFonts w:hint="eastAsia" w:asciiTheme="minorEastAsia" w:hAnsiTheme="minorEastAsia"/>
          <w:color w:val="000000" w:themeColor="text1"/>
          <w:sz w:val="22"/>
        </w:rPr>
        <w:t>・破産手続開始の決定を受けて復権を得ない者</w:t>
      </w:r>
    </w:p>
    <w:p>
      <w:pPr>
        <w:pStyle w:val="0"/>
        <w:ind w:left="567" w:leftChars="203" w:hanging="141" w:hangingChars="64"/>
        <w:rPr>
          <w:rFonts w:hint="default" w:asciiTheme="minorEastAsia" w:hAnsiTheme="minorEastAsia"/>
          <w:color w:val="000000" w:themeColor="text1"/>
          <w:sz w:val="22"/>
        </w:rPr>
      </w:pPr>
      <w:r>
        <w:rPr>
          <w:rFonts w:hint="eastAsia" w:asciiTheme="minorEastAsia" w:hAnsiTheme="minorEastAsia"/>
          <w:color w:val="000000" w:themeColor="text1"/>
          <w:sz w:val="22"/>
        </w:rPr>
        <w:t>・拘禁刑以上の刑に処せられ、その執行を終わるまで又はその執行を受けることがなくなるまでの者</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４　推進委員の業務内容</w:t>
      </w:r>
    </w:p>
    <w:p>
      <w:pPr>
        <w:pStyle w:val="0"/>
        <w:widowControl w:val="1"/>
        <w:ind w:left="246" w:leftChars="117" w:firstLine="167" w:firstLineChars="76"/>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担当区域における現場活動（農地の利用状況調査、耕作放棄地の発生防止・解消業務、担い手への農地利用の集積・集約化業務、農地所有者に対する目標地図に係る利用意向調査）等</w:t>
      </w:r>
    </w:p>
    <w:p>
      <w:pPr>
        <w:pStyle w:val="0"/>
        <w:widowControl w:val="1"/>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５　公表</w:t>
      </w:r>
    </w:p>
    <w:p>
      <w:pPr>
        <w:pStyle w:val="0"/>
        <w:ind w:left="210" w:leftChars="100" w:firstLine="220" w:firstLineChars="100"/>
        <w:rPr>
          <w:rFonts w:hint="default" w:asciiTheme="minorEastAsia" w:hAnsiTheme="minorEastAsia"/>
          <w:color w:val="000000" w:themeColor="text1"/>
          <w:kern w:val="0"/>
          <w:sz w:val="22"/>
          <w:u w:val="single" w:color="auto"/>
        </w:rPr>
      </w:pPr>
      <w:r>
        <w:rPr>
          <w:rFonts w:hint="eastAsia" w:asciiTheme="minorEastAsia" w:hAnsiTheme="minorEastAsia"/>
          <w:color w:val="000000" w:themeColor="text1"/>
          <w:kern w:val="0"/>
          <w:sz w:val="22"/>
          <w:u w:val="single" w:color="auto"/>
        </w:rPr>
        <w:t>住所、生年月日及び電話番号を除き、推薦届に記載された事項のすべてが岩国市ホームページによる公表の対象になります。</w:t>
      </w:r>
    </w:p>
    <w:p>
      <w:pPr>
        <w:pStyle w:val="0"/>
        <w:widowControl w:val="1"/>
        <w:jc w:val="left"/>
        <w:rPr>
          <w:rFonts w:hint="default" w:asciiTheme="minorEastAsia" w:hAnsiTheme="minorEastAsia"/>
          <w:color w:val="000000" w:themeColor="text1"/>
          <w:sz w:val="22"/>
        </w:rPr>
      </w:pPr>
      <w:r>
        <w:rPr>
          <w:rFonts w:hint="default" w:asciiTheme="minorEastAsia" w:hAnsiTheme="minorEastAsia"/>
          <w:color w:val="000000" w:themeColor="text1"/>
          <w:sz w:val="22"/>
        </w:rPr>
        <w:br w:type="page"/>
      </w: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農地利用最適化推進委員候補者推薦届</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岩国市農業委員会　様</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次のとおり農地利用最適化推進委員の候補者を推薦します。</w:t>
      </w:r>
    </w:p>
    <w:p>
      <w:pPr>
        <w:pStyle w:val="0"/>
        <w:ind w:firstLine="220" w:firstLineChars="100"/>
        <w:rPr>
          <w:rFonts w:hint="default" w:asciiTheme="minorEastAsia" w:hAnsiTheme="minorEastAsia"/>
          <w:color w:val="000000" w:themeColor="text1"/>
          <w:sz w:val="22"/>
        </w:rPr>
      </w:pPr>
    </w:p>
    <w:p>
      <w:pPr>
        <w:pStyle w:val="0"/>
        <w:wordWrap w:val="0"/>
        <w:ind w:right="660"/>
        <w:jc w:val="right"/>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令和　　　年　　　月　　　日</w:t>
      </w:r>
    </w:p>
    <w:p>
      <w:pPr>
        <w:pStyle w:val="0"/>
        <w:wordWrap w:val="0"/>
        <w:jc w:val="right"/>
        <w:rPr>
          <w:rFonts w:hint="default" w:asciiTheme="minorEastAsia" w:hAnsiTheme="minorEastAsia"/>
          <w:color w:val="000000" w:themeColor="text1"/>
          <w:sz w:val="22"/>
        </w:rPr>
      </w:pPr>
    </w:p>
    <w:p>
      <w:pPr>
        <w:pStyle w:val="0"/>
        <w:ind w:firstLine="708" w:firstLineChars="322"/>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推薦をする者</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u w:val="single" w:color="auto"/>
        </w:rPr>
        <w:t>住所（所在地）　：　　　　　　　　　　　　　　　　　　　</w:t>
      </w:r>
    </w:p>
    <w:p>
      <w:pPr>
        <w:pStyle w:val="0"/>
        <w:ind w:firstLine="2420" w:firstLineChars="1100"/>
        <w:jc w:val="left"/>
        <w:rPr>
          <w:rFonts w:hint="default" w:asciiTheme="minorEastAsia" w:hAnsiTheme="minorEastAsia"/>
          <w:color w:val="000000" w:themeColor="text1"/>
          <w:sz w:val="22"/>
        </w:rPr>
      </w:pPr>
    </w:p>
    <w:p>
      <w:pPr>
        <w:pStyle w:val="0"/>
        <w:ind w:firstLine="2266" w:firstLineChars="1030"/>
        <w:jc w:val="left"/>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氏名（法人・団体名及び代表者等名）：</w:t>
      </w:r>
    </w:p>
    <w:p>
      <w:pPr>
        <w:pStyle w:val="0"/>
        <w:ind w:firstLine="2266" w:firstLineChars="1030"/>
        <w:jc w:val="lef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p>
    <w:p>
      <w:pPr>
        <w:pStyle w:val="0"/>
        <w:wordWrap w:val="0"/>
        <w:ind w:right="440"/>
        <w:jc w:val="right"/>
        <w:rPr>
          <w:rFonts w:hint="default" w:asciiTheme="minorEastAsia" w:hAnsiTheme="minorEastAsia"/>
          <w:color w:val="000000" w:themeColor="text1"/>
          <w:sz w:val="22"/>
          <w:u w:val="single" w:color="auto"/>
        </w:rPr>
      </w:pPr>
      <w:r>
        <w:rPr>
          <w:rFonts w:hint="default" w:asciiTheme="minorEastAsia" w:hAnsiTheme="minorEastAsia"/>
          <w:color w:val="000000" w:themeColor="text1"/>
          <w:sz w:val="22"/>
          <w:u w:val="single" w:color="auto"/>
        </w:rPr>
        <w:t xml:space="preserve">  </w:t>
      </w:r>
      <w:r>
        <w:rPr>
          <w:rFonts w:hint="eastAsia" w:asciiTheme="minorEastAsia" w:hAnsiTheme="minorEastAsia"/>
          <w:color w:val="000000" w:themeColor="text1"/>
          <w:sz w:val="22"/>
          <w:u w:val="single" w:color="auto"/>
        </w:rPr>
        <w:t>　　　</w:t>
      </w:r>
      <w:r>
        <w:rPr>
          <w:rFonts w:hint="default" w:asciiTheme="minorEastAsia" w:hAnsiTheme="minorEastAsia"/>
          <w:color w:val="000000" w:themeColor="text1"/>
          <w:sz w:val="22"/>
          <w:u w:val="single" w:color="auto"/>
        </w:rPr>
        <w:t xml:space="preserve"> </w:t>
      </w:r>
      <w:r>
        <w:rPr>
          <w:rFonts w:hint="eastAsia" w:asciiTheme="minorEastAsia" w:hAnsiTheme="minorEastAsia"/>
          <w:color w:val="000000" w:themeColor="text1"/>
          <w:sz w:val="22"/>
          <w:u w:val="single" w:color="auto"/>
        </w:rPr>
        <w:t>　</w:t>
      </w:r>
      <w:r>
        <w:rPr>
          <w:rFonts w:hint="default" w:asciiTheme="minorEastAsia" w:hAnsiTheme="minorEastAsia"/>
          <w:color w:val="000000" w:themeColor="text1"/>
          <w:sz w:val="22"/>
          <w:u w:val="single" w:color="auto"/>
        </w:rPr>
        <w:t xml:space="preserve">              </w:t>
      </w:r>
      <w:r>
        <w:rPr>
          <w:rFonts w:hint="eastAsia" w:asciiTheme="minorEastAsia" w:hAnsiTheme="minorEastAsia"/>
          <w:color w:val="000000" w:themeColor="text1"/>
          <w:sz w:val="22"/>
          <w:u w:val="single" w:color="auto"/>
        </w:rPr>
        <w:t>　　　</w:t>
      </w:r>
      <w:r>
        <w:rPr>
          <w:rFonts w:hint="default" w:asciiTheme="minorEastAsia" w:hAnsiTheme="minorEastAsia"/>
          <w:color w:val="000000" w:themeColor="text1"/>
          <w:sz w:val="22"/>
          <w:u w:val="single" w:color="auto"/>
        </w:rPr>
        <w:t xml:space="preserve">   </w:t>
      </w:r>
      <w:r>
        <w:rPr>
          <w:rFonts w:hint="eastAsia" w:asciiTheme="minorEastAsia" w:hAnsiTheme="minorEastAsia"/>
          <w:color w:val="000000" w:themeColor="text1"/>
          <w:sz w:val="22"/>
          <w:u w:val="single" w:color="auto"/>
        </w:rPr>
        <w:t>　</w:t>
      </w:r>
    </w:p>
    <w:p>
      <w:pPr>
        <w:pStyle w:val="0"/>
        <w:ind w:right="440"/>
        <w:jc w:val="right"/>
        <w:rPr>
          <w:rFonts w:hint="default" w:asciiTheme="minorEastAsia" w:hAnsiTheme="minorEastAsia"/>
          <w:color w:val="000000" w:themeColor="text1"/>
          <w:sz w:val="22"/>
          <w:u w:val="single" w:color="auto"/>
        </w:rPr>
      </w:pPr>
    </w:p>
    <w:p>
      <w:pPr>
        <w:pStyle w:val="0"/>
        <w:ind w:firstLine="2266" w:firstLineChars="1030"/>
        <w:jc w:val="left"/>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電話番号　：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１　推薦をする者＜（１）、（２）のどちらかに記入＞</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（１）個人の場合</w:t>
      </w:r>
    </w:p>
    <w:tbl>
      <w:tblPr>
        <w:tblStyle w:val="23"/>
        <w:tblW w:w="7743" w:type="dxa"/>
        <w:tblInd w:w="959" w:type="dxa"/>
        <w:tblLayout w:type="fixed"/>
        <w:tblLook w:firstRow="1" w:lastRow="0" w:firstColumn="1" w:lastColumn="0" w:noHBand="0" w:noVBand="1" w:val="04A0"/>
      </w:tblPr>
      <w:tblGrid>
        <w:gridCol w:w="992"/>
        <w:gridCol w:w="6751"/>
      </w:tblGrid>
      <w:tr>
        <w:trPr>
          <w:trHeight w:val="510" w:hRule="atLeast"/>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　名</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住　所</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職　業</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年　齢</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性　別</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bl>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（２）法人又は団体の場合</w:t>
      </w:r>
    </w:p>
    <w:tbl>
      <w:tblPr>
        <w:tblStyle w:val="23"/>
        <w:tblW w:w="7743" w:type="dxa"/>
        <w:tblInd w:w="959" w:type="dxa"/>
        <w:tblLayout w:type="fixed"/>
        <w:tblLook w:firstRow="1" w:lastRow="0" w:firstColumn="1" w:lastColumn="0" w:noHBand="0" w:noVBand="1" w:val="04A0"/>
      </w:tblPr>
      <w:tblGrid>
        <w:gridCol w:w="2693"/>
        <w:gridCol w:w="5050"/>
      </w:tblGrid>
      <w:tr>
        <w:trPr>
          <w:trHeight w:val="510" w:hRule="atLeas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　　　　　　　称</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864" w:hRule="atLeas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目　　　　　　　的</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代表者又は管理人の氏名</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構　成　員　の　数</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510" w:hRule="atLeas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構</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成</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員</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た</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る</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資</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格</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r>
      <w:tr>
        <w:trPr>
          <w:trHeight w:val="1063" w:hRule="atLeas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その他の当該推薦をする者の性格を明らかにする事項</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bl>
    <w:p>
      <w:pPr>
        <w:pStyle w:val="0"/>
        <w:widowControl w:val="1"/>
        <w:jc w:val="left"/>
        <w:rPr>
          <w:rFonts w:hint="default" w:asciiTheme="minorEastAsia" w:hAnsiTheme="minorEastAsia"/>
          <w:color w:val="000000" w:themeColor="text1"/>
          <w:sz w:val="22"/>
        </w:rPr>
      </w:pPr>
      <w:r>
        <w:rPr>
          <w:rFonts w:hint="default" w:asciiTheme="minorEastAsia" w:hAnsiTheme="minorEastAsia"/>
          <w:color w:val="000000" w:themeColor="text1"/>
          <w:sz w:val="22"/>
        </w:rPr>
        <w:br w:type="page"/>
      </w:r>
      <w:r>
        <w:rPr>
          <w:rFonts w:hint="eastAsia" w:asciiTheme="minorEastAsia" w:hAnsiTheme="minorEastAsia"/>
          <w:color w:val="000000" w:themeColor="text1"/>
          <w:sz w:val="22"/>
        </w:rPr>
        <w:t>２　推薦をする区域名（推薦要項に示した区域のいずれか）</w:t>
      </w:r>
    </w:p>
    <w:p>
      <w:pPr>
        <w:pStyle w:val="0"/>
        <w:widowControl w:val="1"/>
        <w:jc w:val="left"/>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第　　　　区</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３　推薦を受ける者</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（１）氏　　名　：　</w:t>
      </w:r>
      <w:r>
        <w:rPr>
          <w:rFonts w:hint="eastAsia" w:asciiTheme="minorEastAsia" w:hAnsiTheme="minorEastAsia"/>
          <w:color w:val="000000" w:themeColor="text1"/>
          <w:sz w:val="22"/>
          <w:u w:val="single" w:color="auto"/>
        </w:rPr>
        <w:t>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（２）住　　所　：　</w:t>
      </w:r>
      <w:r>
        <w:rPr>
          <w:rFonts w:hint="eastAsia" w:asciiTheme="minorEastAsia" w:hAnsiTheme="minorEastAsia"/>
          <w:color w:val="000000" w:themeColor="text1"/>
          <w:sz w:val="22"/>
          <w:u w:val="single" w:color="auto"/>
        </w:rPr>
        <w:t>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（３）職　　業　：　</w:t>
      </w:r>
      <w:r>
        <w:rPr>
          <w:rFonts w:hint="eastAsia" w:asciiTheme="minorEastAsia" w:hAnsiTheme="minorEastAsia"/>
          <w:color w:val="000000" w:themeColor="text1"/>
          <w:sz w:val="22"/>
          <w:u w:val="single" w:color="auto"/>
        </w:rPr>
        <w:t>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（４）年齢及び生年月日　：　</w:t>
      </w:r>
      <w:r>
        <w:rPr>
          <w:rFonts w:hint="eastAsia" w:asciiTheme="minorEastAsia" w:hAnsiTheme="minorEastAsia"/>
          <w:color w:val="000000" w:themeColor="text1"/>
          <w:sz w:val="22"/>
          <w:u w:val="single" w:color="auto"/>
        </w:rPr>
        <w:t>　　　　歳（　　　　　　年　　月　　日生）</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（５）性　　別　：　</w:t>
      </w:r>
      <w:r>
        <w:rPr>
          <w:rFonts w:hint="eastAsia" w:asciiTheme="minorEastAsia" w:hAnsiTheme="minorEastAsia"/>
          <w:color w:val="000000" w:themeColor="text1"/>
          <w:sz w:val="22"/>
          <w:u w:val="single" w:color="auto"/>
        </w:rPr>
        <w:t>　男　・　女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（６）電話番号　：　</w:t>
      </w:r>
      <w:r>
        <w:rPr>
          <w:rFonts w:hint="eastAsia" w:asciiTheme="minorEastAsia" w:hAnsiTheme="minorEastAsia"/>
          <w:color w:val="000000" w:themeColor="text1"/>
          <w:sz w:val="22"/>
          <w:u w:val="single" w:color="auto"/>
        </w:rPr>
        <w:t>　　　　　　　　　　　　　　　　　　　　</w:t>
      </w:r>
    </w:p>
    <w:p>
      <w:pPr>
        <w:pStyle w:val="0"/>
        <w:widowControl w:val="1"/>
        <w:jc w:val="left"/>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（７）経歴</w:t>
      </w:r>
    </w:p>
    <w:tbl>
      <w:tblPr>
        <w:tblStyle w:val="23"/>
        <w:tblW w:w="7743" w:type="dxa"/>
        <w:tblInd w:w="959" w:type="dxa"/>
        <w:tblLayout w:type="fixed"/>
        <w:tblLook w:firstRow="1" w:lastRow="0" w:firstColumn="1" w:lastColumn="0" w:noHBand="0" w:noVBand="1" w:val="04A0"/>
      </w:tblPr>
      <w:tblGrid>
        <w:gridCol w:w="1701"/>
        <w:gridCol w:w="6042"/>
      </w:tblGrid>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年月</w:t>
            </w: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学歴・職歴</w:t>
            </w: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bl>
    <w:p>
      <w:pPr>
        <w:pStyle w:val="0"/>
        <w:widowControl w:val="1"/>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（８）農業経営の状況</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（９）推薦の理由</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農地利用最適化推進委員候補者推薦承諾書</w:t>
      </w: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岩国市農業委員会　様</w:t>
      </w: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次の区域について、岩国市農業委員会が委嘱する農地利用最適化推進委員の候補者の推薦を受けることを承諾します。</w:t>
      </w: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区域名　：　　</w:t>
      </w:r>
      <w:r>
        <w:rPr>
          <w:rFonts w:hint="eastAsia" w:asciiTheme="minorEastAsia" w:hAnsiTheme="minorEastAsia"/>
          <w:color w:val="000000" w:themeColor="text1"/>
          <w:sz w:val="22"/>
          <w:u w:val="single" w:color="auto"/>
        </w:rPr>
        <w:t>第　　　　区</w:t>
      </w: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ind w:firstLine="1760" w:firstLineChars="800"/>
        <w:jc w:val="left"/>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令和　　年　　月　　日</w:t>
      </w:r>
    </w:p>
    <w:p>
      <w:pPr>
        <w:pStyle w:val="0"/>
        <w:widowControl w:val="1"/>
        <w:ind w:right="1760"/>
        <w:rPr>
          <w:rFonts w:hint="default" w:asciiTheme="minorEastAsia" w:hAnsiTheme="minorEastAsia"/>
          <w:color w:val="000000" w:themeColor="text1"/>
          <w:sz w:val="22"/>
        </w:rPr>
      </w:pPr>
      <w:r>
        <w:rPr>
          <w:rFonts w:hint="eastAsia" w:asciiTheme="minorEastAsia" w:hAnsiTheme="minorEastAsia"/>
          <w:color w:val="000000" w:themeColor="text1"/>
          <w:sz w:val="22"/>
        </w:rPr>
        <w:t>　</w:t>
      </w:r>
    </w:p>
    <w:p>
      <w:pPr>
        <w:pStyle w:val="0"/>
        <w:widowControl w:val="1"/>
        <w:ind w:right="1760"/>
        <w:rPr>
          <w:rFonts w:hint="default" w:asciiTheme="minorEastAsia" w:hAnsiTheme="minorEastAsia"/>
          <w:color w:val="000000" w:themeColor="text1"/>
          <w:sz w:val="22"/>
        </w:rPr>
      </w:pPr>
    </w:p>
    <w:p>
      <w:pPr>
        <w:pStyle w:val="0"/>
        <w:widowControl w:val="1"/>
        <w:ind w:right="-2"/>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住所　：　　　　　　　　　　　　　　　　　</w:t>
      </w:r>
    </w:p>
    <w:p>
      <w:pPr>
        <w:pStyle w:val="0"/>
        <w:widowControl w:val="1"/>
        <w:ind w:right="-144"/>
        <w:rPr>
          <w:rFonts w:hint="default" w:asciiTheme="minorEastAsia" w:hAnsiTheme="minorEastAsia"/>
          <w:color w:val="000000" w:themeColor="text1"/>
          <w:sz w:val="22"/>
        </w:rPr>
      </w:pPr>
    </w:p>
    <w:p>
      <w:pPr>
        <w:pStyle w:val="0"/>
        <w:widowControl w:val="1"/>
        <w:ind w:right="-2"/>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氏名　：　　　　　　　　　　　　　　　　　</w:t>
      </w:r>
    </w:p>
    <w:sectPr>
      <w:pgSz w:w="11906" w:h="16838"/>
      <w:pgMar w:top="851"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5</Pages>
  <Words>12</Words>
  <Characters>1176</Characters>
  <Application>JUST Note</Application>
  <Lines>198</Lines>
  <Paragraphs>78</Paragraphs>
  <CharactersWithSpaces>1860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名和　伸也</dc:creator>
  <cp:lastModifiedBy>nougyouiinkai</cp:lastModifiedBy>
  <cp:lastPrinted>2023-03-14T05:46:00Z</cp:lastPrinted>
  <dcterms:created xsi:type="dcterms:W3CDTF">2017-05-18T00:58:00Z</dcterms:created>
  <dcterms:modified xsi:type="dcterms:W3CDTF">2026-05-28T04:57:10Z</dcterms:modified>
  <cp:revision>58</cp:revision>
</cp:coreProperties>
</file>