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07" w:rsidRDefault="00F0627C">
      <w:pPr>
        <w:tabs>
          <w:tab w:val="left" w:pos="5760"/>
        </w:tabs>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別添</w:t>
      </w:r>
    </w:p>
    <w:p w:rsidR="006A2E07" w:rsidRDefault="00F0627C">
      <w:pPr>
        <w:rPr>
          <w:rFonts w:ascii="ＭＳ Ｐゴシック" w:eastAsia="ＭＳ Ｐゴシック" w:hAnsi="ＭＳ Ｐゴシック" w:cs="ＭＳ Ｐゴシック"/>
        </w:rPr>
      </w:pPr>
      <w:r>
        <w:rPr>
          <w:noProof/>
        </w:rPr>
        <mc:AlternateContent>
          <mc:Choice Requires="wps">
            <w:drawing>
              <wp:anchor distT="0" distB="0" distL="90170" distR="0" simplePos="0" relativeHeight="2" behindDoc="0" locked="0" layoutInCell="1" allowOverlap="1">
                <wp:simplePos x="0" y="0"/>
                <wp:positionH relativeFrom="margin">
                  <wp:posOffset>3072765</wp:posOffset>
                </wp:positionH>
                <wp:positionV relativeFrom="paragraph">
                  <wp:posOffset>11430</wp:posOffset>
                </wp:positionV>
                <wp:extent cx="2362200" cy="25717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2362200" cy="257175"/>
                        </a:xfrm>
                        <a:prstGeom prst="rect">
                          <a:avLst/>
                        </a:prstGeom>
                        <a:solidFill>
                          <a:srgbClr val="FFFFFF">
                            <a:alpha val="0"/>
                          </a:srgbClr>
                        </a:solidFill>
                      </wps:spPr>
                      <wps:txbx>
                        <w:txbxContent>
                          <w:tbl>
                            <w:tblPr>
                              <w:tblW w:w="3584" w:type="dxa"/>
                              <w:tblLook w:val="0000" w:firstRow="0" w:lastRow="0" w:firstColumn="0" w:lastColumn="0" w:noHBand="0" w:noVBand="0"/>
                            </w:tblPr>
                            <w:tblGrid>
                              <w:gridCol w:w="1260"/>
                              <w:gridCol w:w="2324"/>
                            </w:tblGrid>
                            <w:tr w:rsidR="006A2E07">
                              <w:tc>
                                <w:tcPr>
                                  <w:tcW w:w="1260" w:type="dxa"/>
                                  <w:tcBorders>
                                    <w:top w:val="single" w:sz="12" w:space="0" w:color="000000"/>
                                    <w:left w:val="single" w:sz="12" w:space="0" w:color="000000"/>
                                    <w:bottom w:val="single" w:sz="12" w:space="0" w:color="000000"/>
                                  </w:tcBorders>
                                  <w:shd w:val="clear" w:color="auto" w:fill="auto"/>
                                </w:tcPr>
                                <w:p w:rsidR="006A2E07" w:rsidRDefault="00F0627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受付番号</w:t>
                                  </w:r>
                                </w:p>
                              </w:tc>
                              <w:tc>
                                <w:tcPr>
                                  <w:tcW w:w="2324" w:type="dxa"/>
                                  <w:tcBorders>
                                    <w:top w:val="single" w:sz="12" w:space="0" w:color="000000"/>
                                    <w:left w:val="single" w:sz="4" w:space="0" w:color="000000"/>
                                    <w:bottom w:val="single" w:sz="12" w:space="0" w:color="000000"/>
                                    <w:right w:val="single" w:sz="12" w:space="0" w:color="000000"/>
                                  </w:tcBorders>
                                  <w:shd w:val="clear" w:color="auto" w:fill="auto"/>
                                </w:tcPr>
                                <w:p w:rsidR="006A2E07" w:rsidRDefault="006A2E07">
                                  <w:pPr>
                                    <w:snapToGrid w:val="0"/>
                                    <w:jc w:val="right"/>
                                    <w:rPr>
                                      <w:rFonts w:ascii="ＭＳ Ｐゴシック" w:eastAsia="ＭＳ Ｐゴシック" w:hAnsi="ＭＳ Ｐゴシック" w:cs="ＭＳ Ｐゴシック"/>
                                    </w:rPr>
                                  </w:pPr>
                                </w:p>
                              </w:tc>
                            </w:tr>
                          </w:tbl>
                          <w:p w:rsidR="00000000" w:rsidRDefault="00F0627C"/>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241.95pt;margin-top:.9pt;width:186pt;height:20.25pt;z-index:2;visibility:visible;mso-wrap-style:square;mso-width-percent:0;mso-height-percent:0;mso-wrap-distance-left:7.1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" stroked="f">
                <v:fill opacity="0"/>
                <v:textbox inset="0,0,0,0">
                  <w:txbxContent>
                    <w:tbl>
                      <w:tblPr>
                        <w:tblW w:w="3584" w:type="dxa"/>
                        <w:tblLook w:val="0000" w:firstRow="0" w:lastRow="0" w:firstColumn="0" w:lastColumn="0" w:noHBand="0" w:noVBand="0"/>
                      </w:tblPr>
                      <w:tblGrid>
                        <w:gridCol w:w="1260"/>
                        <w:gridCol w:w="2324"/>
                      </w:tblGrid>
                      <w:tr w:rsidR="006A2E07">
                        <w:tc>
                          <w:tcPr>
                            <w:tcW w:w="1260" w:type="dxa"/>
                            <w:tcBorders>
                              <w:top w:val="single" w:sz="12" w:space="0" w:color="000000"/>
                              <w:left w:val="single" w:sz="12" w:space="0" w:color="000000"/>
                              <w:bottom w:val="single" w:sz="12" w:space="0" w:color="000000"/>
                            </w:tcBorders>
                            <w:shd w:val="clear" w:color="auto" w:fill="auto"/>
                          </w:tcPr>
                          <w:p w:rsidR="006A2E07" w:rsidRDefault="00F0627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受付番号</w:t>
                            </w:r>
                          </w:p>
                        </w:tc>
                        <w:tc>
                          <w:tcPr>
                            <w:tcW w:w="2324" w:type="dxa"/>
                            <w:tcBorders>
                              <w:top w:val="single" w:sz="12" w:space="0" w:color="000000"/>
                              <w:left w:val="single" w:sz="4" w:space="0" w:color="000000"/>
                              <w:bottom w:val="single" w:sz="12" w:space="0" w:color="000000"/>
                              <w:right w:val="single" w:sz="12" w:space="0" w:color="000000"/>
                            </w:tcBorders>
                            <w:shd w:val="clear" w:color="auto" w:fill="auto"/>
                          </w:tcPr>
                          <w:p w:rsidR="006A2E07" w:rsidRDefault="006A2E07">
                            <w:pPr>
                              <w:snapToGrid w:val="0"/>
                              <w:jc w:val="right"/>
                              <w:rPr>
                                <w:rFonts w:ascii="ＭＳ Ｐゴシック" w:eastAsia="ＭＳ Ｐゴシック" w:hAnsi="ＭＳ Ｐゴシック" w:cs="ＭＳ Ｐゴシック"/>
                              </w:rPr>
                            </w:pPr>
                          </w:p>
                        </w:tc>
                      </w:tr>
                    </w:tbl>
                    <w:p w:rsidR="00000000" w:rsidRDefault="00F0627C"/>
                  </w:txbxContent>
                </v:textbox>
                <w10:wrap type="square" anchorx="margin"/>
              </v:shape>
            </w:pict>
          </mc:Fallback>
        </mc:AlternateContent>
      </w:r>
    </w:p>
    <w:p w:rsidR="006A2E07" w:rsidRDefault="006A2E07">
      <w:pPr>
        <w:rPr>
          <w:rFonts w:ascii="ＭＳ Ｐゴシック" w:eastAsia="ＭＳ Ｐゴシック" w:hAnsi="ＭＳ Ｐゴシック" w:cs="ＭＳ Ｐゴシック"/>
        </w:rPr>
      </w:pPr>
    </w:p>
    <w:p w:rsidR="006A2E07" w:rsidRDefault="008C3FE8">
      <w:pPr>
        <w:jc w:val="center"/>
      </w:pPr>
      <w:r>
        <w:rPr>
          <w:noProof/>
        </w:rPr>
        <mc:AlternateContent>
          <mc:Choice Requires="wps">
            <w:drawing>
              <wp:anchor distT="0" distB="0" distL="90170" distR="90170" simplePos="0" relativeHeight="3" behindDoc="0" locked="0" layoutInCell="1" allowOverlap="1">
                <wp:simplePos x="0" y="0"/>
                <wp:positionH relativeFrom="margin">
                  <wp:posOffset>243205</wp:posOffset>
                </wp:positionH>
                <wp:positionV relativeFrom="paragraph">
                  <wp:posOffset>369570</wp:posOffset>
                </wp:positionV>
                <wp:extent cx="5095875" cy="504825"/>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5095875" cy="504825"/>
                        </a:xfrm>
                        <a:prstGeom prst="rect">
                          <a:avLst/>
                        </a:prstGeom>
                        <a:solidFill>
                          <a:srgbClr val="FFFFFF">
                            <a:alpha val="0"/>
                          </a:srgbClr>
                        </a:solidFill>
                      </wps:spPr>
                      <wps:txbx>
                        <w:txbxContent>
                          <w:tbl>
                            <w:tblPr>
                              <w:tblW w:w="7770" w:type="dxa"/>
                              <w:tblLook w:val="0000" w:firstRow="0" w:lastRow="0" w:firstColumn="0" w:lastColumn="0" w:noHBand="0" w:noVBand="0"/>
                            </w:tblPr>
                            <w:tblGrid>
                              <w:gridCol w:w="2700"/>
                              <w:gridCol w:w="5070"/>
                            </w:tblGrid>
                            <w:tr w:rsidR="006A2E07">
                              <w:trPr>
                                <w:trHeight w:val="705"/>
                              </w:trPr>
                              <w:tc>
                                <w:tcPr>
                                  <w:tcW w:w="2700" w:type="dxa"/>
                                  <w:tcBorders>
                                    <w:top w:val="single" w:sz="12" w:space="0" w:color="000000"/>
                                    <w:left w:val="single" w:sz="12" w:space="0" w:color="000000"/>
                                    <w:bottom w:val="single" w:sz="12" w:space="0" w:color="000000"/>
                                  </w:tcBorders>
                                  <w:shd w:val="clear" w:color="auto" w:fill="auto"/>
                                  <w:vAlign w:val="center"/>
                                </w:tcPr>
                                <w:p w:rsidR="006A2E07" w:rsidRDefault="00F0627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主たる事業所・施設の名称</w:t>
                                  </w:r>
                                </w:p>
                              </w:tc>
                              <w:tc>
                                <w:tcPr>
                                  <w:tcW w:w="507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A2E07" w:rsidRDefault="006A2E07">
                                  <w:pPr>
                                    <w:snapToGrid w:val="0"/>
                                    <w:jc w:val="center"/>
                                    <w:rPr>
                                      <w:rFonts w:ascii="ＭＳ Ｐゴシック" w:eastAsia="ＭＳ Ｐゴシック" w:hAnsi="ＭＳ Ｐゴシック" w:cs="ＭＳ Ｐゴシック"/>
                                    </w:rPr>
                                  </w:pPr>
                                </w:p>
                              </w:tc>
                            </w:tr>
                          </w:tbl>
                          <w:p w:rsidR="00000000" w:rsidRDefault="00F0627C"/>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Frame2" o:spid="_x0000_s1027" type="#_x0000_t202" style="position:absolute;left:0;text-align:left;margin-left:19.15pt;margin-top:29.1pt;width:401.25pt;height:39.75pt;z-index:3;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" stroked="f">
                <v:fill opacity="0"/>
                <v:textbox inset="0,0,0,0">
                  <w:txbxContent>
                    <w:tbl>
                      <w:tblPr>
                        <w:tblW w:w="7770" w:type="dxa"/>
                        <w:tblLook w:val="0000" w:firstRow="0" w:lastRow="0" w:firstColumn="0" w:lastColumn="0" w:noHBand="0" w:noVBand="0"/>
                      </w:tblPr>
                      <w:tblGrid>
                        <w:gridCol w:w="2700"/>
                        <w:gridCol w:w="5070"/>
                      </w:tblGrid>
                      <w:tr w:rsidR="006A2E07">
                        <w:trPr>
                          <w:trHeight w:val="705"/>
                        </w:trPr>
                        <w:tc>
                          <w:tcPr>
                            <w:tcW w:w="2700" w:type="dxa"/>
                            <w:tcBorders>
                              <w:top w:val="single" w:sz="12" w:space="0" w:color="000000"/>
                              <w:left w:val="single" w:sz="12" w:space="0" w:color="000000"/>
                              <w:bottom w:val="single" w:sz="12" w:space="0" w:color="000000"/>
                            </w:tcBorders>
                            <w:shd w:val="clear" w:color="auto" w:fill="auto"/>
                            <w:vAlign w:val="center"/>
                          </w:tcPr>
                          <w:p w:rsidR="006A2E07" w:rsidRDefault="00F0627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主たる事業所・施設の名称</w:t>
                            </w:r>
                          </w:p>
                        </w:tc>
                        <w:tc>
                          <w:tcPr>
                            <w:tcW w:w="507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A2E07" w:rsidRDefault="006A2E07">
                            <w:pPr>
                              <w:snapToGrid w:val="0"/>
                              <w:jc w:val="center"/>
                              <w:rPr>
                                <w:rFonts w:ascii="ＭＳ Ｐゴシック" w:eastAsia="ＭＳ Ｐゴシック" w:hAnsi="ＭＳ Ｐゴシック" w:cs="ＭＳ Ｐゴシック"/>
                              </w:rPr>
                            </w:pPr>
                          </w:p>
                        </w:tc>
                      </w:tr>
                    </w:tbl>
                    <w:p w:rsidR="00000000" w:rsidRDefault="00F0627C"/>
                  </w:txbxContent>
                </v:textbox>
                <w10:wrap type="square" anchorx="margin"/>
              </v:shape>
            </w:pict>
          </mc:Fallback>
        </mc:AlternateContent>
      </w:r>
      <w:r w:rsidR="00F0627C">
        <w:rPr>
          <w:rFonts w:ascii="ＭＳ Ｐゴシック" w:eastAsia="ＭＳ Ｐゴシック" w:hAnsi="ＭＳ Ｐゴシック" w:cs="ＭＳ Ｐゴシック"/>
          <w:sz w:val="24"/>
          <w:szCs w:val="24"/>
        </w:rPr>
        <w:t>地域密着型介護老人福祉施設入所者生活介護の着手願に係る添付書類一覧</w:t>
      </w:r>
      <w:bookmarkStart w:id="0" w:name="_GoBack"/>
      <w:bookmarkEnd w:id="0"/>
    </w:p>
    <w:p w:rsidR="006A2E07" w:rsidRDefault="006A2E07">
      <w:pPr>
        <w:spacing w:line="400" w:lineRule="exact"/>
        <w:rPr>
          <w:rFonts w:ascii="ＭＳ Ｐゴシック" w:eastAsia="ＭＳ Ｐゴシック" w:hAnsi="ＭＳ Ｐゴシック" w:cs="ＭＳ Ｐゴシック"/>
        </w:rPr>
      </w:pPr>
    </w:p>
    <w:tbl>
      <w:tblPr>
        <w:tblW w:w="8778" w:type="dxa"/>
        <w:tblInd w:w="-123" w:type="dxa"/>
        <w:tblLook w:val="0000" w:firstRow="0" w:lastRow="0" w:firstColumn="0" w:lastColumn="0" w:noHBand="0" w:noVBand="0"/>
      </w:tblPr>
      <w:tblGrid>
        <w:gridCol w:w="648"/>
        <w:gridCol w:w="5760"/>
        <w:gridCol w:w="900"/>
        <w:gridCol w:w="1470"/>
      </w:tblGrid>
      <w:tr w:rsidR="006A2E07" w:rsidTr="008C3FE8">
        <w:trPr>
          <w:trHeight w:val="454"/>
        </w:trPr>
        <w:tc>
          <w:tcPr>
            <w:tcW w:w="648" w:type="dxa"/>
            <w:tcBorders>
              <w:top w:val="single" w:sz="12"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番号</w:t>
            </w:r>
          </w:p>
        </w:tc>
        <w:tc>
          <w:tcPr>
            <w:tcW w:w="6660" w:type="dxa"/>
            <w:gridSpan w:val="2"/>
            <w:tcBorders>
              <w:top w:val="single" w:sz="12" w:space="0" w:color="000000"/>
              <w:left w:val="single" w:sz="4" w:space="0" w:color="000000"/>
              <w:bottom w:val="single" w:sz="4" w:space="0" w:color="000000"/>
            </w:tcBorders>
            <w:shd w:val="clear" w:color="auto" w:fill="auto"/>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添　付　書　類</w:t>
            </w:r>
          </w:p>
        </w:tc>
        <w:tc>
          <w:tcPr>
            <w:tcW w:w="1470" w:type="dxa"/>
            <w:tcBorders>
              <w:top w:val="single" w:sz="12" w:space="0" w:color="000000"/>
              <w:left w:val="single" w:sz="4" w:space="0" w:color="000000"/>
              <w:bottom w:val="single" w:sz="4" w:space="0" w:color="000000"/>
              <w:right w:val="single" w:sz="12" w:space="0" w:color="000000"/>
            </w:tcBorders>
            <w:shd w:val="clear" w:color="auto" w:fill="auto"/>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備　考</w:t>
            </w: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申請者の定款、寄附行為等及び登記事項証明書又は条例等</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施設予定地の位置図</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３</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施設の計画平面図</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４</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計画居室面積等一覧表</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５</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設備・備品等に係る計画一覧表</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６</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併設する施設等の概要</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７</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施設を共用する場合の利用計画</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８</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運営規程（案）</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F0627C">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９</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利用者からの苦情を処理するために講ずる措置の概要</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8C3FE8">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hint="eastAsia"/>
              </w:rPr>
              <w:t>0</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協力病院及び協力歯科医療機関との契約の内容（案）</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8C3FE8">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法第７８条の２第４項各号に該当しないことを誓約する書面</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8C3FE8">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12</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運営推進会議の構成員（案）</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8C3FE8">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13</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pPr>
            <w:r>
              <w:rPr>
                <w:rFonts w:ascii="ＭＳ Ｐゴシック" w:eastAsia="ＭＳ Ｐゴシック" w:hAnsi="ＭＳ Ｐゴシック" w:cs="ＭＳ Ｐゴシック"/>
              </w:rPr>
              <w:t>施設の土地・建物の所有等に関する事項</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8C3FE8">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14</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利用契約書の様式（案）</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4" w:space="0" w:color="000000"/>
            </w:tcBorders>
            <w:shd w:val="clear" w:color="auto" w:fill="auto"/>
            <w:vAlign w:val="center"/>
          </w:tcPr>
          <w:p w:rsidR="006A2E07" w:rsidRDefault="008C3FE8">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15</w:t>
            </w:r>
          </w:p>
        </w:tc>
        <w:tc>
          <w:tcPr>
            <w:tcW w:w="5760" w:type="dxa"/>
            <w:tcBorders>
              <w:top w:val="single" w:sz="4" w:space="0" w:color="000000"/>
              <w:left w:val="single" w:sz="4" w:space="0" w:color="000000"/>
              <w:bottom w:val="single" w:sz="4"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重要事項説明書の様式（案）</w:t>
            </w:r>
          </w:p>
        </w:tc>
        <w:tc>
          <w:tcPr>
            <w:tcW w:w="900" w:type="dxa"/>
            <w:tcBorders>
              <w:top w:val="single" w:sz="4" w:space="0" w:color="000000"/>
              <w:left w:val="dashSmallGap" w:sz="8" w:space="0" w:color="000000"/>
              <w:bottom w:val="single" w:sz="4"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4"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r w:rsidR="006A2E07" w:rsidTr="008C3FE8">
        <w:trPr>
          <w:trHeight w:val="454"/>
        </w:trPr>
        <w:tc>
          <w:tcPr>
            <w:tcW w:w="648" w:type="dxa"/>
            <w:tcBorders>
              <w:top w:val="single" w:sz="4" w:space="0" w:color="000000"/>
              <w:left w:val="single" w:sz="12" w:space="0" w:color="000000"/>
              <w:bottom w:val="single" w:sz="12" w:space="0" w:color="000000"/>
            </w:tcBorders>
            <w:shd w:val="clear" w:color="auto" w:fill="auto"/>
            <w:vAlign w:val="center"/>
          </w:tcPr>
          <w:p w:rsidR="006A2E07" w:rsidRDefault="008C3FE8">
            <w:pPr>
              <w:spacing w:line="40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16</w:t>
            </w:r>
          </w:p>
        </w:tc>
        <w:tc>
          <w:tcPr>
            <w:tcW w:w="5760" w:type="dxa"/>
            <w:tcBorders>
              <w:top w:val="single" w:sz="4" w:space="0" w:color="000000"/>
              <w:left w:val="single" w:sz="4" w:space="0" w:color="000000"/>
              <w:bottom w:val="single" w:sz="12" w:space="0" w:color="000000"/>
            </w:tcBorders>
            <w:shd w:val="clear" w:color="auto" w:fill="auto"/>
          </w:tcPr>
          <w:p w:rsidR="006A2E07" w:rsidRDefault="00F0627C">
            <w:pPr>
              <w:spacing w:line="40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経営に関する事項</w:t>
            </w:r>
          </w:p>
        </w:tc>
        <w:tc>
          <w:tcPr>
            <w:tcW w:w="900" w:type="dxa"/>
            <w:tcBorders>
              <w:top w:val="single" w:sz="4" w:space="0" w:color="000000"/>
              <w:left w:val="dashSmallGap" w:sz="8" w:space="0" w:color="000000"/>
              <w:bottom w:val="single" w:sz="12" w:space="0" w:color="000000"/>
            </w:tcBorders>
            <w:shd w:val="clear" w:color="auto" w:fill="auto"/>
          </w:tcPr>
          <w:p w:rsidR="006A2E07" w:rsidRDefault="006A2E07">
            <w:pPr>
              <w:snapToGrid w:val="0"/>
              <w:spacing w:line="400" w:lineRule="exact"/>
              <w:jc w:val="center"/>
              <w:rPr>
                <w:rFonts w:ascii="ＭＳ Ｐゴシック" w:eastAsia="ＭＳ Ｐゴシック" w:hAnsi="ＭＳ Ｐゴシック" w:cs="ＭＳ Ｐゴシック"/>
              </w:rPr>
            </w:pPr>
          </w:p>
        </w:tc>
        <w:tc>
          <w:tcPr>
            <w:tcW w:w="1470" w:type="dxa"/>
            <w:tcBorders>
              <w:top w:val="single" w:sz="4" w:space="0" w:color="000000"/>
              <w:left w:val="single" w:sz="4" w:space="0" w:color="000000"/>
              <w:bottom w:val="single" w:sz="12" w:space="0" w:color="000000"/>
              <w:right w:val="single" w:sz="12" w:space="0" w:color="000000"/>
            </w:tcBorders>
            <w:shd w:val="clear" w:color="auto" w:fill="auto"/>
          </w:tcPr>
          <w:p w:rsidR="006A2E07" w:rsidRDefault="006A2E07">
            <w:pPr>
              <w:snapToGrid w:val="0"/>
              <w:spacing w:line="400" w:lineRule="exact"/>
              <w:rPr>
                <w:rFonts w:ascii="ＭＳ Ｐゴシック" w:eastAsia="ＭＳ Ｐゴシック" w:hAnsi="ＭＳ Ｐゴシック" w:cs="ＭＳ Ｐゴシック"/>
              </w:rPr>
            </w:pPr>
          </w:p>
        </w:tc>
      </w:tr>
    </w:tbl>
    <w:p w:rsidR="006A2E07" w:rsidRDefault="006A2E07">
      <w:pPr>
        <w:spacing w:line="400" w:lineRule="exact"/>
        <w:rPr>
          <w:rFonts w:ascii="ＭＳ Ｐゴシック" w:eastAsia="ＭＳ Ｐゴシック" w:hAnsi="ＭＳ Ｐゴシック" w:cs="ＭＳ Ｐゴシック"/>
          <w:sz w:val="20"/>
          <w:szCs w:val="20"/>
        </w:rPr>
      </w:pPr>
    </w:p>
    <w:p w:rsidR="006A2E07" w:rsidRDefault="00F0627C" w:rsidP="008C3FE8">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注１　「受付番号」欄には記入しないでください。</w:t>
      </w:r>
    </w:p>
    <w:p w:rsidR="006A2E07" w:rsidRDefault="00F0627C" w:rsidP="008C3FE8">
      <w:pPr>
        <w:ind w:left="342" w:hanging="342"/>
      </w:pPr>
      <w:r>
        <w:rPr>
          <w:rFonts w:ascii="ＭＳ Ｐゴシック" w:eastAsia="ＭＳ Ｐゴシック" w:hAnsi="ＭＳ Ｐゴシック" w:cs="ＭＳ Ｐゴシック"/>
          <w:sz w:val="20"/>
          <w:szCs w:val="20"/>
        </w:rPr>
        <w:t>注２　添付する書類に該当するものについて、「添付書類」欄の中の右欄に「</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sz w:val="20"/>
          <w:szCs w:val="20"/>
        </w:rPr>
        <w:t>」を付してください。</w:t>
      </w:r>
    </w:p>
    <w:p w:rsidR="006A2E07" w:rsidRDefault="00F0627C" w:rsidP="008C3FE8">
      <w:pPr>
        <w:ind w:firstLine="500"/>
      </w:pPr>
      <w:r>
        <w:rPr>
          <w:rFonts w:ascii="ＭＳ Ｐゴシック" w:eastAsia="ＭＳ Ｐゴシック" w:hAnsi="ＭＳ Ｐゴシック" w:cs="ＭＳ Ｐゴシック"/>
          <w:sz w:val="20"/>
          <w:szCs w:val="20"/>
        </w:rPr>
        <w:t>複数の事業所等に共通する添付書類がある場合は、「</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sz w:val="20"/>
          <w:szCs w:val="20"/>
        </w:rPr>
        <w:t>」を付してください。</w:t>
      </w:r>
    </w:p>
    <w:p w:rsidR="006A2E07" w:rsidRDefault="00F0627C" w:rsidP="008C3FE8">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注３　「添付書類」の記載事項は、着手を願う事業・施設に応じて適宜修正してください。</w:t>
      </w:r>
    </w:p>
    <w:p w:rsidR="008C3FE8" w:rsidRDefault="008C3FE8" w:rsidP="008C3FE8">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注４　添付書類１～</w:t>
      </w:r>
      <w:r>
        <w:rPr>
          <w:rFonts w:ascii="ＭＳ Ｐゴシック" w:eastAsia="ＭＳ Ｐゴシック" w:hAnsi="ＭＳ Ｐゴシック" w:cs="ＭＳ Ｐゴシック" w:hint="eastAsia"/>
          <w:sz w:val="20"/>
          <w:szCs w:val="20"/>
        </w:rPr>
        <w:t>９</w:t>
      </w:r>
      <w:r>
        <w:rPr>
          <w:rFonts w:ascii="ＭＳ Ｐゴシック" w:eastAsia="ＭＳ Ｐゴシック" w:hAnsi="ＭＳ Ｐゴシック" w:cs="ＭＳ Ｐゴシック"/>
          <w:sz w:val="20"/>
          <w:szCs w:val="20"/>
        </w:rPr>
        <w:t>は、着手願提出時に必ず添付してください。</w:t>
      </w:r>
    </w:p>
    <w:p w:rsidR="008C3FE8" w:rsidRDefault="008C3FE8" w:rsidP="008C3FE8">
      <w:pPr>
        <w:ind w:firstLine="5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添付書類10～14は着手願提出時の添付は必須ではないが、未添付の場合は着手願の受</w:t>
      </w:r>
    </w:p>
    <w:p w:rsidR="008C3FE8" w:rsidRPr="008C3FE8" w:rsidRDefault="008C3FE8" w:rsidP="008C3FE8">
      <w:pPr>
        <w:ind w:firstLine="500"/>
        <w:rPr>
          <w:rFonts w:hint="eastAsia"/>
        </w:rPr>
      </w:pPr>
      <w:r>
        <w:rPr>
          <w:rFonts w:ascii="ＭＳ Ｐゴシック" w:eastAsia="ＭＳ Ｐゴシック" w:hAnsi="ＭＳ Ｐゴシック" w:cs="ＭＳ Ｐゴシック"/>
          <w:sz w:val="20"/>
          <w:szCs w:val="20"/>
        </w:rPr>
        <w:t>理後、速やかに追加提出すること。</w:t>
      </w:r>
    </w:p>
    <w:sectPr w:rsidR="008C3FE8" w:rsidRPr="008C3FE8">
      <w:pgSz w:w="11906" w:h="16838"/>
      <w:pgMar w:top="1134" w:right="1701" w:bottom="1134" w:left="1701" w:header="0" w:footer="0" w:gutter="0"/>
      <w:cols w:space="720"/>
      <w:formProt w:val="0"/>
      <w:docGrid w:type="line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07"/>
    <w:rsid w:val="006A2E07"/>
    <w:rsid w:val="008C3FE8"/>
    <w:rsid w:val="00F0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26BE5"/>
  <w15:docId w15:val="{FBB9B16C-656C-4AE3-932E-6C331235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IPAゴシック" w:hAnsi="Liberation Sans" w:cs="TakaoPGothic"/>
      <w:sz w:val="28"/>
      <w:szCs w:val="28"/>
    </w:rPr>
  </w:style>
  <w:style w:type="paragraph" w:styleId="a3">
    <w:name w:val="Body Text"/>
    <w:basedOn w:val="a"/>
    <w:pPr>
      <w:spacing w:after="140" w:line="276" w:lineRule="auto"/>
    </w:pPr>
  </w:style>
  <w:style w:type="paragraph" w:styleId="a4">
    <w:name w:val="List"/>
    <w:basedOn w:val="a3"/>
    <w:rPr>
      <w:rFonts w:cs="TakaoPGothic"/>
    </w:rPr>
  </w:style>
  <w:style w:type="paragraph" w:styleId="a5">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6">
    <w:name w:val="Balloon Text"/>
    <w:basedOn w:val="a"/>
    <w:link w:val="a7"/>
    <w:uiPriority w:val="99"/>
    <w:semiHidden/>
    <w:unhideWhenUsed/>
    <w:rsid w:val="00F0627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627C"/>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藤岡　彩</dc:creator>
  <cp:lastModifiedBy>藤岡　彩</cp:lastModifiedBy>
  <cp:revision>2</cp:revision>
  <cp:lastPrinted>2022-12-12T08:13:00Z</cp:lastPrinted>
  <dcterms:created xsi:type="dcterms:W3CDTF">2022-12-12T08:02:00Z</dcterms:created>
  <dcterms:modified xsi:type="dcterms:W3CDTF">2022-12-12T08:19:00Z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2022-12-12T15:07:00Z</dcterms:created>
  <dc:creator>iwks1874</dc:creator>
  <dc:description/>
  <cp:keywords/>
  <dc:language>ja-JP</dc:language>
  <cp:lastModifiedBy>藤岡　彩</cp:lastModifiedBy>
  <cp:lastPrinted>2006-03-14T00:16:00Z</cp:lastPrinted>
  <dcterms:modified xsi:type="dcterms:W3CDTF">2022-12-12T15:07:00Z</dcterms:modified>
  <cp:revision>2</cp:revision>
  <dc:subject/>
  <dc:title>別添</dc:title>
</cp:coreProperties>
</file>