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FF" w:rsidRPr="000460FF" w:rsidRDefault="000460FF" w:rsidP="00CA5FA0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0"/>
      </w:tblGrid>
      <w:tr w:rsidR="00905B7C" w:rsidTr="00C765C6">
        <w:trPr>
          <w:trHeight w:val="9955"/>
          <w:jc w:val="center"/>
        </w:trPr>
        <w:tc>
          <w:tcPr>
            <w:tcW w:w="14000" w:type="dxa"/>
          </w:tcPr>
          <w:p w:rsidR="00905B7C" w:rsidRPr="00905B7C" w:rsidRDefault="00C765C6" w:rsidP="004E290D">
            <w:pPr>
              <w:tabs>
                <w:tab w:val="left" w:pos="13280"/>
              </w:tabs>
              <w:spacing w:line="240" w:lineRule="atLeast"/>
              <w:jc w:val="center"/>
              <w:rPr>
                <w:rFonts w:ascii="HGPｺﾞｼｯｸE" w:eastAsia="HGPｺﾞｼｯｸE"/>
                <w:color w:val="FFFFFF"/>
                <w:sz w:val="70"/>
                <w:szCs w:val="70"/>
              </w:rPr>
            </w:pPr>
            <w:r>
              <w:rPr>
                <w:rFonts w:ascii="HGPｺﾞｼｯｸE" w:eastAsia="HGPｺﾞｼｯｸE" w:hint="eastAsia"/>
                <w:color w:val="FFFFFF"/>
                <w:sz w:val="70"/>
                <w:szCs w:val="70"/>
                <w:highlight w:val="black"/>
              </w:rPr>
              <w:t>イノシシ</w:t>
            </w:r>
            <w:r w:rsidR="003A08EA">
              <w:rPr>
                <w:rFonts w:ascii="HGPｺﾞｼｯｸE" w:eastAsia="HGPｺﾞｼｯｸE" w:hint="eastAsia"/>
                <w:color w:val="FFFFFF"/>
                <w:sz w:val="70"/>
                <w:szCs w:val="70"/>
                <w:highlight w:val="black"/>
              </w:rPr>
              <w:t>捕獲</w:t>
            </w:r>
            <w:r w:rsidR="003A08EA">
              <w:rPr>
                <w:rFonts w:ascii="HGPｺﾞｼｯｸE" w:eastAsia="HGPｺﾞｼｯｸE"/>
                <w:color w:val="FFFFFF"/>
                <w:sz w:val="70"/>
                <w:szCs w:val="70"/>
                <w:highlight w:val="black"/>
              </w:rPr>
              <w:ruby>
                <w:rubyPr>
                  <w:rubyAlign w:val="distributeSpace"/>
                  <w:hps w:val="35"/>
                  <w:hpsRaise w:val="68"/>
                  <w:hpsBaseText w:val="70"/>
                  <w:lid w:val="ja-JP"/>
                </w:rubyPr>
                <w:rt>
                  <w:r w:rsidR="003A08EA" w:rsidRPr="003A08EA">
                    <w:rPr>
                      <w:rFonts w:ascii="HGPｺﾞｼｯｸE" w:eastAsia="HGPｺﾞｼｯｸE" w:hAnsi="HGPｺﾞｼｯｸE" w:hint="eastAsia"/>
                      <w:color w:val="FFFFFF"/>
                      <w:sz w:val="35"/>
                      <w:szCs w:val="70"/>
                      <w:highlight w:val="black"/>
                    </w:rPr>
                    <w:t>おり</w:t>
                  </w:r>
                </w:rt>
                <w:rubyBase>
                  <w:r w:rsidR="003A08EA">
                    <w:rPr>
                      <w:rFonts w:ascii="HGPｺﾞｼｯｸE" w:eastAsia="HGPｺﾞｼｯｸE" w:hint="eastAsia"/>
                      <w:color w:val="FFFFFF"/>
                      <w:sz w:val="70"/>
                      <w:szCs w:val="70"/>
                      <w:highlight w:val="black"/>
                    </w:rPr>
                    <w:t>檻</w:t>
                  </w:r>
                </w:rubyBase>
              </w:ruby>
            </w:r>
            <w:r w:rsidR="00905B7C" w:rsidRPr="00905B7C">
              <w:rPr>
                <w:rFonts w:ascii="HGPｺﾞｼｯｸE" w:eastAsia="HGPｺﾞｼｯｸE" w:hint="eastAsia"/>
                <w:color w:val="FFFFFF"/>
                <w:sz w:val="70"/>
                <w:szCs w:val="70"/>
                <w:highlight w:val="black"/>
              </w:rPr>
              <w:t>を設置しています。</w:t>
            </w:r>
          </w:p>
          <w:p w:rsidR="00905B7C" w:rsidRPr="00CF12FF" w:rsidRDefault="003A08EA" w:rsidP="00CF12FF">
            <w:pPr>
              <w:spacing w:line="240" w:lineRule="atLeast"/>
              <w:jc w:val="center"/>
              <w:rPr>
                <w:rFonts w:ascii="HGPｺﾞｼｯｸE" w:eastAsia="HGPｺﾞｼｯｸE"/>
                <w:w w:val="90"/>
                <w:sz w:val="50"/>
                <w:szCs w:val="50"/>
              </w:rPr>
            </w:pPr>
            <w:r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危険ですので「檻</w:t>
            </w:r>
            <w:r w:rsid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」に触</w:t>
            </w:r>
            <w:r w:rsidR="00905B7C"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れたり、移動</w:t>
            </w:r>
            <w:r w:rsidR="0074350B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したり</w:t>
            </w:r>
            <w:r w:rsidR="00905B7C"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しないでくだ</w:t>
            </w:r>
            <w:r w:rsidR="00695D7E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さ</w:t>
            </w:r>
            <w:r w:rsidR="00905B7C" w:rsidRPr="00905B7C">
              <w:rPr>
                <w:rFonts w:ascii="HGPｺﾞｼｯｸE" w:eastAsia="HGPｺﾞｼｯｸE" w:hint="eastAsia"/>
                <w:w w:val="90"/>
                <w:sz w:val="50"/>
                <w:szCs w:val="50"/>
              </w:rPr>
              <w:t>い。</w:t>
            </w:r>
          </w:p>
          <w:p w:rsidR="0000475A" w:rsidRDefault="00CF12FF" w:rsidP="00C765C6">
            <w:pPr>
              <w:spacing w:line="240" w:lineRule="atLeast"/>
              <w:ind w:firstLineChars="100" w:firstLine="339"/>
              <w:rPr>
                <w:rFonts w:ascii="ＭＳ Ｐゴシック" w:hAnsi="ＭＳ Ｐゴシック"/>
                <w:color w:val="000000"/>
                <w:sz w:val="36"/>
                <w:szCs w:val="36"/>
              </w:rPr>
            </w:pPr>
            <w:r>
              <w:rPr>
                <w:rFonts w:ascii="ＭＳ Ｐゴシック" w:hAnsi="ＭＳ Ｐゴシック" w:hint="eastAsia"/>
                <w:color w:val="000000"/>
                <w:sz w:val="36"/>
                <w:szCs w:val="36"/>
              </w:rPr>
              <w:t>鳥獣の保護及び管理並びに狩猟の適正化に関する法律（鳥獣保護管理法</w:t>
            </w:r>
            <w:r w:rsidR="00407060">
              <w:rPr>
                <w:rFonts w:ascii="ＭＳ Ｐゴシック" w:hAnsi="ＭＳ Ｐゴシック" w:hint="eastAsia"/>
                <w:color w:val="000000"/>
                <w:sz w:val="36"/>
                <w:szCs w:val="36"/>
              </w:rPr>
              <w:t>）</w:t>
            </w:r>
            <w:r>
              <w:rPr>
                <w:rFonts w:ascii="ＭＳ Ｐゴシック" w:hAnsi="ＭＳ Ｐゴシック" w:hint="eastAsia"/>
                <w:color w:val="000000"/>
                <w:sz w:val="36"/>
                <w:szCs w:val="36"/>
              </w:rPr>
              <w:t>に基づく捕獲</w:t>
            </w:r>
            <w:r w:rsidR="00905B7C" w:rsidRPr="00E16E7F">
              <w:rPr>
                <w:rFonts w:ascii="ＭＳ Ｐゴシック" w:hAnsi="ＭＳ Ｐゴシック" w:hint="eastAsia"/>
                <w:color w:val="000000"/>
                <w:sz w:val="36"/>
                <w:szCs w:val="36"/>
              </w:rPr>
              <w:t>活動中です。</w:t>
            </w:r>
          </w:p>
          <w:tbl>
            <w:tblPr>
              <w:tblpPr w:leftFromText="142" w:rightFromText="142" w:vertAnchor="text" w:horzAnchor="margin" w:tblpXSpec="center" w:tblpY="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21"/>
              <w:gridCol w:w="9828"/>
            </w:tblGrid>
            <w:tr w:rsidR="00C765C6" w:rsidRPr="00E16E7F" w:rsidTr="00C765C6">
              <w:trPr>
                <w:trHeight w:val="699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内　　　容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鳥獣保護管理法に基づく捕獲</w:t>
                  </w:r>
                </w:p>
              </w:tc>
            </w:tr>
            <w:tr w:rsidR="00C765C6" w:rsidRPr="00E16E7F" w:rsidTr="00C765C6">
              <w:trPr>
                <w:trHeight w:val="54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わなの種類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/>
                      <w:color w:val="000000"/>
                      <w:sz w:val="40"/>
                      <w:szCs w:val="40"/>
                    </w:rPr>
                    <w:t>檻</w:t>
                  </w:r>
                  <w:r w:rsidRPr="00C765C6">
                    <w:rPr>
                      <w:rFonts w:ascii="ＭＳ Ｐゴシック" w:hAnsi="ＭＳ Ｐゴシック" w:hint="eastAsia"/>
                      <w:color w:val="000000"/>
                      <w:sz w:val="40"/>
                      <w:szCs w:val="40"/>
                    </w:rPr>
                    <w:t>（箱わな）</w:t>
                  </w:r>
                </w:p>
              </w:tc>
            </w:tr>
            <w:tr w:rsidR="00C765C6" w:rsidRPr="00EE71DD" w:rsidTr="00C765C6">
              <w:trPr>
                <w:trHeight w:val="60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捕獲対象獣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int="eastAsia"/>
                      <w:color w:val="000000"/>
                      <w:sz w:val="40"/>
                      <w:szCs w:val="40"/>
                    </w:rPr>
                    <w:t>イノシシ</w:t>
                  </w:r>
                </w:p>
              </w:tc>
            </w:tr>
            <w:tr w:rsidR="00C765C6" w:rsidRPr="00E16E7F" w:rsidTr="00C765C6">
              <w:trPr>
                <w:trHeight w:val="591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捕獲期間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ind w:firstLineChars="200" w:firstLine="759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sz w:val="40"/>
                      <w:szCs w:val="40"/>
                    </w:rPr>
                    <w:t xml:space="preserve">　　年　　月　　日　～</w:t>
                  </w:r>
                  <w:bookmarkStart w:id="0" w:name="_GoBack"/>
                  <w:bookmarkEnd w:id="0"/>
                  <w:r w:rsidRPr="00C765C6">
                    <w:rPr>
                      <w:rFonts w:ascii="ＭＳ Ｐゴシック" w:hAnsi="ＭＳ Ｐゴシック" w:hint="eastAsia"/>
                      <w:color w:val="000000"/>
                      <w:sz w:val="40"/>
                      <w:szCs w:val="40"/>
                    </w:rPr>
                    <w:t xml:space="preserve">　　　　　年　　月　　日</w:t>
                  </w:r>
                </w:p>
              </w:tc>
            </w:tr>
            <w:tr w:rsidR="00C765C6" w:rsidRPr="00E16E7F" w:rsidTr="00C765C6">
              <w:trPr>
                <w:trHeight w:val="588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設置者住所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</w:p>
              </w:tc>
            </w:tr>
            <w:tr w:rsidR="00C765C6" w:rsidRPr="00E16E7F" w:rsidTr="00C765C6">
              <w:trPr>
                <w:trHeight w:val="571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設置者氏名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</w:p>
              </w:tc>
            </w:tr>
            <w:tr w:rsidR="00C765C6" w:rsidRPr="00E16E7F" w:rsidTr="00C765C6">
              <w:trPr>
                <w:trHeight w:val="554"/>
              </w:trPr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5C6" w:rsidRPr="00C765C6" w:rsidRDefault="00C765C6" w:rsidP="00C765C6">
                  <w:pPr>
                    <w:spacing w:line="240" w:lineRule="atLeast"/>
                    <w:jc w:val="center"/>
                    <w:rPr>
                      <w:rFonts w:ascii="ＭＳ Ｐゴシック"/>
                      <w:color w:val="000000"/>
                      <w:w w:val="80"/>
                      <w:sz w:val="40"/>
                      <w:szCs w:val="40"/>
                    </w:rPr>
                  </w:pPr>
                  <w:r w:rsidRPr="00C765C6">
                    <w:rPr>
                      <w:rFonts w:ascii="ＭＳ Ｐゴシック" w:hAnsi="ＭＳ Ｐゴシック" w:hint="eastAsia"/>
                      <w:color w:val="000000"/>
                      <w:w w:val="80"/>
                      <w:sz w:val="40"/>
                      <w:szCs w:val="40"/>
                    </w:rPr>
                    <w:t>設置者連絡先</w:t>
                  </w:r>
                </w:p>
              </w:tc>
              <w:tc>
                <w:tcPr>
                  <w:tcW w:w="9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5C6" w:rsidRPr="00C765C6" w:rsidRDefault="00C765C6" w:rsidP="00C765C6">
                  <w:pPr>
                    <w:spacing w:line="240" w:lineRule="atLeast"/>
                    <w:rPr>
                      <w:rFonts w:ascii="ＭＳ Ｐゴシック"/>
                      <w:color w:val="000000"/>
                      <w:sz w:val="40"/>
                      <w:szCs w:val="40"/>
                    </w:rPr>
                  </w:pPr>
                </w:p>
              </w:tc>
            </w:tr>
          </w:tbl>
          <w:p w:rsidR="00C765C6" w:rsidRDefault="00C765C6" w:rsidP="00C765C6">
            <w:pPr>
              <w:spacing w:line="240" w:lineRule="atLeast"/>
              <w:rPr>
                <w:rFonts w:ascii="ＭＳ Ｐゴシック" w:hint="eastAsia"/>
                <w:sz w:val="36"/>
                <w:szCs w:val="36"/>
              </w:rPr>
            </w:pPr>
          </w:p>
          <w:p w:rsidR="00C765C6" w:rsidRDefault="00C765C6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C765C6" w:rsidRPr="0000475A" w:rsidRDefault="00C765C6" w:rsidP="004E290D">
            <w:pPr>
              <w:rPr>
                <w:rFonts w:ascii="ＭＳ Ｐゴシック" w:hint="eastAsia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/>
                <w:sz w:val="36"/>
                <w:szCs w:val="36"/>
              </w:rPr>
            </w:pPr>
          </w:p>
          <w:p w:rsidR="0000475A" w:rsidRPr="0000475A" w:rsidRDefault="0000475A" w:rsidP="004E290D">
            <w:pPr>
              <w:rPr>
                <w:rFonts w:ascii="ＭＳ Ｐゴシック" w:hint="eastAsia"/>
                <w:sz w:val="36"/>
                <w:szCs w:val="36"/>
              </w:rPr>
            </w:pPr>
          </w:p>
          <w:p w:rsidR="00905B7C" w:rsidRPr="0000475A" w:rsidRDefault="0000475A" w:rsidP="004E290D">
            <w:pPr>
              <w:jc w:val="center"/>
              <w:rPr>
                <w:rFonts w:ascii="ＭＳ Ｐゴシック"/>
                <w:sz w:val="40"/>
                <w:szCs w:val="40"/>
              </w:rPr>
            </w:pPr>
            <w:r w:rsidRPr="00DF643C">
              <w:rPr>
                <w:rFonts w:ascii="ＭＳ Ｐゴシック" w:hAnsi="ＭＳ Ｐゴシック" w:hint="eastAsia"/>
                <w:sz w:val="36"/>
                <w:szCs w:val="36"/>
              </w:rPr>
              <w:t>動物が掛かっていましたら、上記連絡先へご一報ください。</w:t>
            </w:r>
          </w:p>
        </w:tc>
      </w:tr>
    </w:tbl>
    <w:p w:rsidR="002A6AD0" w:rsidRDefault="002A6AD0" w:rsidP="00CA5FA0">
      <w:pPr>
        <w:spacing w:line="20" w:lineRule="exact"/>
      </w:pPr>
    </w:p>
    <w:sectPr w:rsidR="002A6AD0" w:rsidSect="00841ED5">
      <w:pgSz w:w="16838" w:h="11906" w:orient="landscape" w:code="9"/>
      <w:pgMar w:top="760" w:right="1304" w:bottom="567" w:left="1304" w:header="851" w:footer="992" w:gutter="0"/>
      <w:cols w:space="425"/>
      <w:titlePg/>
      <w:docGrid w:type="linesAndChars" w:linePitch="321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0" w:rsidRDefault="00B12FB0" w:rsidP="003E3339">
      <w:r>
        <w:separator/>
      </w:r>
    </w:p>
  </w:endnote>
  <w:endnote w:type="continuationSeparator" w:id="0">
    <w:p w:rsidR="00B12FB0" w:rsidRDefault="00B12FB0" w:rsidP="003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0" w:rsidRDefault="00B12FB0" w:rsidP="003E3339">
      <w:r>
        <w:separator/>
      </w:r>
    </w:p>
  </w:footnote>
  <w:footnote w:type="continuationSeparator" w:id="0">
    <w:p w:rsidR="00B12FB0" w:rsidRDefault="00B12FB0" w:rsidP="003E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74"/>
    <w:multiLevelType w:val="hybridMultilevel"/>
    <w:tmpl w:val="00EA601C"/>
    <w:lvl w:ilvl="0" w:tplc="1632E5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C3D0D"/>
    <w:multiLevelType w:val="hybridMultilevel"/>
    <w:tmpl w:val="E0EA0984"/>
    <w:lvl w:ilvl="0" w:tplc="7804CF50">
      <w:start w:val="1"/>
      <w:numFmt w:val="decimalFullWidth"/>
      <w:lvlText w:val="（%1）"/>
      <w:lvlJc w:val="left"/>
      <w:pPr>
        <w:tabs>
          <w:tab w:val="num" w:pos="865"/>
        </w:tabs>
        <w:ind w:left="86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2" w15:restartNumberingAfterBreak="0">
    <w:nsid w:val="0BBC4A39"/>
    <w:multiLevelType w:val="hybridMultilevel"/>
    <w:tmpl w:val="C88400B2"/>
    <w:lvl w:ilvl="0" w:tplc="6046C860">
      <w:numFmt w:val="bullet"/>
      <w:lvlText w:val="※"/>
      <w:lvlJc w:val="left"/>
      <w:pPr>
        <w:tabs>
          <w:tab w:val="num" w:pos="569"/>
        </w:tabs>
        <w:ind w:left="56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abstractNum w:abstractNumId="3" w15:restartNumberingAfterBreak="0">
    <w:nsid w:val="0F957A4F"/>
    <w:multiLevelType w:val="hybridMultilevel"/>
    <w:tmpl w:val="D318D94C"/>
    <w:lvl w:ilvl="0" w:tplc="DD8E14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B0008"/>
    <w:multiLevelType w:val="hybridMultilevel"/>
    <w:tmpl w:val="5F605FB6"/>
    <w:lvl w:ilvl="0" w:tplc="B0FE708E">
      <w:start w:val="1"/>
      <w:numFmt w:val="decimal"/>
      <w:lvlText w:val="(%1)"/>
      <w:lvlJc w:val="left"/>
      <w:pPr>
        <w:tabs>
          <w:tab w:val="num" w:pos="582"/>
        </w:tabs>
        <w:ind w:left="58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  <w:rPr>
        <w:rFonts w:cs="Times New Roman"/>
      </w:rPr>
    </w:lvl>
  </w:abstractNum>
  <w:abstractNum w:abstractNumId="5" w15:restartNumberingAfterBreak="0">
    <w:nsid w:val="18C91B2D"/>
    <w:multiLevelType w:val="hybridMultilevel"/>
    <w:tmpl w:val="9B06BEBA"/>
    <w:lvl w:ilvl="0" w:tplc="3FBC65F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A04E1B"/>
    <w:multiLevelType w:val="hybridMultilevel"/>
    <w:tmpl w:val="030C4612"/>
    <w:lvl w:ilvl="0" w:tplc="2862865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F6486"/>
    <w:multiLevelType w:val="hybridMultilevel"/>
    <w:tmpl w:val="8EB8B526"/>
    <w:lvl w:ilvl="0" w:tplc="2C7ACCD4">
      <w:start w:val="2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270612F"/>
    <w:multiLevelType w:val="hybridMultilevel"/>
    <w:tmpl w:val="66E6253A"/>
    <w:lvl w:ilvl="0" w:tplc="E676EE8E">
      <w:start w:val="1"/>
      <w:numFmt w:val="decimalFullWidth"/>
      <w:lvlText w:val="（%1）"/>
      <w:lvlJc w:val="left"/>
      <w:pPr>
        <w:tabs>
          <w:tab w:val="num" w:pos="853"/>
        </w:tabs>
        <w:ind w:left="85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9" w15:restartNumberingAfterBreak="0">
    <w:nsid w:val="27337B9B"/>
    <w:multiLevelType w:val="hybridMultilevel"/>
    <w:tmpl w:val="EF2ACE32"/>
    <w:lvl w:ilvl="0" w:tplc="64163CEE">
      <w:start w:val="1"/>
      <w:numFmt w:val="decimalFullWidth"/>
      <w:lvlText w:val="（%1）"/>
      <w:lvlJc w:val="left"/>
      <w:pPr>
        <w:tabs>
          <w:tab w:val="num" w:pos="823"/>
        </w:tabs>
        <w:ind w:left="823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47DA4963"/>
    <w:multiLevelType w:val="hybridMultilevel"/>
    <w:tmpl w:val="42FE7E4E"/>
    <w:lvl w:ilvl="0" w:tplc="33C2F66C">
      <w:start w:val="2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B4150F4"/>
    <w:multiLevelType w:val="hybridMultilevel"/>
    <w:tmpl w:val="7EDE8DF6"/>
    <w:lvl w:ilvl="0" w:tplc="FA262C94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55BB21A8"/>
    <w:multiLevelType w:val="hybridMultilevel"/>
    <w:tmpl w:val="CEBC9C58"/>
    <w:lvl w:ilvl="0" w:tplc="2E8AC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A5F0D"/>
    <w:multiLevelType w:val="hybridMultilevel"/>
    <w:tmpl w:val="772C68CC"/>
    <w:lvl w:ilvl="0" w:tplc="FCA021A8">
      <w:start w:val="1"/>
      <w:numFmt w:val="decimal"/>
      <w:lvlText w:val="(%1)"/>
      <w:lvlJc w:val="left"/>
      <w:pPr>
        <w:tabs>
          <w:tab w:val="num" w:pos="865"/>
        </w:tabs>
        <w:ind w:left="86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14" w15:restartNumberingAfterBreak="0">
    <w:nsid w:val="6E5D4395"/>
    <w:multiLevelType w:val="hybridMultilevel"/>
    <w:tmpl w:val="67BADC0E"/>
    <w:lvl w:ilvl="0" w:tplc="3BB05932">
      <w:start w:val="2"/>
      <w:numFmt w:val="bullet"/>
      <w:lvlText w:val="・"/>
      <w:lvlJc w:val="left"/>
      <w:pPr>
        <w:tabs>
          <w:tab w:val="num" w:pos="1447"/>
        </w:tabs>
        <w:ind w:left="1447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7"/>
        </w:tabs>
        <w:ind w:left="4867" w:hanging="420"/>
      </w:pPr>
      <w:rPr>
        <w:rFonts w:ascii="Wingdings" w:hAnsi="Wingdings" w:hint="default"/>
      </w:rPr>
    </w:lvl>
  </w:abstractNum>
  <w:abstractNum w:abstractNumId="15" w15:restartNumberingAfterBreak="0">
    <w:nsid w:val="6F7D5DC9"/>
    <w:multiLevelType w:val="hybridMultilevel"/>
    <w:tmpl w:val="D9F29E8C"/>
    <w:lvl w:ilvl="0" w:tplc="4FC83E98">
      <w:start w:val="3"/>
      <w:numFmt w:val="decimalFullWidth"/>
      <w:lvlText w:val="（%1）"/>
      <w:lvlJc w:val="left"/>
      <w:pPr>
        <w:tabs>
          <w:tab w:val="num" w:pos="587"/>
        </w:tabs>
        <w:ind w:left="58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16" w15:restartNumberingAfterBreak="0">
    <w:nsid w:val="761979DC"/>
    <w:multiLevelType w:val="hybridMultilevel"/>
    <w:tmpl w:val="B65A35AA"/>
    <w:lvl w:ilvl="0" w:tplc="7A5A65B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331614"/>
    <w:multiLevelType w:val="hybridMultilevel"/>
    <w:tmpl w:val="F280C20C"/>
    <w:lvl w:ilvl="0" w:tplc="32CE5136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BD"/>
    <w:rsid w:val="0000475A"/>
    <w:rsid w:val="0002103D"/>
    <w:rsid w:val="00031B82"/>
    <w:rsid w:val="000460FF"/>
    <w:rsid w:val="00055061"/>
    <w:rsid w:val="00060B75"/>
    <w:rsid w:val="00075AC0"/>
    <w:rsid w:val="000A7DB9"/>
    <w:rsid w:val="000B644E"/>
    <w:rsid w:val="000C1E03"/>
    <w:rsid w:val="000F1F86"/>
    <w:rsid w:val="000F51E5"/>
    <w:rsid w:val="0010111D"/>
    <w:rsid w:val="001118D1"/>
    <w:rsid w:val="00130D57"/>
    <w:rsid w:val="0015330F"/>
    <w:rsid w:val="00190945"/>
    <w:rsid w:val="00192E0B"/>
    <w:rsid w:val="001E52BA"/>
    <w:rsid w:val="00204747"/>
    <w:rsid w:val="002162BA"/>
    <w:rsid w:val="00247C7E"/>
    <w:rsid w:val="002552C3"/>
    <w:rsid w:val="00257BD5"/>
    <w:rsid w:val="00261688"/>
    <w:rsid w:val="002A6AD0"/>
    <w:rsid w:val="002B365E"/>
    <w:rsid w:val="002C1084"/>
    <w:rsid w:val="002C3F44"/>
    <w:rsid w:val="002C661E"/>
    <w:rsid w:val="002D5A6E"/>
    <w:rsid w:val="002D7836"/>
    <w:rsid w:val="002F06E2"/>
    <w:rsid w:val="002F6074"/>
    <w:rsid w:val="0030723B"/>
    <w:rsid w:val="00331383"/>
    <w:rsid w:val="003349BD"/>
    <w:rsid w:val="0033615D"/>
    <w:rsid w:val="00361F05"/>
    <w:rsid w:val="003A08EA"/>
    <w:rsid w:val="003C7D60"/>
    <w:rsid w:val="003E3339"/>
    <w:rsid w:val="003E5E58"/>
    <w:rsid w:val="003E782B"/>
    <w:rsid w:val="003F059F"/>
    <w:rsid w:val="003F08A6"/>
    <w:rsid w:val="003F64C1"/>
    <w:rsid w:val="004008FD"/>
    <w:rsid w:val="00403B07"/>
    <w:rsid w:val="00407060"/>
    <w:rsid w:val="004504E0"/>
    <w:rsid w:val="00496EFA"/>
    <w:rsid w:val="004C2424"/>
    <w:rsid w:val="004D49C7"/>
    <w:rsid w:val="004E290D"/>
    <w:rsid w:val="004F3B45"/>
    <w:rsid w:val="00500F77"/>
    <w:rsid w:val="00502B58"/>
    <w:rsid w:val="0050759C"/>
    <w:rsid w:val="00520DA0"/>
    <w:rsid w:val="00534916"/>
    <w:rsid w:val="00534C22"/>
    <w:rsid w:val="00544349"/>
    <w:rsid w:val="005558B1"/>
    <w:rsid w:val="00561D66"/>
    <w:rsid w:val="005754F1"/>
    <w:rsid w:val="00581AEA"/>
    <w:rsid w:val="00594199"/>
    <w:rsid w:val="005A4DE3"/>
    <w:rsid w:val="005B089B"/>
    <w:rsid w:val="005B5EE1"/>
    <w:rsid w:val="00602612"/>
    <w:rsid w:val="00614153"/>
    <w:rsid w:val="00621095"/>
    <w:rsid w:val="00625048"/>
    <w:rsid w:val="00641DD8"/>
    <w:rsid w:val="00643A2C"/>
    <w:rsid w:val="0064520D"/>
    <w:rsid w:val="0065668C"/>
    <w:rsid w:val="00671E56"/>
    <w:rsid w:val="006745F3"/>
    <w:rsid w:val="006816F9"/>
    <w:rsid w:val="00683158"/>
    <w:rsid w:val="0068652E"/>
    <w:rsid w:val="00695D7E"/>
    <w:rsid w:val="006D15F7"/>
    <w:rsid w:val="006E2070"/>
    <w:rsid w:val="00702EF7"/>
    <w:rsid w:val="0074350B"/>
    <w:rsid w:val="00745FF6"/>
    <w:rsid w:val="0078160E"/>
    <w:rsid w:val="00793A16"/>
    <w:rsid w:val="007A4062"/>
    <w:rsid w:val="007B41BB"/>
    <w:rsid w:val="007B555A"/>
    <w:rsid w:val="008009C0"/>
    <w:rsid w:val="008171E8"/>
    <w:rsid w:val="0082770D"/>
    <w:rsid w:val="00841ED5"/>
    <w:rsid w:val="008548F9"/>
    <w:rsid w:val="008675DD"/>
    <w:rsid w:val="0087435C"/>
    <w:rsid w:val="008770E1"/>
    <w:rsid w:val="008903E3"/>
    <w:rsid w:val="008A63B5"/>
    <w:rsid w:val="008B7836"/>
    <w:rsid w:val="008F4FAB"/>
    <w:rsid w:val="00905B7C"/>
    <w:rsid w:val="0091111B"/>
    <w:rsid w:val="0092108E"/>
    <w:rsid w:val="00933A0D"/>
    <w:rsid w:val="00991F2E"/>
    <w:rsid w:val="00993F4F"/>
    <w:rsid w:val="009C5524"/>
    <w:rsid w:val="009D0F56"/>
    <w:rsid w:val="009E6944"/>
    <w:rsid w:val="00A251CB"/>
    <w:rsid w:val="00A57589"/>
    <w:rsid w:val="00A80601"/>
    <w:rsid w:val="00A97C02"/>
    <w:rsid w:val="00AD661C"/>
    <w:rsid w:val="00AD66CD"/>
    <w:rsid w:val="00AE4A62"/>
    <w:rsid w:val="00B01BD5"/>
    <w:rsid w:val="00B02F07"/>
    <w:rsid w:val="00B102D8"/>
    <w:rsid w:val="00B12431"/>
    <w:rsid w:val="00B12FB0"/>
    <w:rsid w:val="00B4621B"/>
    <w:rsid w:val="00B4723F"/>
    <w:rsid w:val="00BE0659"/>
    <w:rsid w:val="00BF5ECE"/>
    <w:rsid w:val="00C15266"/>
    <w:rsid w:val="00C41D5C"/>
    <w:rsid w:val="00C73E0F"/>
    <w:rsid w:val="00C765C6"/>
    <w:rsid w:val="00C86843"/>
    <w:rsid w:val="00CA1EAD"/>
    <w:rsid w:val="00CA5FA0"/>
    <w:rsid w:val="00CC3BA8"/>
    <w:rsid w:val="00CD2696"/>
    <w:rsid w:val="00CD7344"/>
    <w:rsid w:val="00CF12FF"/>
    <w:rsid w:val="00CF5FC0"/>
    <w:rsid w:val="00D13B1E"/>
    <w:rsid w:val="00D2031F"/>
    <w:rsid w:val="00D324A6"/>
    <w:rsid w:val="00D5556E"/>
    <w:rsid w:val="00DB49D6"/>
    <w:rsid w:val="00DC2814"/>
    <w:rsid w:val="00DF643C"/>
    <w:rsid w:val="00E13214"/>
    <w:rsid w:val="00E16798"/>
    <w:rsid w:val="00E16E7F"/>
    <w:rsid w:val="00E52485"/>
    <w:rsid w:val="00E7680A"/>
    <w:rsid w:val="00EB15EB"/>
    <w:rsid w:val="00EB2C26"/>
    <w:rsid w:val="00EC25AA"/>
    <w:rsid w:val="00EC616C"/>
    <w:rsid w:val="00EC78A3"/>
    <w:rsid w:val="00ED6F5A"/>
    <w:rsid w:val="00EE71DD"/>
    <w:rsid w:val="00EF43E2"/>
    <w:rsid w:val="00F14908"/>
    <w:rsid w:val="00F32784"/>
    <w:rsid w:val="00F41DB8"/>
    <w:rsid w:val="00F50B88"/>
    <w:rsid w:val="00F7269A"/>
    <w:rsid w:val="00F75E3E"/>
    <w:rsid w:val="00FD1EB5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24F86"/>
  <w14:defaultImageDpi w14:val="0"/>
  <w15:docId w15:val="{3BA40E3A-305C-4A94-A779-C9DD5263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F1"/>
    <w:pPr>
      <w:widowControl w:val="0"/>
      <w:jc w:val="both"/>
    </w:pPr>
    <w:rPr>
      <w:rFonts w:ascii="Times New Roman" w:eastAsia="ＭＳ Ｐゴシック" w:hAnsi="Times New Roman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3339"/>
    <w:rPr>
      <w:rFonts w:ascii="Times New Roman" w:eastAsia="ＭＳ Ｐゴシック" w:hAnsi="Times New Roman" w:cs="Times New Roman"/>
      <w:kern w:val="2"/>
      <w:sz w:val="23"/>
    </w:rPr>
  </w:style>
  <w:style w:type="paragraph" w:styleId="a5">
    <w:name w:val="footer"/>
    <w:basedOn w:val="a"/>
    <w:link w:val="a6"/>
    <w:uiPriority w:val="99"/>
    <w:semiHidden/>
    <w:unhideWhenUsed/>
    <w:rsid w:val="003E3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3339"/>
    <w:rPr>
      <w:rFonts w:ascii="Times New Roman" w:eastAsia="ＭＳ Ｐゴシック" w:hAnsi="Times New Roman" w:cs="Times New Roman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64F6-4038-441F-B8CB-D410063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神本　達也</dc:creator>
  <cp:keywords/>
  <dc:description/>
  <cp:lastModifiedBy>神本　達也</cp:lastModifiedBy>
  <cp:revision>17</cp:revision>
  <cp:lastPrinted>2018-07-13T00:06:00Z</cp:lastPrinted>
  <dcterms:created xsi:type="dcterms:W3CDTF">2022-02-21T00:17:00Z</dcterms:created>
  <dcterms:modified xsi:type="dcterms:W3CDTF">2022-04-15T07:51:00Z</dcterms:modified>
</cp:coreProperties>
</file>