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8828"/>
      </w:tblGrid>
      <w:tr w:rsidR="000E4512" w:rsidTr="00543751">
        <w:tc>
          <w:tcPr>
            <w:tcW w:w="8828" w:type="dxa"/>
            <w:tcBorders>
              <w:top w:val="nil"/>
              <w:left w:val="nil"/>
              <w:bottom w:val="nil"/>
              <w:right w:val="nil"/>
            </w:tcBorders>
          </w:tcPr>
          <w:p w:rsidR="000E4512" w:rsidRPr="008413B6" w:rsidRDefault="000E4512" w:rsidP="00543751">
            <w:pPr>
              <w:rPr>
                <w:b/>
                <w:sz w:val="32"/>
                <w:szCs w:val="32"/>
              </w:rPr>
            </w:pPr>
            <w:r>
              <w:rPr>
                <w:rFonts w:hint="eastAsia"/>
                <w:b/>
                <w:sz w:val="32"/>
                <w:szCs w:val="32"/>
              </w:rPr>
              <w:t>道路加工承認</w:t>
            </w:r>
            <w:r w:rsidRPr="008413B6">
              <w:rPr>
                <w:rFonts w:hint="eastAsia"/>
                <w:b/>
                <w:sz w:val="32"/>
                <w:szCs w:val="32"/>
              </w:rPr>
              <w:t>申請</w:t>
            </w:r>
            <w:r>
              <w:rPr>
                <w:rFonts w:hint="eastAsia"/>
                <w:b/>
                <w:sz w:val="32"/>
                <w:szCs w:val="32"/>
              </w:rPr>
              <w:t>書について（申請者用）</w:t>
            </w:r>
          </w:p>
        </w:tc>
      </w:tr>
    </w:tbl>
    <w:p w:rsidR="000E4512" w:rsidRDefault="000E4512" w:rsidP="000E4512"/>
    <w:p w:rsidR="000E4512" w:rsidRPr="00D1605F" w:rsidRDefault="000E4512" w:rsidP="000E4512"/>
    <w:tbl>
      <w:tblPr>
        <w:tblStyle w:val="a3"/>
        <w:tblW w:w="0" w:type="auto"/>
        <w:tblBorders>
          <w:insideH w:val="dashSmallGap" w:sz="4" w:space="0" w:color="auto"/>
          <w:insideV w:val="dashSmallGap" w:sz="4" w:space="0" w:color="auto"/>
        </w:tblBorders>
        <w:tblLook w:val="04A0" w:firstRow="1" w:lastRow="0" w:firstColumn="1" w:lastColumn="0" w:noHBand="0" w:noVBand="1"/>
      </w:tblPr>
      <w:tblGrid>
        <w:gridCol w:w="1271"/>
        <w:gridCol w:w="7557"/>
      </w:tblGrid>
      <w:tr w:rsidR="00D1605F" w:rsidRPr="00D1605F" w:rsidTr="00256906">
        <w:tc>
          <w:tcPr>
            <w:tcW w:w="1271" w:type="dxa"/>
          </w:tcPr>
          <w:p w:rsidR="000E4512" w:rsidRPr="00D1605F" w:rsidRDefault="000E4512" w:rsidP="00543751">
            <w:pPr>
              <w:rPr>
                <w:sz w:val="24"/>
                <w:szCs w:val="24"/>
              </w:rPr>
            </w:pPr>
            <w:r w:rsidRPr="00D1605F">
              <w:rPr>
                <w:rFonts w:hint="eastAsia"/>
                <w:sz w:val="24"/>
                <w:szCs w:val="24"/>
              </w:rPr>
              <w:t>関係法令</w:t>
            </w:r>
          </w:p>
        </w:tc>
        <w:tc>
          <w:tcPr>
            <w:tcW w:w="7557" w:type="dxa"/>
          </w:tcPr>
          <w:p w:rsidR="000E4512" w:rsidRPr="00D1605F" w:rsidRDefault="000E4512" w:rsidP="00543751">
            <w:pPr>
              <w:rPr>
                <w:sz w:val="24"/>
                <w:szCs w:val="24"/>
              </w:rPr>
            </w:pPr>
            <w:r w:rsidRPr="00D1605F">
              <w:rPr>
                <w:rFonts w:hint="eastAsia"/>
                <w:sz w:val="24"/>
                <w:szCs w:val="24"/>
              </w:rPr>
              <w:t>道路法・道路法施行令・道路法施行規則</w:t>
            </w:r>
          </w:p>
        </w:tc>
      </w:tr>
      <w:tr w:rsidR="000E4512" w:rsidRPr="00D1605F" w:rsidTr="00256906">
        <w:tc>
          <w:tcPr>
            <w:tcW w:w="1271" w:type="dxa"/>
          </w:tcPr>
          <w:p w:rsidR="000E4512" w:rsidRPr="00D1605F" w:rsidRDefault="000E4512" w:rsidP="00543751">
            <w:pPr>
              <w:rPr>
                <w:sz w:val="24"/>
                <w:szCs w:val="24"/>
              </w:rPr>
            </w:pPr>
            <w:r w:rsidRPr="00D1605F">
              <w:rPr>
                <w:rFonts w:hint="eastAsia"/>
                <w:sz w:val="24"/>
                <w:szCs w:val="24"/>
              </w:rPr>
              <w:t>例規集</w:t>
            </w:r>
          </w:p>
        </w:tc>
        <w:tc>
          <w:tcPr>
            <w:tcW w:w="7557" w:type="dxa"/>
          </w:tcPr>
          <w:p w:rsidR="000E4512" w:rsidRPr="00D1605F" w:rsidRDefault="000E4512" w:rsidP="00543751">
            <w:pPr>
              <w:rPr>
                <w:sz w:val="24"/>
                <w:szCs w:val="24"/>
              </w:rPr>
            </w:pPr>
            <w:r w:rsidRPr="00D1605F">
              <w:rPr>
                <w:rFonts w:hint="eastAsia"/>
                <w:sz w:val="24"/>
                <w:szCs w:val="24"/>
              </w:rPr>
              <w:t>岩国市道路占用料徴収条例・岩国市道路占用、加工及び道路工事に関する規則</w:t>
            </w:r>
          </w:p>
        </w:tc>
      </w:tr>
    </w:tbl>
    <w:p w:rsidR="000E4512" w:rsidRPr="00D1605F" w:rsidRDefault="000E4512" w:rsidP="000E4512">
      <w:pPr>
        <w:rPr>
          <w:sz w:val="24"/>
          <w:szCs w:val="24"/>
        </w:rPr>
      </w:pPr>
    </w:p>
    <w:p w:rsidR="000E4512" w:rsidRPr="00D1605F" w:rsidRDefault="000E4512" w:rsidP="000E4512">
      <w:pPr>
        <w:rPr>
          <w:sz w:val="28"/>
          <w:szCs w:val="28"/>
        </w:rPr>
      </w:pPr>
      <w:r w:rsidRPr="00D1605F">
        <w:rPr>
          <w:rFonts w:hint="eastAsia"/>
          <w:sz w:val="28"/>
          <w:szCs w:val="28"/>
        </w:rPr>
        <w:t>◆申請書の書き方（申請書２部提出）</w:t>
      </w:r>
    </w:p>
    <w:tbl>
      <w:tblPr>
        <w:tblStyle w:val="a3"/>
        <w:tblW w:w="0" w:type="auto"/>
        <w:tblLook w:val="04A0" w:firstRow="1" w:lastRow="0" w:firstColumn="1" w:lastColumn="0" w:noHBand="0" w:noVBand="1"/>
      </w:tblPr>
      <w:tblGrid>
        <w:gridCol w:w="1696"/>
        <w:gridCol w:w="7132"/>
      </w:tblGrid>
      <w:tr w:rsidR="00D1605F" w:rsidRPr="00D1605F" w:rsidTr="00256906">
        <w:tc>
          <w:tcPr>
            <w:tcW w:w="1696" w:type="dxa"/>
          </w:tcPr>
          <w:p w:rsidR="000E4512" w:rsidRPr="00D1605F" w:rsidRDefault="000E4512" w:rsidP="00543751">
            <w:pPr>
              <w:rPr>
                <w:sz w:val="24"/>
                <w:szCs w:val="24"/>
              </w:rPr>
            </w:pPr>
            <w:r w:rsidRPr="00D1605F">
              <w:rPr>
                <w:rFonts w:hint="eastAsia"/>
                <w:sz w:val="24"/>
                <w:szCs w:val="24"/>
              </w:rPr>
              <w:t>〇住所・氏名</w:t>
            </w:r>
          </w:p>
        </w:tc>
        <w:tc>
          <w:tcPr>
            <w:tcW w:w="7132" w:type="dxa"/>
          </w:tcPr>
          <w:p w:rsidR="000E4512" w:rsidRPr="00D1605F" w:rsidRDefault="000E4512" w:rsidP="00543751">
            <w:pPr>
              <w:rPr>
                <w:rFonts w:cs="Times New Roman"/>
                <w:sz w:val="24"/>
                <w:szCs w:val="24"/>
              </w:rPr>
            </w:pPr>
            <w:r w:rsidRPr="00D1605F">
              <w:rPr>
                <w:rFonts w:cs="Times New Roman" w:hint="eastAsia"/>
                <w:sz w:val="24"/>
                <w:szCs w:val="24"/>
              </w:rPr>
              <w:t>加工する方の住所・氏名を記載して下さい。（通常施主・土地所有者）・・・個人名</w:t>
            </w:r>
          </w:p>
          <w:p w:rsidR="000E4512" w:rsidRPr="00D1605F" w:rsidRDefault="000E4512" w:rsidP="00543751">
            <w:pPr>
              <w:rPr>
                <w:rFonts w:cs="Times New Roman"/>
                <w:sz w:val="24"/>
                <w:szCs w:val="24"/>
              </w:rPr>
            </w:pPr>
            <w:r w:rsidRPr="00D1605F">
              <w:rPr>
                <w:rFonts w:cs="Times New Roman" w:hint="eastAsia"/>
                <w:sz w:val="24"/>
                <w:szCs w:val="24"/>
              </w:rPr>
              <w:t>また、担当者名と連絡先も記載してください。</w:t>
            </w:r>
          </w:p>
        </w:tc>
      </w:tr>
      <w:tr w:rsidR="00D1605F" w:rsidRPr="00D1605F" w:rsidTr="00256906">
        <w:tc>
          <w:tcPr>
            <w:tcW w:w="1696" w:type="dxa"/>
          </w:tcPr>
          <w:p w:rsidR="000E4512" w:rsidRPr="00D1605F" w:rsidRDefault="000E4512" w:rsidP="00543751">
            <w:pPr>
              <w:rPr>
                <w:sz w:val="24"/>
                <w:szCs w:val="24"/>
              </w:rPr>
            </w:pPr>
            <w:r w:rsidRPr="00D1605F">
              <w:rPr>
                <w:rFonts w:hint="eastAsia"/>
                <w:sz w:val="24"/>
                <w:szCs w:val="24"/>
              </w:rPr>
              <w:t>〇施工目的</w:t>
            </w:r>
          </w:p>
        </w:tc>
        <w:tc>
          <w:tcPr>
            <w:tcW w:w="7132" w:type="dxa"/>
          </w:tcPr>
          <w:p w:rsidR="000E4512" w:rsidRPr="00D1605F" w:rsidRDefault="000E4512" w:rsidP="00543751">
            <w:pPr>
              <w:rPr>
                <w:rFonts w:cs="Times New Roman"/>
                <w:sz w:val="24"/>
                <w:szCs w:val="24"/>
              </w:rPr>
            </w:pPr>
            <w:r w:rsidRPr="00D1605F">
              <w:rPr>
                <w:rFonts w:cs="Times New Roman" w:hint="eastAsia"/>
                <w:sz w:val="24"/>
                <w:szCs w:val="24"/>
              </w:rPr>
              <w:t>施工目的を記載して下さい</w:t>
            </w:r>
          </w:p>
          <w:p w:rsidR="000E4512" w:rsidRPr="00D1605F" w:rsidRDefault="000E4512" w:rsidP="00543751">
            <w:pPr>
              <w:rPr>
                <w:rFonts w:cs="Times New Roman"/>
                <w:sz w:val="24"/>
                <w:szCs w:val="24"/>
              </w:rPr>
            </w:pPr>
            <w:r w:rsidRPr="00D1605F">
              <w:rPr>
                <w:rFonts w:cs="Times New Roman" w:hint="eastAsia"/>
                <w:sz w:val="24"/>
                <w:szCs w:val="24"/>
              </w:rPr>
              <w:t>例）宅地への進入路設置のため、事故復旧のため・・・など</w:t>
            </w:r>
          </w:p>
        </w:tc>
      </w:tr>
      <w:tr w:rsidR="00D1605F" w:rsidRPr="00D1605F" w:rsidTr="00256906">
        <w:tc>
          <w:tcPr>
            <w:tcW w:w="1696" w:type="dxa"/>
          </w:tcPr>
          <w:p w:rsidR="000E4512" w:rsidRPr="00D1605F" w:rsidRDefault="000E4512" w:rsidP="00543751">
            <w:pPr>
              <w:rPr>
                <w:sz w:val="24"/>
                <w:szCs w:val="24"/>
              </w:rPr>
            </w:pPr>
            <w:r w:rsidRPr="00D1605F">
              <w:rPr>
                <w:rFonts w:hint="eastAsia"/>
                <w:sz w:val="24"/>
                <w:szCs w:val="24"/>
              </w:rPr>
              <w:t>〇路線名</w:t>
            </w:r>
          </w:p>
        </w:tc>
        <w:tc>
          <w:tcPr>
            <w:tcW w:w="7132" w:type="dxa"/>
          </w:tcPr>
          <w:p w:rsidR="000E4512" w:rsidRPr="00D1605F" w:rsidRDefault="000E4512" w:rsidP="00543751">
            <w:pPr>
              <w:rPr>
                <w:rFonts w:cs="Times New Roman"/>
                <w:sz w:val="24"/>
                <w:szCs w:val="24"/>
              </w:rPr>
            </w:pPr>
            <w:r w:rsidRPr="00D1605F">
              <w:rPr>
                <w:rFonts w:cs="Times New Roman" w:hint="eastAsia"/>
                <w:sz w:val="24"/>
                <w:szCs w:val="24"/>
              </w:rPr>
              <w:t>市ＨＰ内「いわくにマップ」の道路情報から調べる事ができます。</w:t>
            </w:r>
          </w:p>
          <w:p w:rsidR="000E4512" w:rsidRPr="00D1605F" w:rsidRDefault="000E4512" w:rsidP="00543751">
            <w:pPr>
              <w:rPr>
                <w:rFonts w:cs="Times New Roman"/>
                <w:sz w:val="24"/>
                <w:szCs w:val="24"/>
              </w:rPr>
            </w:pPr>
            <w:r w:rsidRPr="00D1605F">
              <w:rPr>
                <w:rFonts w:cs="Times New Roman" w:hint="eastAsia"/>
                <w:sz w:val="24"/>
                <w:szCs w:val="24"/>
              </w:rPr>
              <w:t>（分からない場合は、申請を受け付ける時に</w:t>
            </w:r>
            <w:r w:rsidR="00DE496A" w:rsidRPr="00D1605F">
              <w:rPr>
                <w:rFonts w:cs="Times New Roman" w:hint="eastAsia"/>
                <w:sz w:val="24"/>
                <w:szCs w:val="24"/>
              </w:rPr>
              <w:t>お</w:t>
            </w:r>
            <w:r w:rsidRPr="00D1605F">
              <w:rPr>
                <w:rFonts w:cs="Times New Roman" w:hint="eastAsia"/>
                <w:sz w:val="24"/>
                <w:szCs w:val="24"/>
              </w:rPr>
              <w:t>調べ</w:t>
            </w:r>
            <w:r w:rsidR="00DE496A" w:rsidRPr="00D1605F">
              <w:rPr>
                <w:rFonts w:cs="Times New Roman" w:hint="eastAsia"/>
                <w:sz w:val="24"/>
                <w:szCs w:val="24"/>
              </w:rPr>
              <w:t>し</w:t>
            </w:r>
            <w:r w:rsidRPr="00D1605F">
              <w:rPr>
                <w:rFonts w:cs="Times New Roman" w:hint="eastAsia"/>
                <w:sz w:val="24"/>
                <w:szCs w:val="24"/>
              </w:rPr>
              <w:t>ます。）</w:t>
            </w:r>
          </w:p>
          <w:p w:rsidR="000E4512" w:rsidRPr="00D1605F" w:rsidRDefault="000E4512" w:rsidP="00543751">
            <w:pPr>
              <w:rPr>
                <w:rFonts w:cs="Times New Roman"/>
                <w:sz w:val="24"/>
                <w:szCs w:val="24"/>
              </w:rPr>
            </w:pPr>
            <w:r w:rsidRPr="00D1605F">
              <w:rPr>
                <w:rFonts w:cs="Times New Roman" w:hint="eastAsia"/>
                <w:sz w:val="24"/>
                <w:szCs w:val="24"/>
              </w:rPr>
              <w:t>「歩道・車道・その他」の該当するものに〇を付けて下さい。</w:t>
            </w:r>
          </w:p>
        </w:tc>
      </w:tr>
      <w:tr w:rsidR="00D1605F" w:rsidRPr="00D1605F" w:rsidTr="00256906">
        <w:tc>
          <w:tcPr>
            <w:tcW w:w="1696" w:type="dxa"/>
          </w:tcPr>
          <w:p w:rsidR="000E4512" w:rsidRPr="00D1605F" w:rsidRDefault="000E4512" w:rsidP="00543751">
            <w:pPr>
              <w:rPr>
                <w:sz w:val="24"/>
                <w:szCs w:val="24"/>
              </w:rPr>
            </w:pPr>
            <w:r w:rsidRPr="00D1605F">
              <w:rPr>
                <w:rFonts w:hint="eastAsia"/>
                <w:sz w:val="24"/>
                <w:szCs w:val="24"/>
              </w:rPr>
              <w:t>〇場所</w:t>
            </w:r>
          </w:p>
        </w:tc>
        <w:tc>
          <w:tcPr>
            <w:tcW w:w="7132" w:type="dxa"/>
          </w:tcPr>
          <w:p w:rsidR="000E4512" w:rsidRPr="00D1605F" w:rsidRDefault="000E4512" w:rsidP="00543751">
            <w:pPr>
              <w:rPr>
                <w:rFonts w:cs="Times New Roman"/>
                <w:sz w:val="24"/>
                <w:szCs w:val="24"/>
              </w:rPr>
            </w:pPr>
            <w:r w:rsidRPr="00D1605F">
              <w:rPr>
                <w:rFonts w:cs="Times New Roman" w:hint="eastAsia"/>
                <w:sz w:val="24"/>
                <w:szCs w:val="24"/>
              </w:rPr>
              <w:t>加工場所を記載して下さい。</w:t>
            </w:r>
          </w:p>
          <w:p w:rsidR="000E4512" w:rsidRPr="00D1605F" w:rsidRDefault="000E4512" w:rsidP="00543751">
            <w:pPr>
              <w:rPr>
                <w:sz w:val="24"/>
                <w:szCs w:val="24"/>
              </w:rPr>
            </w:pPr>
            <w:r w:rsidRPr="00D1605F">
              <w:rPr>
                <w:rFonts w:cs="Times New Roman" w:hint="eastAsia"/>
                <w:sz w:val="24"/>
                <w:szCs w:val="24"/>
              </w:rPr>
              <w:t>例）岩国市○○町○丁目○番○号地先</w:t>
            </w:r>
          </w:p>
        </w:tc>
      </w:tr>
      <w:tr w:rsidR="00D1605F" w:rsidRPr="00D1605F" w:rsidTr="00256906">
        <w:tc>
          <w:tcPr>
            <w:tcW w:w="1696" w:type="dxa"/>
          </w:tcPr>
          <w:p w:rsidR="000E4512" w:rsidRPr="00D1605F" w:rsidRDefault="000E4512" w:rsidP="00543751">
            <w:pPr>
              <w:rPr>
                <w:sz w:val="24"/>
                <w:szCs w:val="24"/>
              </w:rPr>
            </w:pPr>
            <w:r w:rsidRPr="00D1605F">
              <w:rPr>
                <w:rFonts w:hint="eastAsia"/>
                <w:sz w:val="24"/>
                <w:szCs w:val="24"/>
              </w:rPr>
              <w:t>〇工事種別</w:t>
            </w:r>
          </w:p>
          <w:p w:rsidR="000E4512" w:rsidRPr="00D1605F" w:rsidRDefault="000E4512" w:rsidP="00543751">
            <w:pPr>
              <w:rPr>
                <w:sz w:val="24"/>
                <w:szCs w:val="24"/>
              </w:rPr>
            </w:pPr>
            <w:r w:rsidRPr="00D1605F">
              <w:rPr>
                <w:rFonts w:hint="eastAsia"/>
                <w:sz w:val="24"/>
                <w:szCs w:val="24"/>
              </w:rPr>
              <w:t xml:space="preserve">　施工数量</w:t>
            </w:r>
          </w:p>
        </w:tc>
        <w:tc>
          <w:tcPr>
            <w:tcW w:w="7132" w:type="dxa"/>
          </w:tcPr>
          <w:p w:rsidR="000E4512" w:rsidRPr="00D1605F" w:rsidRDefault="000E4512" w:rsidP="00543751">
            <w:pPr>
              <w:rPr>
                <w:rFonts w:cs="Times New Roman"/>
                <w:sz w:val="24"/>
                <w:szCs w:val="24"/>
              </w:rPr>
            </w:pPr>
            <w:r w:rsidRPr="00D1605F">
              <w:rPr>
                <w:rFonts w:cs="Times New Roman" w:hint="eastAsia"/>
                <w:sz w:val="24"/>
                <w:szCs w:val="24"/>
              </w:rPr>
              <w:t>例）歩道切り下げ　　Ｌ＝○．〇〇ｍ</w:t>
            </w:r>
          </w:p>
          <w:p w:rsidR="000E4512" w:rsidRPr="00D1605F" w:rsidRDefault="000E4512" w:rsidP="00543751">
            <w:pPr>
              <w:rPr>
                <w:rFonts w:cs="Times New Roman"/>
                <w:sz w:val="24"/>
                <w:szCs w:val="24"/>
              </w:rPr>
            </w:pPr>
            <w:r w:rsidRPr="00D1605F">
              <w:rPr>
                <w:rFonts w:cs="Times New Roman" w:hint="eastAsia"/>
                <w:sz w:val="24"/>
                <w:szCs w:val="24"/>
              </w:rPr>
              <w:t xml:space="preserve">　　Ｌ型側溝の立ち上がりの切り下げ　　Ｌ＝〇．〇〇ｍ</w:t>
            </w:r>
          </w:p>
          <w:p w:rsidR="000E4512" w:rsidRPr="00D1605F" w:rsidRDefault="000E4512" w:rsidP="00543751">
            <w:pPr>
              <w:rPr>
                <w:rFonts w:cs="Times New Roman"/>
                <w:sz w:val="24"/>
                <w:szCs w:val="24"/>
              </w:rPr>
            </w:pPr>
            <w:r w:rsidRPr="00D1605F">
              <w:rPr>
                <w:rFonts w:cs="Times New Roman" w:hint="eastAsia"/>
                <w:sz w:val="24"/>
                <w:szCs w:val="24"/>
              </w:rPr>
              <w:t xml:space="preserve">　　</w:t>
            </w:r>
            <w:r w:rsidR="00DE496A" w:rsidRPr="00D1605F">
              <w:rPr>
                <w:rFonts w:cs="Times New Roman" w:hint="eastAsia"/>
                <w:sz w:val="24"/>
                <w:szCs w:val="24"/>
              </w:rPr>
              <w:t>アスファルト</w:t>
            </w:r>
            <w:r w:rsidRPr="00D1605F">
              <w:rPr>
                <w:rFonts w:cs="Times New Roman" w:hint="eastAsia"/>
                <w:sz w:val="24"/>
                <w:szCs w:val="24"/>
              </w:rPr>
              <w:t>舗装　　　　　○．〇〇㎡</w:t>
            </w:r>
          </w:p>
        </w:tc>
      </w:tr>
      <w:tr w:rsidR="00D1605F" w:rsidRPr="00D1605F" w:rsidTr="00256906">
        <w:tc>
          <w:tcPr>
            <w:tcW w:w="1696" w:type="dxa"/>
          </w:tcPr>
          <w:p w:rsidR="000E4512" w:rsidRPr="00D1605F" w:rsidRDefault="000E4512" w:rsidP="00543751">
            <w:pPr>
              <w:rPr>
                <w:sz w:val="24"/>
                <w:szCs w:val="24"/>
              </w:rPr>
            </w:pPr>
            <w:r w:rsidRPr="00D1605F">
              <w:rPr>
                <w:rFonts w:hint="eastAsia"/>
                <w:sz w:val="24"/>
                <w:szCs w:val="24"/>
              </w:rPr>
              <w:t>〇工事の期間</w:t>
            </w:r>
          </w:p>
        </w:tc>
        <w:tc>
          <w:tcPr>
            <w:tcW w:w="7132" w:type="dxa"/>
          </w:tcPr>
          <w:p w:rsidR="000E4512" w:rsidRPr="00D1605F" w:rsidRDefault="000E4512" w:rsidP="00543751">
            <w:pPr>
              <w:rPr>
                <w:rFonts w:cs="Times New Roman"/>
                <w:sz w:val="24"/>
                <w:szCs w:val="24"/>
              </w:rPr>
            </w:pPr>
            <w:r w:rsidRPr="00D1605F">
              <w:rPr>
                <w:rFonts w:cs="Times New Roman" w:hint="eastAsia"/>
                <w:sz w:val="24"/>
                <w:szCs w:val="24"/>
              </w:rPr>
              <w:t>工事を実施する期間を記載して下さい</w:t>
            </w:r>
          </w:p>
          <w:p w:rsidR="000E4512" w:rsidRPr="00D1605F" w:rsidRDefault="000E4512" w:rsidP="00543751">
            <w:pPr>
              <w:rPr>
                <w:rFonts w:cs="Times New Roman"/>
                <w:sz w:val="24"/>
                <w:szCs w:val="24"/>
              </w:rPr>
            </w:pPr>
            <w:r w:rsidRPr="00D1605F">
              <w:rPr>
                <w:rFonts w:cs="Times New Roman" w:hint="eastAsia"/>
                <w:sz w:val="24"/>
                <w:szCs w:val="24"/>
              </w:rPr>
              <w:t>例）許可日から令和</w:t>
            </w:r>
            <w:r w:rsidR="00DE496A" w:rsidRPr="00D1605F">
              <w:rPr>
                <w:rFonts w:cs="Times New Roman" w:hint="eastAsia"/>
                <w:sz w:val="24"/>
                <w:szCs w:val="24"/>
              </w:rPr>
              <w:t>○年○月○日まで　うち</w:t>
            </w:r>
            <w:r w:rsidRPr="00D1605F">
              <w:rPr>
                <w:rFonts w:cs="Times New Roman" w:hint="eastAsia"/>
                <w:sz w:val="24"/>
                <w:szCs w:val="24"/>
              </w:rPr>
              <w:t>○日間</w:t>
            </w:r>
          </w:p>
        </w:tc>
      </w:tr>
      <w:tr w:rsidR="00D1605F" w:rsidRPr="00D1605F" w:rsidTr="00256906">
        <w:tc>
          <w:tcPr>
            <w:tcW w:w="1696" w:type="dxa"/>
          </w:tcPr>
          <w:p w:rsidR="000E4512" w:rsidRPr="00D1605F" w:rsidRDefault="000E4512" w:rsidP="00543751">
            <w:pPr>
              <w:rPr>
                <w:sz w:val="24"/>
                <w:szCs w:val="24"/>
              </w:rPr>
            </w:pPr>
            <w:r w:rsidRPr="00D1605F">
              <w:rPr>
                <w:rFonts w:hint="eastAsia"/>
                <w:sz w:val="24"/>
                <w:szCs w:val="24"/>
              </w:rPr>
              <w:t>〇施工方法</w:t>
            </w:r>
          </w:p>
        </w:tc>
        <w:tc>
          <w:tcPr>
            <w:tcW w:w="7132" w:type="dxa"/>
          </w:tcPr>
          <w:p w:rsidR="000E4512" w:rsidRPr="00D1605F" w:rsidRDefault="000E4512" w:rsidP="00543751">
            <w:pPr>
              <w:rPr>
                <w:rFonts w:cs="Times New Roman"/>
                <w:sz w:val="24"/>
                <w:szCs w:val="24"/>
              </w:rPr>
            </w:pPr>
            <w:r w:rsidRPr="00D1605F">
              <w:rPr>
                <w:rFonts w:cs="Times New Roman" w:hint="eastAsia"/>
                <w:sz w:val="24"/>
                <w:szCs w:val="24"/>
              </w:rPr>
              <w:t>請負の場合は会社の住所・名前を記載して下さい。</w:t>
            </w:r>
          </w:p>
        </w:tc>
      </w:tr>
      <w:tr w:rsidR="00D1605F" w:rsidRPr="00D1605F" w:rsidTr="00256906">
        <w:tc>
          <w:tcPr>
            <w:tcW w:w="1696" w:type="dxa"/>
          </w:tcPr>
          <w:p w:rsidR="000E4512" w:rsidRPr="00D1605F" w:rsidRDefault="000E4512" w:rsidP="00543751">
            <w:pPr>
              <w:rPr>
                <w:sz w:val="24"/>
                <w:szCs w:val="24"/>
              </w:rPr>
            </w:pPr>
            <w:r w:rsidRPr="00D1605F">
              <w:rPr>
                <w:rFonts w:hint="eastAsia"/>
                <w:sz w:val="24"/>
                <w:szCs w:val="24"/>
              </w:rPr>
              <w:t>〇添付書類</w:t>
            </w:r>
          </w:p>
        </w:tc>
        <w:tc>
          <w:tcPr>
            <w:tcW w:w="7132" w:type="dxa"/>
          </w:tcPr>
          <w:p w:rsidR="000E4512" w:rsidRPr="00D1605F" w:rsidRDefault="000E4512" w:rsidP="00543751">
            <w:pPr>
              <w:rPr>
                <w:sz w:val="24"/>
                <w:szCs w:val="24"/>
              </w:rPr>
            </w:pPr>
            <w:r w:rsidRPr="00D1605F">
              <w:rPr>
                <w:rFonts w:hint="eastAsia"/>
                <w:sz w:val="24"/>
                <w:szCs w:val="24"/>
              </w:rPr>
              <w:t>・該当するものに〇を付けて下さい。</w:t>
            </w:r>
          </w:p>
          <w:p w:rsidR="000E4512" w:rsidRPr="00D1605F" w:rsidRDefault="000E4512" w:rsidP="00DE496A">
            <w:pPr>
              <w:ind w:leftChars="100" w:left="210"/>
              <w:rPr>
                <w:sz w:val="24"/>
                <w:szCs w:val="24"/>
              </w:rPr>
            </w:pPr>
            <w:r w:rsidRPr="00D1605F">
              <w:rPr>
                <w:rFonts w:hint="eastAsia"/>
                <w:sz w:val="24"/>
                <w:szCs w:val="24"/>
              </w:rPr>
              <w:t>説明：その他必要な書類を求めることがありまので、その際は、括弧内に記入して下さい。</w:t>
            </w:r>
          </w:p>
          <w:p w:rsidR="000E4512" w:rsidRPr="00D1605F" w:rsidRDefault="000E4512" w:rsidP="00DE496A">
            <w:pPr>
              <w:ind w:leftChars="100" w:left="210"/>
              <w:rPr>
                <w:sz w:val="24"/>
                <w:szCs w:val="24"/>
              </w:rPr>
            </w:pPr>
            <w:r w:rsidRPr="00D1605F">
              <w:rPr>
                <w:rFonts w:hint="eastAsia"/>
                <w:sz w:val="24"/>
                <w:szCs w:val="24"/>
              </w:rPr>
              <w:t>例）</w:t>
            </w:r>
            <w:r w:rsidRPr="00D1605F">
              <w:rPr>
                <w:rFonts w:cs="Times New Roman" w:hint="eastAsia"/>
                <w:sz w:val="24"/>
                <w:szCs w:val="24"/>
              </w:rPr>
              <w:t>平面図・断面図・理由書・流量計算書（区域図添付）・強度計算書など</w:t>
            </w:r>
          </w:p>
          <w:p w:rsidR="000E4512" w:rsidRPr="00D1605F" w:rsidRDefault="000E4512" w:rsidP="00DE496A">
            <w:pPr>
              <w:ind w:left="240" w:hangingChars="100" w:hanging="240"/>
              <w:rPr>
                <w:rFonts w:cs="Times New Roman"/>
                <w:sz w:val="24"/>
                <w:szCs w:val="24"/>
              </w:rPr>
            </w:pPr>
            <w:r w:rsidRPr="00D1605F">
              <w:rPr>
                <w:rFonts w:cs="Times New Roman" w:hint="eastAsia"/>
                <w:sz w:val="24"/>
                <w:szCs w:val="24"/>
              </w:rPr>
              <w:t>・（車両）通行止めを伴う場合や工事時間が</w:t>
            </w:r>
            <w:r w:rsidR="00DE496A" w:rsidRPr="00D1605F">
              <w:rPr>
                <w:rFonts w:cs="Times New Roman" w:hint="eastAsia"/>
                <w:sz w:val="24"/>
                <w:szCs w:val="24"/>
              </w:rPr>
              <w:t>８</w:t>
            </w:r>
            <w:r w:rsidRPr="00D1605F">
              <w:rPr>
                <w:rFonts w:cs="Times New Roman" w:hint="eastAsia"/>
                <w:sz w:val="24"/>
                <w:szCs w:val="24"/>
              </w:rPr>
              <w:t>：</w:t>
            </w:r>
            <w:r w:rsidR="00DE496A" w:rsidRPr="00D1605F">
              <w:rPr>
                <w:rFonts w:cs="Times New Roman" w:hint="eastAsia"/>
                <w:sz w:val="24"/>
                <w:szCs w:val="24"/>
              </w:rPr>
              <w:t>３０</w:t>
            </w:r>
            <w:r w:rsidRPr="00D1605F">
              <w:rPr>
                <w:rFonts w:cs="Times New Roman" w:hint="eastAsia"/>
                <w:sz w:val="24"/>
                <w:szCs w:val="24"/>
              </w:rPr>
              <w:t>～</w:t>
            </w:r>
            <w:r w:rsidR="00DE496A" w:rsidRPr="00D1605F">
              <w:rPr>
                <w:rFonts w:cs="Times New Roman" w:hint="eastAsia"/>
                <w:sz w:val="24"/>
                <w:szCs w:val="24"/>
              </w:rPr>
              <w:t>１６</w:t>
            </w:r>
            <w:r w:rsidRPr="00D1605F">
              <w:rPr>
                <w:rFonts w:cs="Times New Roman" w:hint="eastAsia"/>
                <w:sz w:val="24"/>
                <w:szCs w:val="24"/>
              </w:rPr>
              <w:t>：</w:t>
            </w:r>
            <w:r w:rsidR="00DE496A" w:rsidRPr="00D1605F">
              <w:rPr>
                <w:rFonts w:cs="Times New Roman" w:hint="eastAsia"/>
                <w:sz w:val="24"/>
                <w:szCs w:val="24"/>
              </w:rPr>
              <w:t>３０</w:t>
            </w:r>
            <w:r w:rsidRPr="00D1605F">
              <w:rPr>
                <w:rFonts w:cs="Times New Roman" w:hint="eastAsia"/>
                <w:sz w:val="24"/>
                <w:szCs w:val="24"/>
              </w:rPr>
              <w:t>の範囲を超える場合は、当該箇所の自治会長の同意書。</w:t>
            </w:r>
          </w:p>
          <w:p w:rsidR="000E4512" w:rsidRPr="00D1605F" w:rsidRDefault="000E4512" w:rsidP="00DE496A">
            <w:pPr>
              <w:ind w:left="240" w:hangingChars="100" w:hanging="240"/>
              <w:rPr>
                <w:rFonts w:cs="Times New Roman"/>
                <w:sz w:val="24"/>
                <w:szCs w:val="24"/>
              </w:rPr>
            </w:pPr>
            <w:r w:rsidRPr="00D1605F">
              <w:rPr>
                <w:rFonts w:cs="Times New Roman" w:hint="eastAsia"/>
                <w:sz w:val="24"/>
                <w:szCs w:val="24"/>
              </w:rPr>
              <w:t>・他の権利が侵害される恐れがある場合、同意書が必要となります。</w:t>
            </w:r>
          </w:p>
          <w:p w:rsidR="000E4512" w:rsidRPr="00D1605F" w:rsidRDefault="000E4512" w:rsidP="00543751">
            <w:pPr>
              <w:rPr>
                <w:rFonts w:cs="Times New Roman"/>
                <w:sz w:val="24"/>
                <w:szCs w:val="24"/>
              </w:rPr>
            </w:pPr>
            <w:r w:rsidRPr="00D1605F">
              <w:rPr>
                <w:rFonts w:cs="Times New Roman" w:hint="eastAsia"/>
                <w:sz w:val="24"/>
                <w:szCs w:val="24"/>
              </w:rPr>
              <w:t>・道路を掘削する場合</w:t>
            </w:r>
          </w:p>
          <w:p w:rsidR="000E4512" w:rsidRPr="00D1605F" w:rsidRDefault="000E4512" w:rsidP="00DE496A">
            <w:pPr>
              <w:ind w:leftChars="100" w:left="210"/>
              <w:rPr>
                <w:rFonts w:cs="Times New Roman"/>
                <w:sz w:val="24"/>
                <w:szCs w:val="24"/>
              </w:rPr>
            </w:pPr>
            <w:r w:rsidRPr="00D1605F">
              <w:rPr>
                <w:rFonts w:cs="Times New Roman" w:hint="eastAsia"/>
                <w:sz w:val="24"/>
                <w:szCs w:val="24"/>
              </w:rPr>
              <w:t>道路の復旧断面図・中国電力、ＮＴＴなどの地下埋設物の協議書及び埋設物件確認書</w:t>
            </w:r>
          </w:p>
          <w:p w:rsidR="000E4512" w:rsidRPr="00D1605F" w:rsidRDefault="000E4512" w:rsidP="00543751">
            <w:pPr>
              <w:rPr>
                <w:rFonts w:cs="Times New Roman"/>
                <w:sz w:val="24"/>
                <w:szCs w:val="24"/>
              </w:rPr>
            </w:pPr>
            <w:r w:rsidRPr="00D1605F">
              <w:rPr>
                <w:rFonts w:cs="Times New Roman" w:hint="eastAsia"/>
                <w:sz w:val="24"/>
                <w:szCs w:val="24"/>
              </w:rPr>
              <w:t>・給水管を布設する場合</w:t>
            </w:r>
          </w:p>
          <w:p w:rsidR="000E4512" w:rsidRPr="00D1605F" w:rsidRDefault="000E4512" w:rsidP="00DE496A">
            <w:pPr>
              <w:ind w:leftChars="100" w:left="210"/>
              <w:rPr>
                <w:rFonts w:cs="Times New Roman"/>
                <w:sz w:val="24"/>
                <w:szCs w:val="24"/>
              </w:rPr>
            </w:pPr>
            <w:r w:rsidRPr="00D1605F">
              <w:rPr>
                <w:rFonts w:cs="Times New Roman" w:hint="eastAsia"/>
                <w:sz w:val="24"/>
                <w:szCs w:val="24"/>
              </w:rPr>
              <w:t>道路加工承認申請書に「道路占用許可申請書（申請者：岩国市水道局）」を添付してください。</w:t>
            </w:r>
          </w:p>
          <w:p w:rsidR="000E4512" w:rsidRPr="00D1605F" w:rsidRDefault="000E4512" w:rsidP="00543751">
            <w:pPr>
              <w:rPr>
                <w:rFonts w:cs="Times New Roman"/>
                <w:sz w:val="24"/>
                <w:szCs w:val="24"/>
              </w:rPr>
            </w:pPr>
            <w:r w:rsidRPr="00D1605F">
              <w:rPr>
                <w:rFonts w:cs="Times New Roman" w:hint="eastAsia"/>
                <w:sz w:val="24"/>
                <w:szCs w:val="24"/>
              </w:rPr>
              <w:t>・景観重要道路の場合、景観基準確認書の写し</w:t>
            </w:r>
          </w:p>
          <w:p w:rsidR="000E4512" w:rsidRPr="00D1605F" w:rsidRDefault="000E4512" w:rsidP="00DE496A">
            <w:pPr>
              <w:ind w:left="240" w:hangingChars="100" w:hanging="240"/>
              <w:rPr>
                <w:rFonts w:cs="Times New Roman"/>
                <w:sz w:val="24"/>
                <w:szCs w:val="24"/>
              </w:rPr>
            </w:pPr>
            <w:r w:rsidRPr="00D1605F">
              <w:rPr>
                <w:rFonts w:cs="Times New Roman" w:hint="eastAsia"/>
                <w:sz w:val="24"/>
                <w:szCs w:val="24"/>
              </w:rPr>
              <w:t>※景観重要道路における占用については、公園景観課と事前に協議を行ってください。</w:t>
            </w:r>
          </w:p>
        </w:tc>
      </w:tr>
      <w:tr w:rsidR="00D1605F" w:rsidRPr="00D1605F" w:rsidTr="00256906">
        <w:tc>
          <w:tcPr>
            <w:tcW w:w="1696" w:type="dxa"/>
          </w:tcPr>
          <w:p w:rsidR="000E4512" w:rsidRPr="00D1605F" w:rsidRDefault="000E4512" w:rsidP="00543751">
            <w:pPr>
              <w:rPr>
                <w:sz w:val="24"/>
                <w:szCs w:val="24"/>
              </w:rPr>
            </w:pPr>
            <w:r w:rsidRPr="00D1605F">
              <w:rPr>
                <w:rFonts w:hint="eastAsia"/>
                <w:sz w:val="24"/>
                <w:szCs w:val="24"/>
              </w:rPr>
              <w:lastRenderedPageBreak/>
              <w:t>〇制限の区分</w:t>
            </w:r>
          </w:p>
        </w:tc>
        <w:tc>
          <w:tcPr>
            <w:tcW w:w="7132" w:type="dxa"/>
          </w:tcPr>
          <w:p w:rsidR="000E4512" w:rsidRPr="00D1605F" w:rsidRDefault="000E4512" w:rsidP="00543751">
            <w:pPr>
              <w:ind w:leftChars="13" w:left="28" w:hanging="1"/>
              <w:rPr>
                <w:rFonts w:cs="Times New Roman"/>
                <w:sz w:val="24"/>
                <w:szCs w:val="24"/>
              </w:rPr>
            </w:pPr>
            <w:r w:rsidRPr="00D1605F">
              <w:rPr>
                <w:rFonts w:cs="Times New Roman" w:hint="eastAsia"/>
                <w:sz w:val="24"/>
                <w:szCs w:val="24"/>
              </w:rPr>
              <w:t>・該当するものに〇をつけて下さい。</w:t>
            </w:r>
          </w:p>
          <w:p w:rsidR="000E4512" w:rsidRPr="00D1605F" w:rsidRDefault="000E4512" w:rsidP="00DE496A">
            <w:pPr>
              <w:ind w:leftChars="113" w:left="237"/>
              <w:rPr>
                <w:rFonts w:cs="Times New Roman"/>
                <w:sz w:val="24"/>
                <w:szCs w:val="24"/>
              </w:rPr>
            </w:pPr>
            <w:r w:rsidRPr="00D1605F">
              <w:rPr>
                <w:rFonts w:cs="Times New Roman" w:hint="eastAsia"/>
                <w:sz w:val="24"/>
                <w:szCs w:val="24"/>
              </w:rPr>
              <w:t>説明：車両の通行帯として２．５ｍ、歩道通行帯として１ｍ、確保できない場合は、原則、（車両）通行止めとします。</w:t>
            </w:r>
          </w:p>
          <w:p w:rsidR="000E4512" w:rsidRPr="00D1605F" w:rsidRDefault="000E4512" w:rsidP="00DE496A">
            <w:pPr>
              <w:ind w:leftChars="100" w:left="210"/>
              <w:rPr>
                <w:rFonts w:cs="Times New Roman"/>
                <w:sz w:val="24"/>
                <w:szCs w:val="24"/>
              </w:rPr>
            </w:pPr>
            <w:r w:rsidRPr="00D1605F">
              <w:rPr>
                <w:rFonts w:cs="Times New Roman" w:hint="eastAsia"/>
                <w:sz w:val="24"/>
                <w:szCs w:val="24"/>
              </w:rPr>
              <w:t>片側交互通行以上の規制は８時３０分から１６時３０分までとします。この時間帯以外での通行規制を実施する場合や（車両）通行止めを行う場合は自治会長の同意書を添付してください。</w:t>
            </w:r>
          </w:p>
          <w:p w:rsidR="000E4512" w:rsidRPr="00D1605F" w:rsidRDefault="000E4512" w:rsidP="00DE496A">
            <w:pPr>
              <w:ind w:left="240" w:hangingChars="100" w:hanging="240"/>
              <w:rPr>
                <w:rFonts w:cs="Times New Roman"/>
                <w:sz w:val="24"/>
                <w:szCs w:val="24"/>
              </w:rPr>
            </w:pPr>
            <w:r w:rsidRPr="00D1605F">
              <w:rPr>
                <w:rFonts w:cs="Times New Roman" w:hint="eastAsia"/>
                <w:sz w:val="24"/>
                <w:szCs w:val="24"/>
              </w:rPr>
              <w:t>（一方通行の通行止めを行う際には、一方通行の全ての自治会に回覧等で周知して下さい。）</w:t>
            </w:r>
          </w:p>
          <w:p w:rsidR="000E4512" w:rsidRPr="00D1605F" w:rsidRDefault="000E4512" w:rsidP="00543751">
            <w:pPr>
              <w:rPr>
                <w:rFonts w:cs="Times New Roman"/>
                <w:sz w:val="24"/>
                <w:szCs w:val="24"/>
              </w:rPr>
            </w:pPr>
            <w:r w:rsidRPr="00D1605F">
              <w:rPr>
                <w:rFonts w:cs="Times New Roman" w:hint="eastAsia"/>
                <w:sz w:val="24"/>
                <w:szCs w:val="24"/>
              </w:rPr>
              <w:t>※車両の通行を確保するための鉄板敷きは許可できません。</w:t>
            </w:r>
          </w:p>
        </w:tc>
      </w:tr>
      <w:tr w:rsidR="000E4512" w:rsidRPr="00D1605F" w:rsidTr="00256906">
        <w:tc>
          <w:tcPr>
            <w:tcW w:w="1696" w:type="dxa"/>
          </w:tcPr>
          <w:p w:rsidR="000E4512" w:rsidRPr="00D1605F" w:rsidRDefault="000E4512" w:rsidP="00543751">
            <w:pPr>
              <w:rPr>
                <w:sz w:val="24"/>
                <w:szCs w:val="24"/>
              </w:rPr>
            </w:pPr>
            <w:r w:rsidRPr="00D1605F">
              <w:rPr>
                <w:rFonts w:hint="eastAsia"/>
                <w:sz w:val="24"/>
                <w:szCs w:val="24"/>
              </w:rPr>
              <w:t>〇備考</w:t>
            </w:r>
          </w:p>
        </w:tc>
        <w:tc>
          <w:tcPr>
            <w:tcW w:w="7132" w:type="dxa"/>
          </w:tcPr>
          <w:p w:rsidR="000E4512" w:rsidRPr="00D1605F" w:rsidRDefault="000E4512" w:rsidP="00543751">
            <w:pPr>
              <w:rPr>
                <w:rFonts w:cs="Times New Roman"/>
                <w:sz w:val="24"/>
                <w:szCs w:val="24"/>
              </w:rPr>
            </w:pPr>
            <w:r w:rsidRPr="00D1605F">
              <w:rPr>
                <w:rFonts w:cs="Times New Roman" w:hint="eastAsia"/>
                <w:sz w:val="24"/>
                <w:szCs w:val="24"/>
              </w:rPr>
              <w:t>変更申請をする場合は変更理由を記載して下さい。</w:t>
            </w:r>
          </w:p>
          <w:p w:rsidR="000E4512" w:rsidRPr="00D1605F" w:rsidRDefault="000E4512" w:rsidP="00543751">
            <w:pPr>
              <w:ind w:left="1"/>
              <w:rPr>
                <w:rFonts w:cs="Times New Roman"/>
                <w:sz w:val="24"/>
                <w:szCs w:val="24"/>
              </w:rPr>
            </w:pPr>
          </w:p>
        </w:tc>
      </w:tr>
    </w:tbl>
    <w:p w:rsidR="000E4512" w:rsidRPr="00D1605F" w:rsidRDefault="000E4512" w:rsidP="000E4512">
      <w:pPr>
        <w:rPr>
          <w:sz w:val="24"/>
          <w:szCs w:val="24"/>
        </w:rPr>
      </w:pPr>
    </w:p>
    <w:p w:rsidR="000E4512" w:rsidRPr="00D1605F" w:rsidRDefault="000E4512" w:rsidP="000E4512">
      <w:pPr>
        <w:rPr>
          <w:sz w:val="24"/>
          <w:szCs w:val="24"/>
        </w:rPr>
      </w:pPr>
      <w:r w:rsidRPr="00D1605F">
        <w:rPr>
          <w:rFonts w:hint="eastAsia"/>
          <w:sz w:val="24"/>
          <w:szCs w:val="24"/>
        </w:rPr>
        <w:t>◆申請時の注意点</w:t>
      </w:r>
    </w:p>
    <w:p w:rsidR="000E4512" w:rsidRPr="00D1605F" w:rsidRDefault="000E4512" w:rsidP="000E4512">
      <w:pPr>
        <w:rPr>
          <w:rFonts w:cs="Times New Roman"/>
          <w:sz w:val="24"/>
          <w:szCs w:val="24"/>
        </w:rPr>
      </w:pPr>
      <w:r w:rsidRPr="00D1605F">
        <w:rPr>
          <w:rFonts w:cs="Times New Roman" w:hint="eastAsia"/>
          <w:sz w:val="24"/>
          <w:szCs w:val="24"/>
        </w:rPr>
        <w:t>完成届</w:t>
      </w:r>
    </w:p>
    <w:p w:rsidR="000E4512" w:rsidRPr="00D1605F" w:rsidRDefault="000E4512" w:rsidP="000E4512">
      <w:pPr>
        <w:rPr>
          <w:rFonts w:cs="Times New Roman"/>
          <w:sz w:val="24"/>
          <w:szCs w:val="24"/>
        </w:rPr>
      </w:pPr>
      <w:r w:rsidRPr="00D1605F">
        <w:rPr>
          <w:rFonts w:cs="Times New Roman" w:hint="eastAsia"/>
          <w:sz w:val="24"/>
          <w:szCs w:val="24"/>
        </w:rPr>
        <w:t xml:space="preserve">　　　　　加工した内容が分かる写真を提出して下さい。</w:t>
      </w:r>
    </w:p>
    <w:p w:rsidR="000E4512" w:rsidRPr="00D1605F" w:rsidRDefault="000E4512" w:rsidP="000E4512">
      <w:pPr>
        <w:rPr>
          <w:rFonts w:cs="Times New Roman"/>
          <w:sz w:val="24"/>
          <w:szCs w:val="24"/>
        </w:rPr>
      </w:pPr>
      <w:r w:rsidRPr="00D1605F">
        <w:rPr>
          <w:rFonts w:cs="Times New Roman" w:hint="eastAsia"/>
          <w:sz w:val="24"/>
          <w:szCs w:val="24"/>
        </w:rPr>
        <w:t xml:space="preserve">　　　　　写真で加工延長が分かるよう、テープ等をあてたものが必要です。</w:t>
      </w:r>
    </w:p>
    <w:p w:rsidR="000E4512" w:rsidRPr="00D1605F" w:rsidRDefault="000E4512" w:rsidP="000E4512">
      <w:pPr>
        <w:rPr>
          <w:rFonts w:cs="Times New Roman"/>
          <w:sz w:val="24"/>
          <w:szCs w:val="24"/>
        </w:rPr>
      </w:pPr>
      <w:r w:rsidRPr="00D1605F">
        <w:rPr>
          <w:rFonts w:cs="Times New Roman" w:hint="eastAsia"/>
          <w:sz w:val="24"/>
          <w:szCs w:val="24"/>
        </w:rPr>
        <w:t xml:space="preserve">　　　　　舗装の場合はＣＢＲ試験結果の提出</w:t>
      </w:r>
    </w:p>
    <w:p w:rsidR="000E4512" w:rsidRPr="00D1605F" w:rsidRDefault="000E4512" w:rsidP="000E4512">
      <w:pPr>
        <w:rPr>
          <w:rFonts w:cs="Times New Roman"/>
          <w:sz w:val="24"/>
          <w:szCs w:val="24"/>
        </w:rPr>
      </w:pPr>
      <w:r w:rsidRPr="00D1605F">
        <w:rPr>
          <w:rFonts w:cs="Times New Roman" w:hint="eastAsia"/>
          <w:sz w:val="24"/>
          <w:szCs w:val="24"/>
        </w:rPr>
        <w:t xml:space="preserve">　　　　　擁壁等を施工した場合、平板載荷試験結果が必要です。</w:t>
      </w:r>
    </w:p>
    <w:p w:rsidR="000E4512" w:rsidRPr="00D1605F" w:rsidRDefault="000E4512" w:rsidP="000E4512">
      <w:pPr>
        <w:rPr>
          <w:rFonts w:cs="Times New Roman"/>
          <w:sz w:val="24"/>
          <w:szCs w:val="24"/>
        </w:rPr>
      </w:pPr>
      <w:r w:rsidRPr="00D1605F">
        <w:rPr>
          <w:rFonts w:cs="Times New Roman" w:hint="eastAsia"/>
          <w:sz w:val="24"/>
          <w:szCs w:val="24"/>
        </w:rPr>
        <w:t>車両出入口の設置について</w:t>
      </w:r>
    </w:p>
    <w:p w:rsidR="000E4512" w:rsidRPr="00D1605F" w:rsidRDefault="000E4512" w:rsidP="000E4512">
      <w:pPr>
        <w:rPr>
          <w:rFonts w:cs="Times New Roman"/>
          <w:sz w:val="24"/>
          <w:szCs w:val="24"/>
        </w:rPr>
      </w:pPr>
      <w:r w:rsidRPr="00D1605F">
        <w:rPr>
          <w:rFonts w:cs="Times New Roman" w:hint="eastAsia"/>
          <w:sz w:val="24"/>
          <w:szCs w:val="24"/>
        </w:rPr>
        <w:t xml:space="preserve">　　　　　○出入り口を設置できない場所</w:t>
      </w:r>
    </w:p>
    <w:p w:rsidR="000E4512" w:rsidRPr="00D1605F" w:rsidRDefault="000E4512" w:rsidP="000E4512">
      <w:pPr>
        <w:ind w:left="1200" w:hangingChars="500" w:hanging="1200"/>
        <w:rPr>
          <w:rFonts w:cs="Times New Roman"/>
          <w:sz w:val="24"/>
          <w:szCs w:val="24"/>
        </w:rPr>
      </w:pPr>
      <w:r w:rsidRPr="00D1605F">
        <w:rPr>
          <w:rFonts w:cs="Times New Roman" w:hint="eastAsia"/>
          <w:sz w:val="24"/>
          <w:szCs w:val="24"/>
        </w:rPr>
        <w:t xml:space="preserve">　　　　　(1)横断歩道の中及び前後５ｍ以内の部分</w:t>
      </w:r>
    </w:p>
    <w:p w:rsidR="000E4512" w:rsidRPr="00D1605F" w:rsidRDefault="000E4512" w:rsidP="000E4512">
      <w:pPr>
        <w:ind w:leftChars="500" w:left="1050" w:firstLineChars="58" w:firstLine="139"/>
        <w:rPr>
          <w:rFonts w:cs="Times New Roman"/>
          <w:sz w:val="24"/>
          <w:szCs w:val="24"/>
        </w:rPr>
      </w:pPr>
      <w:r w:rsidRPr="00D1605F">
        <w:rPr>
          <w:rFonts w:cs="Times New Roman" w:hint="eastAsia"/>
          <w:sz w:val="24"/>
          <w:szCs w:val="24"/>
        </w:rPr>
        <w:t>(2)</w:t>
      </w:r>
      <w:r w:rsidR="00BC4208" w:rsidRPr="00D1605F">
        <w:rPr>
          <w:rFonts w:cs="Times New Roman" w:hint="eastAsia"/>
          <w:sz w:val="24"/>
          <w:szCs w:val="24"/>
        </w:rPr>
        <w:t>トンネル</w:t>
      </w:r>
      <w:r w:rsidRPr="00D1605F">
        <w:rPr>
          <w:rFonts w:cs="Times New Roman" w:hint="eastAsia"/>
          <w:sz w:val="24"/>
          <w:szCs w:val="24"/>
        </w:rPr>
        <w:t>の前後各５０ｍ以内の部分</w:t>
      </w:r>
    </w:p>
    <w:p w:rsidR="000E4512" w:rsidRPr="00D1605F" w:rsidRDefault="000E4512" w:rsidP="000E4512">
      <w:pPr>
        <w:ind w:leftChars="500" w:left="1050" w:firstLineChars="58" w:firstLine="139"/>
        <w:rPr>
          <w:rFonts w:cs="Times New Roman"/>
          <w:sz w:val="24"/>
          <w:szCs w:val="24"/>
        </w:rPr>
      </w:pPr>
      <w:r w:rsidRPr="00D1605F">
        <w:rPr>
          <w:rFonts w:cs="Times New Roman" w:hint="eastAsia"/>
          <w:sz w:val="24"/>
          <w:szCs w:val="24"/>
        </w:rPr>
        <w:t>(3)バス停の中、その位置から各１０ｍ以内の部分（バスベイの中）</w:t>
      </w:r>
    </w:p>
    <w:p w:rsidR="000E4512" w:rsidRPr="00D1605F" w:rsidRDefault="000E4512" w:rsidP="000E4512">
      <w:pPr>
        <w:ind w:leftChars="500" w:left="1050" w:firstLineChars="58" w:firstLine="139"/>
        <w:rPr>
          <w:rFonts w:cs="Times New Roman"/>
          <w:sz w:val="24"/>
          <w:szCs w:val="24"/>
        </w:rPr>
      </w:pPr>
      <w:r w:rsidRPr="00D1605F">
        <w:rPr>
          <w:rFonts w:cs="Times New Roman" w:hint="eastAsia"/>
          <w:sz w:val="24"/>
          <w:szCs w:val="24"/>
        </w:rPr>
        <w:t>(4)地下道の出入口、横断歩道橋の昇降口から５ｍ以内の部分</w:t>
      </w:r>
    </w:p>
    <w:p w:rsidR="000E4512" w:rsidRPr="00D1605F" w:rsidRDefault="000E4512" w:rsidP="000E4512">
      <w:pPr>
        <w:ind w:leftChars="558" w:left="1412" w:hangingChars="100" w:hanging="240"/>
        <w:rPr>
          <w:rFonts w:cs="Times New Roman"/>
          <w:sz w:val="24"/>
          <w:szCs w:val="24"/>
        </w:rPr>
      </w:pPr>
      <w:r w:rsidRPr="00D1605F">
        <w:rPr>
          <w:rFonts w:cs="Times New Roman" w:hint="eastAsia"/>
          <w:sz w:val="24"/>
          <w:szCs w:val="24"/>
        </w:rPr>
        <w:t>(5)交差点（総幅員</w:t>
      </w:r>
      <w:r w:rsidR="00BC4208" w:rsidRPr="00D1605F">
        <w:rPr>
          <w:rFonts w:cs="Times New Roman" w:hint="eastAsia"/>
          <w:sz w:val="24"/>
          <w:szCs w:val="24"/>
        </w:rPr>
        <w:t>７ｍ</w:t>
      </w:r>
      <w:r w:rsidRPr="00D1605F">
        <w:rPr>
          <w:rFonts w:cs="Times New Roman" w:hint="eastAsia"/>
          <w:sz w:val="24"/>
          <w:szCs w:val="24"/>
        </w:rPr>
        <w:t>以上の道路の交差する交差点）の中及び交差点の側端または道路の曲がり角から５ｍ以内の部分</w:t>
      </w:r>
    </w:p>
    <w:p w:rsidR="000E4512" w:rsidRPr="00D1605F" w:rsidRDefault="000E4512" w:rsidP="000E4512">
      <w:pPr>
        <w:ind w:leftChars="500" w:left="1050" w:firstLineChars="58" w:firstLine="139"/>
        <w:rPr>
          <w:rFonts w:cs="Times New Roman"/>
          <w:sz w:val="24"/>
          <w:szCs w:val="24"/>
        </w:rPr>
      </w:pPr>
      <w:r w:rsidRPr="00D1605F">
        <w:rPr>
          <w:rFonts w:cs="Times New Roman" w:hint="eastAsia"/>
          <w:sz w:val="24"/>
          <w:szCs w:val="24"/>
        </w:rPr>
        <w:t>(6)バス停車帯の部分</w:t>
      </w:r>
    </w:p>
    <w:p w:rsidR="000E4512" w:rsidRPr="00D1605F" w:rsidRDefault="000E4512" w:rsidP="000E4512">
      <w:pPr>
        <w:ind w:leftChars="500" w:left="1050" w:firstLineChars="58" w:firstLine="139"/>
        <w:rPr>
          <w:rFonts w:cs="Times New Roman"/>
          <w:sz w:val="24"/>
          <w:szCs w:val="24"/>
        </w:rPr>
      </w:pPr>
      <w:r w:rsidRPr="00D1605F">
        <w:rPr>
          <w:rFonts w:cs="Times New Roman" w:hint="eastAsia"/>
          <w:sz w:val="24"/>
          <w:szCs w:val="24"/>
        </w:rPr>
        <w:t>(7)橋（橋梁）の部分</w:t>
      </w:r>
    </w:p>
    <w:p w:rsidR="000E4512" w:rsidRPr="00D1605F" w:rsidRDefault="000E4512" w:rsidP="000E4512">
      <w:pPr>
        <w:ind w:firstLineChars="500" w:firstLine="1200"/>
        <w:rPr>
          <w:rFonts w:cs="Times New Roman"/>
          <w:sz w:val="24"/>
          <w:szCs w:val="24"/>
        </w:rPr>
      </w:pPr>
      <w:r w:rsidRPr="00D1605F">
        <w:rPr>
          <w:rFonts w:cs="Times New Roman" w:hint="eastAsia"/>
          <w:sz w:val="24"/>
          <w:szCs w:val="24"/>
        </w:rPr>
        <w:t>○歩道の切下、歩車道境界ブロックの撤去幅（開口巾）</w:t>
      </w:r>
    </w:p>
    <w:p w:rsidR="000E4512" w:rsidRPr="00D1605F" w:rsidRDefault="000E4512" w:rsidP="000E4512">
      <w:pPr>
        <w:rPr>
          <w:rFonts w:cs="Times New Roman"/>
          <w:sz w:val="24"/>
          <w:szCs w:val="24"/>
        </w:rPr>
      </w:pPr>
      <w:r w:rsidRPr="00D1605F">
        <w:rPr>
          <w:rFonts w:cs="Times New Roman" w:hint="eastAsia"/>
          <w:sz w:val="24"/>
          <w:szCs w:val="24"/>
        </w:rPr>
        <w:t xml:space="preserve">　　　　　 </w:t>
      </w:r>
      <w:r w:rsidR="00EC0A9A">
        <w:rPr>
          <w:rFonts w:cs="Times New Roman" w:hint="eastAsia"/>
          <w:sz w:val="24"/>
          <w:szCs w:val="24"/>
        </w:rPr>
        <w:t xml:space="preserve">普通車　　　　　　　　　　　　　　　 </w:t>
      </w:r>
      <w:bookmarkStart w:id="0" w:name="_GoBack"/>
      <w:bookmarkEnd w:id="0"/>
      <w:r w:rsidRPr="00D1605F">
        <w:rPr>
          <w:rFonts w:cs="Times New Roman" w:hint="eastAsia"/>
          <w:sz w:val="24"/>
          <w:szCs w:val="24"/>
        </w:rPr>
        <w:t>６ｍ</w:t>
      </w:r>
    </w:p>
    <w:p w:rsidR="000E4512" w:rsidRPr="00D1605F" w:rsidRDefault="000E4512" w:rsidP="000E4512">
      <w:pPr>
        <w:rPr>
          <w:rFonts w:cs="Times New Roman"/>
          <w:sz w:val="24"/>
          <w:szCs w:val="24"/>
        </w:rPr>
      </w:pPr>
      <w:r w:rsidRPr="00D1605F">
        <w:rPr>
          <w:rFonts w:cs="Times New Roman" w:hint="eastAsia"/>
          <w:sz w:val="24"/>
          <w:szCs w:val="24"/>
        </w:rPr>
        <w:t xml:space="preserve">　　　　　小型トラック（４～５ｔ以下）　　　　　８ｍ</w:t>
      </w:r>
    </w:p>
    <w:p w:rsidR="000E4512" w:rsidRPr="00D1605F" w:rsidRDefault="000E4512" w:rsidP="000E4512">
      <w:pPr>
        <w:rPr>
          <w:rFonts w:cs="Times New Roman"/>
          <w:sz w:val="24"/>
          <w:szCs w:val="24"/>
        </w:rPr>
      </w:pPr>
      <w:r w:rsidRPr="00D1605F">
        <w:rPr>
          <w:rFonts w:cs="Times New Roman" w:hint="eastAsia"/>
          <w:sz w:val="24"/>
          <w:szCs w:val="24"/>
        </w:rPr>
        <w:t xml:space="preserve">　　　　　大型トラック（</w:t>
      </w:r>
      <w:r w:rsidR="00DE496A" w:rsidRPr="00D1605F">
        <w:rPr>
          <w:rFonts w:cs="Times New Roman" w:hint="eastAsia"/>
          <w:sz w:val="24"/>
          <w:szCs w:val="24"/>
        </w:rPr>
        <w:t>１１</w:t>
      </w:r>
      <w:r w:rsidRPr="00D1605F">
        <w:rPr>
          <w:rFonts w:cs="Times New Roman" w:hint="eastAsia"/>
          <w:sz w:val="24"/>
          <w:szCs w:val="24"/>
        </w:rPr>
        <w:t>ｔ未満）　　　　　１０ｍ</w:t>
      </w:r>
    </w:p>
    <w:p w:rsidR="000E4512" w:rsidRPr="00D1605F" w:rsidRDefault="000E4512" w:rsidP="000E4512">
      <w:pPr>
        <w:rPr>
          <w:rFonts w:cs="Times New Roman"/>
          <w:sz w:val="24"/>
          <w:szCs w:val="24"/>
        </w:rPr>
      </w:pPr>
      <w:r w:rsidRPr="00D1605F">
        <w:rPr>
          <w:rFonts w:cs="Times New Roman" w:hint="eastAsia"/>
          <w:sz w:val="24"/>
          <w:szCs w:val="24"/>
        </w:rPr>
        <w:t xml:space="preserve">　　　　　トレーラー　（</w:t>
      </w:r>
      <w:r w:rsidR="00DE496A" w:rsidRPr="00D1605F">
        <w:rPr>
          <w:rFonts w:cs="Times New Roman" w:hint="eastAsia"/>
          <w:sz w:val="24"/>
          <w:szCs w:val="24"/>
        </w:rPr>
        <w:t>１１</w:t>
      </w:r>
      <w:r w:rsidRPr="00D1605F">
        <w:rPr>
          <w:rFonts w:cs="Times New Roman" w:hint="eastAsia"/>
          <w:sz w:val="24"/>
          <w:szCs w:val="24"/>
        </w:rPr>
        <w:t>ｔ以上）　　　　　１２ｍ</w:t>
      </w:r>
    </w:p>
    <w:p w:rsidR="000E4512" w:rsidRPr="00D1605F" w:rsidRDefault="000E4512" w:rsidP="000E4512">
      <w:pPr>
        <w:rPr>
          <w:rFonts w:cs="Times New Roman"/>
          <w:sz w:val="24"/>
          <w:szCs w:val="24"/>
        </w:rPr>
      </w:pPr>
      <w:r w:rsidRPr="00D1605F">
        <w:rPr>
          <w:rFonts w:cs="Times New Roman" w:hint="eastAsia"/>
          <w:sz w:val="24"/>
          <w:szCs w:val="24"/>
        </w:rPr>
        <w:t xml:space="preserve">　　　　　歩道の切下げのすりつけ方法については別途協議が必要です。</w:t>
      </w:r>
    </w:p>
    <w:p w:rsidR="000E4512" w:rsidRPr="00D1605F" w:rsidRDefault="000E4512" w:rsidP="000E4512">
      <w:pPr>
        <w:rPr>
          <w:rFonts w:cs="Times New Roman"/>
          <w:sz w:val="24"/>
          <w:szCs w:val="24"/>
        </w:rPr>
      </w:pPr>
      <w:r w:rsidRPr="00D1605F">
        <w:rPr>
          <w:rFonts w:cs="Times New Roman" w:hint="eastAsia"/>
          <w:sz w:val="24"/>
          <w:szCs w:val="24"/>
        </w:rPr>
        <w:t xml:space="preserve">　　　　　出入りする車両の最大のものを考慮し決定します。</w:t>
      </w:r>
    </w:p>
    <w:p w:rsidR="000E4512" w:rsidRPr="00D1605F" w:rsidRDefault="000E4512" w:rsidP="000E4512">
      <w:pPr>
        <w:rPr>
          <w:rFonts w:cs="Times New Roman"/>
          <w:sz w:val="24"/>
          <w:szCs w:val="24"/>
        </w:rPr>
      </w:pPr>
      <w:r w:rsidRPr="00D1605F">
        <w:rPr>
          <w:rFonts w:cs="Times New Roman" w:hint="eastAsia"/>
          <w:sz w:val="24"/>
          <w:szCs w:val="24"/>
        </w:rPr>
        <w:t xml:space="preserve">　　　　　出入口の個数は２箇所までとし、出入口の間隔は２ｍ以上とします。</w:t>
      </w:r>
    </w:p>
    <w:p w:rsidR="000E4512" w:rsidRPr="00D1605F" w:rsidRDefault="000E4512" w:rsidP="000E4512">
      <w:pPr>
        <w:ind w:left="1200" w:hangingChars="500" w:hanging="1200"/>
        <w:rPr>
          <w:rFonts w:cs="Times New Roman"/>
          <w:sz w:val="24"/>
          <w:szCs w:val="24"/>
        </w:rPr>
      </w:pPr>
      <w:r w:rsidRPr="00D1605F">
        <w:rPr>
          <w:rFonts w:cs="Times New Roman" w:hint="eastAsia"/>
          <w:sz w:val="24"/>
          <w:szCs w:val="24"/>
        </w:rPr>
        <w:t xml:space="preserve">　　　　　出入口の舗装は車道用の舗装とし、側溝がある場合で事務所及び店舗や複数の住宅の出入口となる際には道路管理者が指定する蓋（側溝）を設置して下さい。</w:t>
      </w:r>
    </w:p>
    <w:p w:rsidR="000E4512" w:rsidRPr="00D1605F" w:rsidRDefault="000E4512" w:rsidP="000E4512">
      <w:pPr>
        <w:ind w:left="1200" w:hangingChars="500" w:hanging="1200"/>
        <w:rPr>
          <w:rFonts w:cs="Times New Roman"/>
          <w:sz w:val="24"/>
          <w:szCs w:val="24"/>
        </w:rPr>
      </w:pPr>
      <w:r w:rsidRPr="00D1605F">
        <w:rPr>
          <w:rFonts w:cs="Times New Roman" w:hint="eastAsia"/>
          <w:sz w:val="24"/>
          <w:szCs w:val="24"/>
        </w:rPr>
        <w:t xml:space="preserve">　　　　　水溜りにならないように勾配を考慮した施工とすること。</w:t>
      </w:r>
    </w:p>
    <w:p w:rsidR="000E4512" w:rsidRPr="00D1605F" w:rsidRDefault="000E4512" w:rsidP="000E4512">
      <w:pPr>
        <w:ind w:left="1200" w:hangingChars="500" w:hanging="1200"/>
        <w:rPr>
          <w:rFonts w:cs="Times New Roman"/>
          <w:sz w:val="24"/>
          <w:szCs w:val="24"/>
        </w:rPr>
      </w:pPr>
      <w:r w:rsidRPr="00D1605F">
        <w:rPr>
          <w:rFonts w:cs="Times New Roman" w:hint="eastAsia"/>
          <w:sz w:val="24"/>
          <w:szCs w:val="24"/>
        </w:rPr>
        <w:t xml:space="preserve">　　　　　マウンドアップ式やセミフラット式の歩道は横断勾配・縦断勾配につい</w:t>
      </w:r>
      <w:r w:rsidRPr="00D1605F">
        <w:rPr>
          <w:rFonts w:cs="Times New Roman" w:hint="eastAsia"/>
          <w:sz w:val="24"/>
          <w:szCs w:val="24"/>
        </w:rPr>
        <w:lastRenderedPageBreak/>
        <w:t>てはお問い合せください。</w:t>
      </w:r>
    </w:p>
    <w:p w:rsidR="000E4512" w:rsidRPr="00D1605F" w:rsidRDefault="000E4512" w:rsidP="000E4512">
      <w:pPr>
        <w:ind w:left="1200" w:hangingChars="500" w:hanging="1200"/>
        <w:rPr>
          <w:rFonts w:cs="Times New Roman"/>
          <w:sz w:val="24"/>
          <w:szCs w:val="24"/>
        </w:rPr>
      </w:pPr>
      <w:r w:rsidRPr="00D1605F">
        <w:rPr>
          <w:rFonts w:cs="Times New Roman" w:hint="eastAsia"/>
          <w:sz w:val="24"/>
          <w:szCs w:val="24"/>
        </w:rPr>
        <w:t>Ｌ型側溝の切り下げ</w:t>
      </w:r>
    </w:p>
    <w:p w:rsidR="000E4512" w:rsidRPr="00D1605F" w:rsidRDefault="000E4512" w:rsidP="000E4512">
      <w:pPr>
        <w:ind w:left="1200" w:hangingChars="500" w:hanging="1200"/>
        <w:rPr>
          <w:rFonts w:cs="Times New Roman"/>
          <w:sz w:val="24"/>
          <w:szCs w:val="24"/>
        </w:rPr>
      </w:pPr>
      <w:r w:rsidRPr="00D1605F">
        <w:rPr>
          <w:rFonts w:cs="Times New Roman" w:hint="eastAsia"/>
          <w:sz w:val="24"/>
          <w:szCs w:val="24"/>
        </w:rPr>
        <w:t xml:space="preserve">　　　　　出入幅は１０ｍ以下、すりつけ幅は５０ｃｍとします。ただし、必要最小限に抑えて下さい。</w:t>
      </w:r>
    </w:p>
    <w:p w:rsidR="000E4512" w:rsidRPr="00D1605F" w:rsidRDefault="000E4512" w:rsidP="000E4512">
      <w:pPr>
        <w:ind w:left="1200" w:hangingChars="500" w:hanging="1200"/>
        <w:rPr>
          <w:rFonts w:cs="Times New Roman"/>
          <w:sz w:val="24"/>
          <w:szCs w:val="24"/>
        </w:rPr>
      </w:pPr>
      <w:r w:rsidRPr="00D1605F">
        <w:rPr>
          <w:rFonts w:cs="Times New Roman" w:hint="eastAsia"/>
          <w:sz w:val="24"/>
          <w:szCs w:val="24"/>
        </w:rPr>
        <w:t xml:space="preserve">　　　　　集合住宅の出入幅は別途協議が必要です。</w:t>
      </w:r>
    </w:p>
    <w:p w:rsidR="000E4512" w:rsidRPr="00D1605F" w:rsidRDefault="000E4512" w:rsidP="000E4512">
      <w:pPr>
        <w:ind w:left="1200" w:hangingChars="500" w:hanging="1200"/>
        <w:rPr>
          <w:rFonts w:cs="Times New Roman"/>
          <w:sz w:val="24"/>
          <w:szCs w:val="24"/>
        </w:rPr>
      </w:pPr>
      <w:r w:rsidRPr="00D1605F">
        <w:rPr>
          <w:rFonts w:cs="Times New Roman" w:hint="eastAsia"/>
          <w:sz w:val="24"/>
          <w:szCs w:val="24"/>
        </w:rPr>
        <w:t xml:space="preserve">　　　　　加工後の高さは５ｃｍ（乗り入れタイプも可）とします。</w:t>
      </w:r>
    </w:p>
    <w:p w:rsidR="000E4512" w:rsidRPr="00D1605F" w:rsidRDefault="000E4512" w:rsidP="000E4512">
      <w:pPr>
        <w:ind w:left="1200" w:hangingChars="500" w:hanging="1200"/>
        <w:rPr>
          <w:rFonts w:cs="Times New Roman"/>
          <w:sz w:val="24"/>
          <w:szCs w:val="24"/>
        </w:rPr>
      </w:pPr>
      <w:r w:rsidRPr="00D1605F">
        <w:rPr>
          <w:rFonts w:cs="Times New Roman" w:hint="eastAsia"/>
          <w:sz w:val="24"/>
          <w:szCs w:val="24"/>
        </w:rPr>
        <w:t>側溝の設置について</w:t>
      </w:r>
    </w:p>
    <w:p w:rsidR="000E4512" w:rsidRPr="00D1605F" w:rsidRDefault="000E4512" w:rsidP="000E4512">
      <w:pPr>
        <w:ind w:left="1200" w:hangingChars="500" w:hanging="1200"/>
        <w:rPr>
          <w:rFonts w:cs="Times New Roman"/>
          <w:sz w:val="24"/>
          <w:szCs w:val="24"/>
        </w:rPr>
      </w:pPr>
      <w:r w:rsidRPr="00D1605F">
        <w:rPr>
          <w:rFonts w:cs="Times New Roman" w:hint="eastAsia"/>
          <w:sz w:val="24"/>
          <w:szCs w:val="24"/>
        </w:rPr>
        <w:t xml:space="preserve">　　　　　側溝蓋は、グレーチング等「Ｔ－</w:t>
      </w:r>
      <w:r w:rsidR="00DE496A" w:rsidRPr="00D1605F">
        <w:rPr>
          <w:rFonts w:cs="Times New Roman" w:hint="eastAsia"/>
          <w:sz w:val="24"/>
          <w:szCs w:val="24"/>
        </w:rPr>
        <w:t>２５</w:t>
      </w:r>
      <w:r w:rsidRPr="00D1605F">
        <w:rPr>
          <w:rFonts w:cs="Times New Roman" w:hint="eastAsia"/>
          <w:sz w:val="24"/>
          <w:szCs w:val="24"/>
        </w:rPr>
        <w:t>（</w:t>
      </w:r>
      <w:r w:rsidR="00DE496A" w:rsidRPr="00D1605F">
        <w:rPr>
          <w:rFonts w:cs="Times New Roman" w:hint="eastAsia"/>
          <w:sz w:val="24"/>
          <w:szCs w:val="24"/>
        </w:rPr>
        <w:t>２５</w:t>
      </w:r>
      <w:r w:rsidRPr="00D1605F">
        <w:rPr>
          <w:rFonts w:cs="Times New Roman" w:hint="eastAsia"/>
          <w:sz w:val="24"/>
          <w:szCs w:val="24"/>
        </w:rPr>
        <w:t>ｔ）ノンスリップ・細目」で横断・縦断の用途に合った物を使用し施工をして下さい。</w:t>
      </w:r>
    </w:p>
    <w:p w:rsidR="000E4512" w:rsidRPr="00D1605F" w:rsidRDefault="000E4512" w:rsidP="000E4512">
      <w:pPr>
        <w:rPr>
          <w:rFonts w:cs="Times New Roman"/>
          <w:sz w:val="24"/>
          <w:szCs w:val="24"/>
        </w:rPr>
      </w:pPr>
      <w:r w:rsidRPr="00D1605F">
        <w:rPr>
          <w:rFonts w:cs="Times New Roman" w:hint="eastAsia"/>
          <w:sz w:val="24"/>
          <w:szCs w:val="24"/>
        </w:rPr>
        <w:t>床版橋の設置について</w:t>
      </w:r>
    </w:p>
    <w:p w:rsidR="000E4512" w:rsidRPr="00D1605F" w:rsidRDefault="000E4512" w:rsidP="000E4512">
      <w:pPr>
        <w:ind w:left="1200" w:hangingChars="500" w:hanging="1200"/>
        <w:rPr>
          <w:rFonts w:cs="Times New Roman"/>
          <w:sz w:val="24"/>
          <w:szCs w:val="24"/>
        </w:rPr>
      </w:pPr>
      <w:r w:rsidRPr="00D1605F">
        <w:rPr>
          <w:rFonts w:cs="Times New Roman" w:hint="eastAsia"/>
          <w:sz w:val="24"/>
          <w:szCs w:val="24"/>
        </w:rPr>
        <w:t xml:space="preserve">　　　　　軟弱地盤と認められる場所では、着工前に地耐力等を検討して下さい。</w:t>
      </w:r>
    </w:p>
    <w:p w:rsidR="000E4512" w:rsidRPr="00D1605F" w:rsidRDefault="000E4512" w:rsidP="000E4512">
      <w:pPr>
        <w:ind w:left="1200" w:hangingChars="500" w:hanging="1200"/>
        <w:rPr>
          <w:rFonts w:cs="Times New Roman"/>
          <w:sz w:val="24"/>
          <w:szCs w:val="24"/>
        </w:rPr>
      </w:pPr>
      <w:r w:rsidRPr="00D1605F">
        <w:rPr>
          <w:rFonts w:cs="Times New Roman" w:hint="eastAsia"/>
          <w:sz w:val="24"/>
          <w:szCs w:val="24"/>
        </w:rPr>
        <w:t xml:space="preserve">　　　　　橋台部には平板載荷試験が必要です。</w:t>
      </w:r>
    </w:p>
    <w:p w:rsidR="000E4512" w:rsidRPr="00D1605F" w:rsidRDefault="000E4512" w:rsidP="000E4512">
      <w:pPr>
        <w:ind w:left="1200" w:hangingChars="500" w:hanging="1200"/>
        <w:rPr>
          <w:rFonts w:cs="Times New Roman"/>
          <w:sz w:val="24"/>
          <w:szCs w:val="24"/>
        </w:rPr>
      </w:pPr>
      <w:r w:rsidRPr="00D1605F">
        <w:rPr>
          <w:rFonts w:cs="Times New Roman" w:hint="eastAsia"/>
          <w:sz w:val="24"/>
          <w:szCs w:val="24"/>
        </w:rPr>
        <w:t>擁壁の設置について</w:t>
      </w:r>
    </w:p>
    <w:p w:rsidR="000E4512" w:rsidRPr="00D1605F" w:rsidRDefault="000E4512" w:rsidP="000E4512">
      <w:pPr>
        <w:ind w:left="1200" w:hangingChars="500" w:hanging="1200"/>
        <w:rPr>
          <w:rFonts w:cs="Times New Roman"/>
          <w:sz w:val="24"/>
          <w:szCs w:val="24"/>
        </w:rPr>
      </w:pPr>
      <w:r w:rsidRPr="00D1605F">
        <w:rPr>
          <w:rFonts w:cs="Times New Roman" w:hint="eastAsia"/>
          <w:sz w:val="24"/>
          <w:szCs w:val="24"/>
        </w:rPr>
        <w:t xml:space="preserve">　　　　　土被りは</w:t>
      </w:r>
      <w:r w:rsidR="00DE496A" w:rsidRPr="00D1605F">
        <w:rPr>
          <w:rFonts w:cs="Times New Roman" w:hint="eastAsia"/>
          <w:sz w:val="24"/>
          <w:szCs w:val="24"/>
        </w:rPr>
        <w:t>５０</w:t>
      </w:r>
      <w:r w:rsidRPr="00D1605F">
        <w:rPr>
          <w:rFonts w:cs="Times New Roman" w:hint="eastAsia"/>
          <w:sz w:val="24"/>
          <w:szCs w:val="24"/>
        </w:rPr>
        <w:t>ｃｍ以上となります。</w:t>
      </w:r>
    </w:p>
    <w:p w:rsidR="000E4512" w:rsidRPr="00D1605F" w:rsidRDefault="000E4512" w:rsidP="000E4512">
      <w:pPr>
        <w:rPr>
          <w:rFonts w:cs="Times New Roman"/>
          <w:sz w:val="24"/>
          <w:szCs w:val="24"/>
        </w:rPr>
      </w:pPr>
    </w:p>
    <w:p w:rsidR="00542C93" w:rsidRPr="00D1605F" w:rsidRDefault="000E4512" w:rsidP="000E4512">
      <w:pPr>
        <w:ind w:left="240" w:hangingChars="100" w:hanging="240"/>
        <w:rPr>
          <w:sz w:val="24"/>
          <w:szCs w:val="24"/>
        </w:rPr>
      </w:pPr>
      <w:r w:rsidRPr="00D1605F">
        <w:rPr>
          <w:rFonts w:cs="Times New Roman" w:hint="eastAsia"/>
          <w:sz w:val="24"/>
          <w:szCs w:val="24"/>
        </w:rPr>
        <w:t xml:space="preserve">※道路擁壁等、地盤支持力の確認が必要な個所は平板載荷試験を実施し、その結果を報告して下さい。　　　　</w:t>
      </w:r>
    </w:p>
    <w:sectPr w:rsidR="00542C93" w:rsidRPr="00D1605F" w:rsidSect="00D73877">
      <w:pgSz w:w="12240" w:h="15840" w:code="1"/>
      <w:pgMar w:top="1418" w:right="1701" w:bottom="1134" w:left="1701" w:header="720" w:footer="720" w:gutter="0"/>
      <w:paperSrc w:first="7" w:other="7"/>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3CE" w:rsidRDefault="001A23CE" w:rsidP="001A23CE">
      <w:r>
        <w:separator/>
      </w:r>
    </w:p>
  </w:endnote>
  <w:endnote w:type="continuationSeparator" w:id="0">
    <w:p w:rsidR="001A23CE" w:rsidRDefault="001A23CE" w:rsidP="001A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3CE" w:rsidRDefault="001A23CE" w:rsidP="001A23CE">
      <w:r>
        <w:separator/>
      </w:r>
    </w:p>
  </w:footnote>
  <w:footnote w:type="continuationSeparator" w:id="0">
    <w:p w:rsidR="001A23CE" w:rsidRDefault="001A23CE" w:rsidP="001A2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2"/>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B6"/>
    <w:rsid w:val="000E4512"/>
    <w:rsid w:val="001A23CE"/>
    <w:rsid w:val="00256906"/>
    <w:rsid w:val="003C04F1"/>
    <w:rsid w:val="00486C3F"/>
    <w:rsid w:val="005064D1"/>
    <w:rsid w:val="00542C93"/>
    <w:rsid w:val="005F3C4F"/>
    <w:rsid w:val="008413B6"/>
    <w:rsid w:val="00AA4A69"/>
    <w:rsid w:val="00BC4208"/>
    <w:rsid w:val="00BF1257"/>
    <w:rsid w:val="00C1050B"/>
    <w:rsid w:val="00D1605F"/>
    <w:rsid w:val="00D36617"/>
    <w:rsid w:val="00D73877"/>
    <w:rsid w:val="00DE496A"/>
    <w:rsid w:val="00EC0A9A"/>
    <w:rsid w:val="00F02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9FE374D"/>
  <w15:chartTrackingRefBased/>
  <w15:docId w15:val="{4F8F43F7-2027-4948-8D73-F38FFE9D0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5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1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23CE"/>
    <w:pPr>
      <w:tabs>
        <w:tab w:val="center" w:pos="4252"/>
        <w:tab w:val="right" w:pos="8504"/>
      </w:tabs>
      <w:snapToGrid w:val="0"/>
    </w:pPr>
  </w:style>
  <w:style w:type="character" w:customStyle="1" w:styleId="a5">
    <w:name w:val="ヘッダー (文字)"/>
    <w:basedOn w:val="a0"/>
    <w:link w:val="a4"/>
    <w:uiPriority w:val="99"/>
    <w:rsid w:val="001A23CE"/>
  </w:style>
  <w:style w:type="paragraph" w:styleId="a6">
    <w:name w:val="footer"/>
    <w:basedOn w:val="a"/>
    <w:link w:val="a7"/>
    <w:uiPriority w:val="99"/>
    <w:unhideWhenUsed/>
    <w:rsid w:val="001A23CE"/>
    <w:pPr>
      <w:tabs>
        <w:tab w:val="center" w:pos="4252"/>
        <w:tab w:val="right" w:pos="8504"/>
      </w:tabs>
      <w:snapToGrid w:val="0"/>
    </w:pPr>
  </w:style>
  <w:style w:type="character" w:customStyle="1" w:styleId="a7">
    <w:name w:val="フッター (文字)"/>
    <w:basedOn w:val="a0"/>
    <w:link w:val="a6"/>
    <w:uiPriority w:val="99"/>
    <w:rsid w:val="001A23CE"/>
  </w:style>
  <w:style w:type="paragraph" w:styleId="a8">
    <w:name w:val="Balloon Text"/>
    <w:basedOn w:val="a"/>
    <w:link w:val="a9"/>
    <w:uiPriority w:val="99"/>
    <w:semiHidden/>
    <w:unhideWhenUsed/>
    <w:rsid w:val="00BC42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42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3</Pages>
  <Words>333</Words>
  <Characters>1902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涌本　透</dc:creator>
  <cp:keywords/>
  <dc:description/>
  <cp:lastModifiedBy>金丸　晃大</cp:lastModifiedBy>
  <cp:revision>13</cp:revision>
  <cp:lastPrinted>2021-12-10T06:02:00Z</cp:lastPrinted>
  <dcterms:created xsi:type="dcterms:W3CDTF">2021-10-15T05:01:00Z</dcterms:created>
  <dcterms:modified xsi:type="dcterms:W3CDTF">2021-12-10T07:14:00Z</dcterms:modified>
</cp:coreProperties>
</file>