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A4" w:rsidRDefault="005524A4" w:rsidP="005524A4">
      <w:pPr>
        <w:rPr>
          <w:rFonts w:cs="ＭＳ Ｐゴシック"/>
        </w:rPr>
      </w:pPr>
      <w:bookmarkStart w:id="0" w:name="_GoBack"/>
      <w:bookmarkEnd w:id="0"/>
      <w:r>
        <w:rPr>
          <w:rFonts w:cs="ＭＳ Ｐゴシック" w:hint="eastAsia"/>
        </w:rPr>
        <w:t>様式第</w:t>
      </w:r>
      <w:r>
        <w:rPr>
          <w:rFonts w:cs="ＭＳ Ｐゴシック"/>
        </w:rPr>
        <w:t>11</w:t>
      </w:r>
      <w:r>
        <w:rPr>
          <w:rFonts w:cs="ＭＳ Ｐゴシック" w:hint="eastAsia"/>
        </w:rPr>
        <w:t>号（第</w:t>
      </w:r>
      <w:r>
        <w:rPr>
          <w:rFonts w:cs="ＭＳ Ｐゴシック"/>
        </w:rPr>
        <w:t>1</w:t>
      </w:r>
      <w:r w:rsidR="007A1A2A">
        <w:rPr>
          <w:rFonts w:cs="ＭＳ Ｐゴシック" w:hint="eastAsia"/>
        </w:rPr>
        <w:t>4</w:t>
      </w:r>
      <w:r>
        <w:rPr>
          <w:rFonts w:cs="ＭＳ Ｐゴシック" w:hint="eastAsia"/>
        </w:rPr>
        <w:t>条関係）</w:t>
      </w:r>
    </w:p>
    <w:p w:rsidR="005524A4" w:rsidRDefault="005524A4" w:rsidP="005524A4">
      <w:pPr>
        <w:jc w:val="center"/>
        <w:rPr>
          <w:rFonts w:cs="ＭＳ Ｐゴシック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事業実績書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524A4" w:rsidTr="00C56707">
        <w:trPr>
          <w:trHeight w:val="549"/>
        </w:trPr>
        <w:tc>
          <w:tcPr>
            <w:tcW w:w="9356" w:type="dxa"/>
            <w:vAlign w:val="center"/>
          </w:tcPr>
          <w:p w:rsidR="005524A4" w:rsidRPr="00C966FF" w:rsidRDefault="005524A4" w:rsidP="002344F7">
            <w:pPr>
              <w:rPr>
                <w:rFonts w:cs="ＭＳ Ｐゴシック"/>
              </w:rPr>
            </w:pPr>
            <w:r>
              <w:rPr>
                <w:rFonts w:hint="eastAsia"/>
              </w:rPr>
              <w:t>⑴　事業名</w:t>
            </w:r>
          </w:p>
        </w:tc>
      </w:tr>
      <w:tr w:rsidR="005524A4" w:rsidTr="00C56707">
        <w:trPr>
          <w:trHeight w:val="549"/>
        </w:trPr>
        <w:tc>
          <w:tcPr>
            <w:tcW w:w="9356" w:type="dxa"/>
            <w:vAlign w:val="center"/>
          </w:tcPr>
          <w:p w:rsidR="005524A4" w:rsidRPr="00C966FF" w:rsidRDefault="005524A4" w:rsidP="002344F7">
            <w:r>
              <w:rPr>
                <w:rFonts w:hint="eastAsia"/>
              </w:rPr>
              <w:t xml:space="preserve">⑵　</w:t>
            </w:r>
            <w:r w:rsidRPr="00C966FF">
              <w:rPr>
                <w:rFonts w:hint="eastAsia"/>
              </w:rPr>
              <w:t>実施期間</w:t>
            </w:r>
          </w:p>
        </w:tc>
      </w:tr>
      <w:tr w:rsidR="005524A4" w:rsidTr="00C56707">
        <w:trPr>
          <w:trHeight w:val="549"/>
        </w:trPr>
        <w:tc>
          <w:tcPr>
            <w:tcW w:w="9356" w:type="dxa"/>
            <w:vAlign w:val="center"/>
          </w:tcPr>
          <w:p w:rsidR="005524A4" w:rsidRPr="00C966FF" w:rsidRDefault="005524A4" w:rsidP="002344F7">
            <w:r>
              <w:rPr>
                <w:rFonts w:hint="eastAsia"/>
              </w:rPr>
              <w:t xml:space="preserve">⑶　</w:t>
            </w:r>
            <w:r w:rsidRPr="00C966FF">
              <w:rPr>
                <w:rFonts w:hint="eastAsia"/>
              </w:rPr>
              <w:t>実施場所</w:t>
            </w:r>
          </w:p>
        </w:tc>
      </w:tr>
      <w:tr w:rsidR="005524A4" w:rsidTr="00C56707">
        <w:trPr>
          <w:trHeight w:val="549"/>
        </w:trPr>
        <w:tc>
          <w:tcPr>
            <w:tcW w:w="9356" w:type="dxa"/>
            <w:vAlign w:val="center"/>
          </w:tcPr>
          <w:p w:rsidR="005524A4" w:rsidRPr="00C966FF" w:rsidRDefault="005524A4" w:rsidP="002344F7">
            <w:r>
              <w:rPr>
                <w:rFonts w:hint="eastAsia"/>
              </w:rPr>
              <w:t xml:space="preserve">⑷　</w:t>
            </w:r>
            <w:r w:rsidRPr="00C966FF">
              <w:rPr>
                <w:rFonts w:hint="eastAsia"/>
              </w:rPr>
              <w:t>参加人員</w:t>
            </w:r>
          </w:p>
        </w:tc>
      </w:tr>
      <w:tr w:rsidR="005524A4" w:rsidTr="00C56707">
        <w:trPr>
          <w:trHeight w:val="1881"/>
        </w:trPr>
        <w:tc>
          <w:tcPr>
            <w:tcW w:w="9356" w:type="dxa"/>
          </w:tcPr>
          <w:p w:rsidR="005524A4" w:rsidRPr="00C966FF" w:rsidRDefault="005524A4" w:rsidP="002344F7">
            <w:r>
              <w:rPr>
                <w:rFonts w:hint="eastAsia"/>
              </w:rPr>
              <w:t>⑸　事業収入、その他の収入等の内訳</w:t>
            </w:r>
          </w:p>
        </w:tc>
      </w:tr>
      <w:tr w:rsidR="005524A4" w:rsidTr="00C56707">
        <w:trPr>
          <w:trHeight w:val="3706"/>
        </w:trPr>
        <w:tc>
          <w:tcPr>
            <w:tcW w:w="9356" w:type="dxa"/>
          </w:tcPr>
          <w:p w:rsidR="005524A4" w:rsidRPr="00C966FF" w:rsidRDefault="005524A4" w:rsidP="002344F7">
            <w:r>
              <w:rPr>
                <w:rFonts w:hint="eastAsia"/>
              </w:rPr>
              <w:t xml:space="preserve">⑹　</w:t>
            </w:r>
            <w:r w:rsidRPr="00C966FF">
              <w:rPr>
                <w:rFonts w:hint="eastAsia"/>
              </w:rPr>
              <w:t>事業の実施経過・概要など</w:t>
            </w:r>
          </w:p>
        </w:tc>
      </w:tr>
      <w:tr w:rsidR="005524A4" w:rsidTr="00C56707">
        <w:trPr>
          <w:trHeight w:val="2703"/>
        </w:trPr>
        <w:tc>
          <w:tcPr>
            <w:tcW w:w="9356" w:type="dxa"/>
          </w:tcPr>
          <w:p w:rsidR="005524A4" w:rsidRPr="00C966FF" w:rsidRDefault="005524A4" w:rsidP="002344F7">
            <w:r>
              <w:rPr>
                <w:rFonts w:hint="eastAsia"/>
              </w:rPr>
              <w:t xml:space="preserve">⑺　</w:t>
            </w:r>
            <w:r w:rsidRPr="00C966FF">
              <w:rPr>
                <w:rFonts w:hint="eastAsia"/>
              </w:rPr>
              <w:t>事業の効果</w:t>
            </w:r>
          </w:p>
        </w:tc>
      </w:tr>
      <w:tr w:rsidR="005524A4" w:rsidTr="00C56707">
        <w:trPr>
          <w:trHeight w:val="2512"/>
        </w:trPr>
        <w:tc>
          <w:tcPr>
            <w:tcW w:w="9356" w:type="dxa"/>
          </w:tcPr>
          <w:p w:rsidR="005524A4" w:rsidRPr="00C966FF" w:rsidRDefault="005524A4" w:rsidP="002344F7">
            <w:r>
              <w:rPr>
                <w:rFonts w:hint="eastAsia"/>
              </w:rPr>
              <w:t xml:space="preserve">⑻　</w:t>
            </w:r>
            <w:r w:rsidRPr="00C966FF">
              <w:rPr>
                <w:rFonts w:hint="eastAsia"/>
              </w:rPr>
              <w:t>今後の見通し</w:t>
            </w:r>
          </w:p>
        </w:tc>
      </w:tr>
    </w:tbl>
    <w:p w:rsidR="00C775D0" w:rsidRPr="00872194" w:rsidRDefault="00C775D0" w:rsidP="00605873">
      <w:pPr>
        <w:widowControl/>
        <w:jc w:val="left"/>
      </w:pPr>
    </w:p>
    <w:sectPr w:rsidR="00C775D0" w:rsidRPr="00872194" w:rsidSect="00C56707">
      <w:pgSz w:w="11906" w:h="16838" w:code="9"/>
      <w:pgMar w:top="1134" w:right="1274" w:bottom="1134" w:left="1276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14281F"/>
    <w:rsid w:val="00146A79"/>
    <w:rsid w:val="00157820"/>
    <w:rsid w:val="00171BFF"/>
    <w:rsid w:val="00232176"/>
    <w:rsid w:val="002C3B05"/>
    <w:rsid w:val="00355573"/>
    <w:rsid w:val="003F1EFA"/>
    <w:rsid w:val="005524A4"/>
    <w:rsid w:val="00605873"/>
    <w:rsid w:val="007A1A2A"/>
    <w:rsid w:val="00872194"/>
    <w:rsid w:val="008A6B0F"/>
    <w:rsid w:val="00C56707"/>
    <w:rsid w:val="00C775D0"/>
    <w:rsid w:val="00D97EFB"/>
    <w:rsid w:val="00DC66DC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村重　加代子</cp:lastModifiedBy>
  <cp:revision>12</cp:revision>
  <dcterms:created xsi:type="dcterms:W3CDTF">2017-02-15T06:10:00Z</dcterms:created>
  <dcterms:modified xsi:type="dcterms:W3CDTF">2019-09-30T04:20:00Z</dcterms:modified>
</cp:coreProperties>
</file>