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9DD" w:rsidRPr="006800ED" w:rsidRDefault="00FE73E3" w:rsidP="00FA482C">
      <w:pPr>
        <w:wordWrap w:val="0"/>
        <w:jc w:val="right"/>
        <w:rPr>
          <w:rFonts w:ascii="ＭＳ 明朝" w:eastAsia="ＭＳ 明朝" w:hAnsi="ＭＳ 明朝"/>
          <w:sz w:val="24"/>
          <w:szCs w:val="24"/>
        </w:rPr>
      </w:pPr>
      <w:r>
        <w:rPr>
          <w:rFonts w:ascii="ＭＳ 明朝" w:eastAsia="ＭＳ 明朝" w:hAnsi="ＭＳ 明朝" w:hint="eastAsia"/>
          <w:sz w:val="24"/>
          <w:szCs w:val="24"/>
        </w:rPr>
        <w:t>令和３年８月</w:t>
      </w:r>
      <w:r w:rsidR="008F5783">
        <w:rPr>
          <w:rFonts w:ascii="ＭＳ 明朝" w:eastAsia="ＭＳ 明朝" w:hAnsi="ＭＳ 明朝" w:hint="eastAsia"/>
          <w:sz w:val="24"/>
          <w:szCs w:val="24"/>
        </w:rPr>
        <w:t>１</w:t>
      </w:r>
      <w:r>
        <w:rPr>
          <w:rFonts w:ascii="ＭＳ 明朝" w:eastAsia="ＭＳ 明朝" w:hAnsi="ＭＳ 明朝" w:hint="eastAsia"/>
          <w:sz w:val="24"/>
          <w:szCs w:val="24"/>
        </w:rPr>
        <w:t>日</w:t>
      </w:r>
      <w:r w:rsidR="00D20A87">
        <w:rPr>
          <w:rFonts w:ascii="ＭＳ 明朝" w:eastAsia="ＭＳ 明朝" w:hAnsi="ＭＳ 明朝" w:hint="eastAsia"/>
          <w:sz w:val="24"/>
          <w:szCs w:val="24"/>
        </w:rPr>
        <w:t xml:space="preserve">　　　　　</w:t>
      </w:r>
    </w:p>
    <w:p w:rsidR="00A049DD" w:rsidRDefault="00D20A87" w:rsidP="00A049DD">
      <w:pPr>
        <w:jc w:val="right"/>
        <w:rPr>
          <w:rFonts w:ascii="ＭＳ 明朝" w:eastAsia="ＭＳ 明朝" w:hAnsi="ＭＳ 明朝"/>
          <w:sz w:val="24"/>
          <w:szCs w:val="24"/>
        </w:rPr>
      </w:pPr>
      <w:r w:rsidRPr="00D20A87">
        <w:rPr>
          <w:rFonts w:ascii="ＭＳ 明朝" w:eastAsia="ＭＳ 明朝" w:hAnsi="ＭＳ 明朝" w:hint="eastAsia"/>
          <w:sz w:val="24"/>
          <w:szCs w:val="24"/>
        </w:rPr>
        <w:t>岩国市都市開発部公園景観課</w:t>
      </w:r>
    </w:p>
    <w:p w:rsidR="00D20A87" w:rsidRPr="00D20A87" w:rsidRDefault="00D20A87" w:rsidP="00A049DD">
      <w:pPr>
        <w:jc w:val="right"/>
        <w:rPr>
          <w:rFonts w:ascii="ＭＳ 明朝" w:eastAsia="ＭＳ 明朝" w:hAnsi="ＭＳ 明朝" w:hint="eastAsia"/>
          <w:sz w:val="24"/>
          <w:szCs w:val="24"/>
        </w:rPr>
      </w:pPr>
    </w:p>
    <w:p w:rsidR="001D2DB5" w:rsidRPr="006800ED" w:rsidRDefault="001D2DB5" w:rsidP="0051738B">
      <w:pPr>
        <w:jc w:val="center"/>
        <w:rPr>
          <w:rFonts w:ascii="ＭＳ 明朝" w:eastAsia="ＭＳ 明朝" w:hAnsi="ＭＳ 明朝"/>
          <w:sz w:val="28"/>
          <w:szCs w:val="24"/>
        </w:rPr>
      </w:pPr>
      <w:r w:rsidRPr="006800ED">
        <w:rPr>
          <w:rFonts w:ascii="ＭＳ 明朝" w:eastAsia="ＭＳ 明朝" w:hAnsi="ＭＳ 明朝" w:hint="eastAsia"/>
          <w:sz w:val="28"/>
          <w:szCs w:val="24"/>
        </w:rPr>
        <w:t>愛宕山ふくろう公園での</w:t>
      </w:r>
      <w:r w:rsidR="0041646A" w:rsidRPr="006800ED">
        <w:rPr>
          <w:rFonts w:ascii="ＭＳ 明朝" w:eastAsia="ＭＳ 明朝" w:hAnsi="ＭＳ 明朝" w:hint="eastAsia"/>
          <w:sz w:val="28"/>
          <w:szCs w:val="24"/>
        </w:rPr>
        <w:t>飲食物の販売</w:t>
      </w:r>
      <w:r w:rsidRPr="006800ED">
        <w:rPr>
          <w:rFonts w:ascii="ＭＳ 明朝" w:eastAsia="ＭＳ 明朝" w:hAnsi="ＭＳ 明朝" w:hint="eastAsia"/>
          <w:sz w:val="28"/>
          <w:szCs w:val="24"/>
        </w:rPr>
        <w:t>営業について</w:t>
      </w:r>
    </w:p>
    <w:p w:rsidR="001D2DB5" w:rsidRDefault="001D2DB5">
      <w:pPr>
        <w:rPr>
          <w:rFonts w:ascii="ＭＳ 明朝" w:eastAsia="ＭＳ 明朝" w:hAnsi="ＭＳ 明朝"/>
          <w:sz w:val="24"/>
          <w:szCs w:val="24"/>
        </w:rPr>
      </w:pPr>
    </w:p>
    <w:p w:rsidR="00DF698E" w:rsidRPr="006800ED" w:rsidRDefault="00C059C7" w:rsidP="00DF698E">
      <w:pPr>
        <w:ind w:firstLineChars="100" w:firstLine="240"/>
        <w:rPr>
          <w:rFonts w:ascii="ＭＳ 明朝" w:eastAsia="ＭＳ 明朝" w:hAnsi="ＭＳ 明朝"/>
          <w:sz w:val="24"/>
          <w:szCs w:val="24"/>
        </w:rPr>
      </w:pPr>
      <w:bookmarkStart w:id="0" w:name="_GoBack"/>
      <w:bookmarkEnd w:id="0"/>
      <w:r w:rsidRPr="006800ED">
        <w:rPr>
          <w:rFonts w:ascii="ＭＳ 明朝" w:eastAsia="ＭＳ 明朝" w:hAnsi="ＭＳ 明朝" w:hint="eastAsia"/>
          <w:sz w:val="24"/>
          <w:szCs w:val="24"/>
        </w:rPr>
        <w:t>岩国市の管理する</w:t>
      </w:r>
      <w:r w:rsidR="00420248" w:rsidRPr="006800ED">
        <w:rPr>
          <w:rFonts w:ascii="ＭＳ 明朝" w:eastAsia="ＭＳ 明朝" w:hAnsi="ＭＳ 明朝" w:hint="eastAsia"/>
          <w:sz w:val="24"/>
          <w:szCs w:val="24"/>
        </w:rPr>
        <w:t>公園</w:t>
      </w:r>
      <w:r w:rsidR="001C2856" w:rsidRPr="006800ED">
        <w:rPr>
          <w:rFonts w:ascii="ＭＳ 明朝" w:eastAsia="ＭＳ 明朝" w:hAnsi="ＭＳ 明朝" w:hint="eastAsia"/>
          <w:sz w:val="24"/>
          <w:szCs w:val="24"/>
        </w:rPr>
        <w:t>内</w:t>
      </w:r>
      <w:r w:rsidR="00420248" w:rsidRPr="006800ED">
        <w:rPr>
          <w:rFonts w:ascii="ＭＳ 明朝" w:eastAsia="ＭＳ 明朝" w:hAnsi="ＭＳ 明朝" w:hint="eastAsia"/>
          <w:sz w:val="24"/>
          <w:szCs w:val="24"/>
        </w:rPr>
        <w:t>では、</w:t>
      </w:r>
      <w:r w:rsidR="0040732E" w:rsidRPr="006800ED">
        <w:rPr>
          <w:rFonts w:ascii="ＭＳ 明朝" w:eastAsia="ＭＳ 明朝" w:hAnsi="ＭＳ 明朝" w:hint="eastAsia"/>
          <w:sz w:val="24"/>
          <w:szCs w:val="24"/>
        </w:rPr>
        <w:t>原則として</w:t>
      </w:r>
      <w:r w:rsidR="005B6426" w:rsidRPr="006800ED">
        <w:rPr>
          <w:rFonts w:ascii="ＭＳ 明朝" w:eastAsia="ＭＳ 明朝" w:hAnsi="ＭＳ 明朝" w:hint="eastAsia"/>
          <w:sz w:val="24"/>
          <w:szCs w:val="24"/>
        </w:rPr>
        <w:t>商業</w:t>
      </w:r>
      <w:r w:rsidR="00420248" w:rsidRPr="006800ED">
        <w:rPr>
          <w:rFonts w:ascii="ＭＳ 明朝" w:eastAsia="ＭＳ 明朝" w:hAnsi="ＭＳ 明朝" w:hint="eastAsia"/>
          <w:sz w:val="24"/>
          <w:szCs w:val="24"/>
        </w:rPr>
        <w:t>活動を認めて</w:t>
      </w:r>
      <w:r w:rsidRPr="006800ED">
        <w:rPr>
          <w:rFonts w:ascii="ＭＳ 明朝" w:eastAsia="ＭＳ 明朝" w:hAnsi="ＭＳ 明朝" w:hint="eastAsia"/>
          <w:sz w:val="24"/>
          <w:szCs w:val="24"/>
        </w:rPr>
        <w:t>いません。しかしながら、愛宕山ふくろう公園は、</w:t>
      </w:r>
      <w:r w:rsidR="00136A1F" w:rsidRPr="006800ED">
        <w:rPr>
          <w:rFonts w:ascii="ＭＳ 明朝" w:eastAsia="ＭＳ 明朝" w:hAnsi="ＭＳ 明朝" w:hint="eastAsia"/>
          <w:sz w:val="24"/>
          <w:szCs w:val="24"/>
        </w:rPr>
        <w:t>長時間滞在する利用者が多いことや、周辺に飲食店が少ないことなどから、利用者から公園で飲食等の販売を行ってほしいとの要望が多くあります。</w:t>
      </w:r>
    </w:p>
    <w:p w:rsidR="00DF698E" w:rsidRPr="006800ED" w:rsidRDefault="00C059C7" w:rsidP="00136A1F">
      <w:pPr>
        <w:ind w:firstLineChars="100" w:firstLine="240"/>
        <w:rPr>
          <w:rFonts w:ascii="ＭＳ 明朝" w:eastAsia="ＭＳ 明朝" w:hAnsi="ＭＳ 明朝"/>
          <w:sz w:val="24"/>
          <w:szCs w:val="24"/>
        </w:rPr>
      </w:pPr>
      <w:r w:rsidRPr="006800ED">
        <w:rPr>
          <w:rFonts w:ascii="ＭＳ 明朝" w:eastAsia="ＭＳ 明朝" w:hAnsi="ＭＳ 明朝" w:hint="eastAsia"/>
          <w:sz w:val="24"/>
          <w:szCs w:val="24"/>
        </w:rPr>
        <w:t>「</w:t>
      </w:r>
      <w:r w:rsidR="00420248" w:rsidRPr="006800ED">
        <w:rPr>
          <w:rFonts w:ascii="ＭＳ 明朝" w:eastAsia="ＭＳ 明朝" w:hAnsi="ＭＳ 明朝" w:hint="eastAsia"/>
          <w:sz w:val="24"/>
          <w:szCs w:val="24"/>
        </w:rPr>
        <w:t>公園の利用促進</w:t>
      </w:r>
      <w:r w:rsidRPr="006800ED">
        <w:rPr>
          <w:rFonts w:ascii="ＭＳ 明朝" w:eastAsia="ＭＳ 明朝" w:hAnsi="ＭＳ 明朝" w:hint="eastAsia"/>
          <w:sz w:val="24"/>
          <w:szCs w:val="24"/>
        </w:rPr>
        <w:t>」</w:t>
      </w:r>
      <w:r w:rsidR="00420248" w:rsidRPr="006800ED">
        <w:rPr>
          <w:rFonts w:ascii="ＭＳ 明朝" w:eastAsia="ＭＳ 明朝" w:hAnsi="ＭＳ 明朝" w:hint="eastAsia"/>
          <w:sz w:val="24"/>
          <w:szCs w:val="24"/>
        </w:rPr>
        <w:t>や</w:t>
      </w:r>
      <w:r w:rsidRPr="006800ED">
        <w:rPr>
          <w:rFonts w:ascii="ＭＳ 明朝" w:eastAsia="ＭＳ 明朝" w:hAnsi="ＭＳ 明朝" w:hint="eastAsia"/>
          <w:sz w:val="24"/>
          <w:szCs w:val="24"/>
        </w:rPr>
        <w:t>「</w:t>
      </w:r>
      <w:r w:rsidR="00420248" w:rsidRPr="006800ED">
        <w:rPr>
          <w:rFonts w:ascii="ＭＳ 明朝" w:eastAsia="ＭＳ 明朝" w:hAnsi="ＭＳ 明朝" w:hint="eastAsia"/>
          <w:sz w:val="24"/>
          <w:szCs w:val="24"/>
        </w:rPr>
        <w:t>利用者の利便性の向上</w:t>
      </w:r>
      <w:r w:rsidRPr="006800ED">
        <w:rPr>
          <w:rFonts w:ascii="ＭＳ 明朝" w:eastAsia="ＭＳ 明朝" w:hAnsi="ＭＳ 明朝" w:hint="eastAsia"/>
          <w:sz w:val="24"/>
          <w:szCs w:val="24"/>
        </w:rPr>
        <w:t>」につながる</w:t>
      </w:r>
      <w:r w:rsidR="00136A1F" w:rsidRPr="006800ED">
        <w:rPr>
          <w:rFonts w:ascii="ＭＳ 明朝" w:eastAsia="ＭＳ 明朝" w:hAnsi="ＭＳ 明朝" w:hint="eastAsia"/>
          <w:sz w:val="24"/>
          <w:szCs w:val="24"/>
        </w:rPr>
        <w:t>ことから、</w:t>
      </w:r>
      <w:r w:rsidR="0041646A" w:rsidRPr="006800ED">
        <w:rPr>
          <w:rFonts w:ascii="ＭＳ 明朝" w:eastAsia="ＭＳ 明朝" w:hAnsi="ＭＳ 明朝" w:hint="eastAsia"/>
          <w:sz w:val="24"/>
          <w:szCs w:val="24"/>
        </w:rPr>
        <w:t>当</w:t>
      </w:r>
      <w:r w:rsidR="00420248" w:rsidRPr="006800ED">
        <w:rPr>
          <w:rFonts w:ascii="ＭＳ 明朝" w:eastAsia="ＭＳ 明朝" w:hAnsi="ＭＳ 明朝" w:hint="eastAsia"/>
          <w:sz w:val="24"/>
          <w:szCs w:val="24"/>
        </w:rPr>
        <w:t>公園においては、</w:t>
      </w:r>
      <w:r w:rsidR="00A92ED0" w:rsidRPr="006800ED">
        <w:rPr>
          <w:rFonts w:ascii="ＭＳ 明朝" w:eastAsia="ＭＳ 明朝" w:hAnsi="ＭＳ 明朝" w:hint="eastAsia"/>
          <w:sz w:val="24"/>
          <w:szCs w:val="24"/>
        </w:rPr>
        <w:t>一定の要件の下で</w:t>
      </w:r>
      <w:r w:rsidR="00913501" w:rsidRPr="006800ED">
        <w:rPr>
          <w:rFonts w:ascii="ＭＳ 明朝" w:eastAsia="ＭＳ 明朝" w:hAnsi="ＭＳ 明朝" w:hint="eastAsia"/>
          <w:sz w:val="24"/>
          <w:szCs w:val="24"/>
        </w:rPr>
        <w:t>、</w:t>
      </w:r>
      <w:r w:rsidR="0041646A" w:rsidRPr="006800ED">
        <w:rPr>
          <w:rFonts w:ascii="ＭＳ 明朝" w:eastAsia="ＭＳ 明朝" w:hAnsi="ＭＳ 明朝" w:hint="eastAsia"/>
          <w:sz w:val="24"/>
          <w:szCs w:val="24"/>
        </w:rPr>
        <w:t>飲食物の販売</w:t>
      </w:r>
      <w:r w:rsidR="00420248" w:rsidRPr="006800ED">
        <w:rPr>
          <w:rFonts w:ascii="ＭＳ 明朝" w:eastAsia="ＭＳ 明朝" w:hAnsi="ＭＳ 明朝" w:hint="eastAsia"/>
          <w:sz w:val="24"/>
          <w:szCs w:val="24"/>
        </w:rPr>
        <w:t>営業を</w:t>
      </w:r>
      <w:r w:rsidR="0041646A" w:rsidRPr="006800ED">
        <w:rPr>
          <w:rFonts w:ascii="ＭＳ 明朝" w:eastAsia="ＭＳ 明朝" w:hAnsi="ＭＳ 明朝" w:hint="eastAsia"/>
          <w:sz w:val="24"/>
          <w:szCs w:val="24"/>
        </w:rPr>
        <w:t>許可する</w:t>
      </w:r>
      <w:r w:rsidR="00420248" w:rsidRPr="006800ED">
        <w:rPr>
          <w:rFonts w:ascii="ＭＳ 明朝" w:eastAsia="ＭＳ 明朝" w:hAnsi="ＭＳ 明朝" w:hint="eastAsia"/>
          <w:sz w:val="24"/>
          <w:szCs w:val="24"/>
        </w:rPr>
        <w:t>こととします。</w:t>
      </w:r>
    </w:p>
    <w:p w:rsidR="00B00391" w:rsidRPr="006800ED" w:rsidRDefault="00DF698E" w:rsidP="00136A1F">
      <w:pPr>
        <w:ind w:firstLineChars="100" w:firstLine="240"/>
        <w:rPr>
          <w:rFonts w:ascii="ＭＳ 明朝" w:eastAsia="ＭＳ 明朝" w:hAnsi="ＭＳ 明朝"/>
          <w:sz w:val="24"/>
          <w:szCs w:val="24"/>
        </w:rPr>
      </w:pPr>
      <w:r w:rsidRPr="006800ED">
        <w:rPr>
          <w:rFonts w:ascii="ＭＳ 明朝" w:eastAsia="ＭＳ 明朝" w:hAnsi="ＭＳ 明朝" w:hint="eastAsia"/>
          <w:sz w:val="24"/>
          <w:szCs w:val="24"/>
        </w:rPr>
        <w:t>本件は、利用者が快適に過ごせる公園にすることが目的であるため、環境面や衛生面で公園の維持管</w:t>
      </w:r>
      <w:r w:rsidR="006800ED">
        <w:rPr>
          <w:rFonts w:ascii="ＭＳ 明朝" w:eastAsia="ＭＳ 明朝" w:hAnsi="ＭＳ 明朝" w:hint="eastAsia"/>
          <w:sz w:val="24"/>
          <w:szCs w:val="24"/>
        </w:rPr>
        <w:t>理に支障が生じることがないよう、運用のルールを定めるものです</w:t>
      </w:r>
      <w:r w:rsidRPr="006800ED">
        <w:rPr>
          <w:rFonts w:ascii="ＭＳ 明朝" w:eastAsia="ＭＳ 明朝" w:hAnsi="ＭＳ 明朝" w:hint="eastAsia"/>
          <w:sz w:val="24"/>
          <w:szCs w:val="24"/>
        </w:rPr>
        <w:t>。</w:t>
      </w:r>
    </w:p>
    <w:p w:rsidR="00746CCD" w:rsidRDefault="00746CCD" w:rsidP="00746CCD">
      <w:pPr>
        <w:ind w:firstLineChars="100" w:firstLine="240"/>
        <w:rPr>
          <w:rFonts w:ascii="ＭＳ 明朝" w:eastAsia="ＭＳ 明朝" w:hAnsi="ＭＳ 明朝"/>
          <w:sz w:val="24"/>
          <w:szCs w:val="24"/>
        </w:rPr>
      </w:pPr>
    </w:p>
    <w:p w:rsidR="006800ED" w:rsidRPr="006800ED" w:rsidRDefault="006800ED" w:rsidP="00746CCD">
      <w:pPr>
        <w:ind w:firstLineChars="100" w:firstLine="241"/>
        <w:rPr>
          <w:rFonts w:ascii="ＭＳ 明朝" w:eastAsia="ＭＳ 明朝" w:hAnsi="ＭＳ 明朝"/>
          <w:b/>
          <w:color w:val="FF0000"/>
          <w:sz w:val="24"/>
          <w:szCs w:val="24"/>
        </w:rPr>
      </w:pPr>
    </w:p>
    <w:p w:rsidR="001C2856" w:rsidRPr="006800ED" w:rsidRDefault="006800ED" w:rsidP="006800ED">
      <w:pPr>
        <w:ind w:leftChars="-67" w:left="1" w:hangingChars="59" w:hanging="142"/>
        <w:rPr>
          <w:rFonts w:ascii="ＭＳ 明朝" w:eastAsia="ＭＳ 明朝" w:hAnsi="ＭＳ 明朝"/>
          <w:b/>
          <w:color w:val="FF0000"/>
          <w:sz w:val="24"/>
          <w:szCs w:val="24"/>
        </w:rPr>
      </w:pPr>
      <w:r w:rsidRPr="006800ED">
        <w:rPr>
          <w:rFonts w:ascii="ＭＳ 明朝" w:eastAsia="ＭＳ 明朝" w:hAnsi="ＭＳ 明朝" w:hint="eastAsia"/>
          <w:b/>
          <w:color w:val="FF0000"/>
          <w:sz w:val="24"/>
          <w:szCs w:val="24"/>
        </w:rPr>
        <w:t>【</w:t>
      </w:r>
      <w:r>
        <w:rPr>
          <w:rFonts w:ascii="ＭＳ 明朝" w:eastAsia="ＭＳ 明朝" w:hAnsi="ＭＳ 明朝" w:hint="eastAsia"/>
          <w:b/>
          <w:color w:val="FF0000"/>
          <w:sz w:val="24"/>
          <w:szCs w:val="24"/>
        </w:rPr>
        <w:t xml:space="preserve"> </w:t>
      </w:r>
      <w:r w:rsidR="001C2856" w:rsidRPr="006800ED">
        <w:rPr>
          <w:rFonts w:ascii="ＭＳ 明朝" w:eastAsia="ＭＳ 明朝" w:hAnsi="ＭＳ 明朝" w:hint="eastAsia"/>
          <w:b/>
          <w:color w:val="FF0000"/>
          <w:sz w:val="24"/>
          <w:szCs w:val="24"/>
        </w:rPr>
        <w:t>営業を許可する場所</w:t>
      </w:r>
      <w:r>
        <w:rPr>
          <w:rFonts w:ascii="ＭＳ 明朝" w:eastAsia="ＭＳ 明朝" w:hAnsi="ＭＳ 明朝" w:hint="eastAsia"/>
          <w:b/>
          <w:color w:val="FF0000"/>
          <w:sz w:val="24"/>
          <w:szCs w:val="24"/>
        </w:rPr>
        <w:t xml:space="preserve"> </w:t>
      </w:r>
      <w:r w:rsidRPr="006800ED">
        <w:rPr>
          <w:rFonts w:ascii="ＭＳ 明朝" w:eastAsia="ＭＳ 明朝" w:hAnsi="ＭＳ 明朝" w:hint="eastAsia"/>
          <w:b/>
          <w:color w:val="FF0000"/>
          <w:sz w:val="24"/>
          <w:szCs w:val="24"/>
        </w:rPr>
        <w:t>】</w:t>
      </w:r>
    </w:p>
    <w:p w:rsidR="006800ED" w:rsidRDefault="001C2856" w:rsidP="006800ED">
      <w:pPr>
        <w:ind w:firstLineChars="100" w:firstLine="210"/>
        <w:rPr>
          <w:rFonts w:ascii="ＭＳ 明朝" w:eastAsia="ＭＳ 明朝" w:hAnsi="ＭＳ 明朝"/>
          <w:sz w:val="24"/>
          <w:szCs w:val="24"/>
        </w:rPr>
      </w:pPr>
      <w:r w:rsidRPr="006800ED">
        <w:rPr>
          <w:noProof/>
        </w:rPr>
        <w:drawing>
          <wp:inline distT="0" distB="0" distL="0" distR="0" wp14:anchorId="3DBCF413" wp14:editId="782130B8">
            <wp:extent cx="5304790" cy="30575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234" t="33362" r="23833" b="24177"/>
                    <a:stretch/>
                  </pic:blipFill>
                  <pic:spPr bwMode="auto">
                    <a:xfrm>
                      <a:off x="0" y="0"/>
                      <a:ext cx="5421083" cy="3124553"/>
                    </a:xfrm>
                    <a:prstGeom prst="rect">
                      <a:avLst/>
                    </a:prstGeom>
                    <a:ln>
                      <a:noFill/>
                    </a:ln>
                    <a:extLst>
                      <a:ext uri="{53640926-AAD7-44D8-BBD7-CCE9431645EC}">
                        <a14:shadowObscured xmlns:a14="http://schemas.microsoft.com/office/drawing/2010/main"/>
                      </a:ext>
                    </a:extLst>
                  </pic:spPr>
                </pic:pic>
              </a:graphicData>
            </a:graphic>
          </wp:inline>
        </w:drawing>
      </w:r>
    </w:p>
    <w:p w:rsidR="006800ED" w:rsidRDefault="006800ED" w:rsidP="006800ED">
      <w:pPr>
        <w:ind w:firstLineChars="100" w:firstLine="240"/>
        <w:rPr>
          <w:rFonts w:ascii="ＭＳ 明朝" w:eastAsia="ＭＳ 明朝" w:hAnsi="ＭＳ 明朝"/>
          <w:sz w:val="24"/>
          <w:szCs w:val="24"/>
        </w:rPr>
      </w:pPr>
    </w:p>
    <w:p w:rsidR="006800ED" w:rsidRPr="006800ED" w:rsidRDefault="006800ED" w:rsidP="006800ED">
      <w:pPr>
        <w:ind w:firstLineChars="100" w:firstLine="241"/>
        <w:rPr>
          <w:rFonts w:ascii="ＭＳ 明朝" w:eastAsia="ＭＳ 明朝" w:hAnsi="ＭＳ 明朝"/>
          <w:b/>
          <w:sz w:val="24"/>
          <w:szCs w:val="24"/>
        </w:rPr>
      </w:pPr>
    </w:p>
    <w:p w:rsidR="007D3C7E" w:rsidRPr="006800ED" w:rsidRDefault="006800ED" w:rsidP="006800ED">
      <w:pPr>
        <w:ind w:leftChars="-67" w:left="1" w:hangingChars="59" w:hanging="142"/>
        <w:rPr>
          <w:rFonts w:ascii="ＭＳ 明朝" w:eastAsia="ＭＳ 明朝" w:hAnsi="ＭＳ 明朝"/>
          <w:b/>
          <w:color w:val="FF0000"/>
          <w:sz w:val="24"/>
          <w:szCs w:val="24"/>
        </w:rPr>
      </w:pPr>
      <w:r w:rsidRPr="006800ED">
        <w:rPr>
          <w:rFonts w:ascii="ＭＳ 明朝" w:eastAsia="ＭＳ 明朝" w:hAnsi="ＭＳ 明朝" w:hint="eastAsia"/>
          <w:b/>
          <w:color w:val="FF0000"/>
          <w:sz w:val="24"/>
          <w:szCs w:val="24"/>
        </w:rPr>
        <w:t>【</w:t>
      </w:r>
      <w:r>
        <w:rPr>
          <w:rFonts w:ascii="ＭＳ 明朝" w:eastAsia="ＭＳ 明朝" w:hAnsi="ＭＳ 明朝" w:hint="eastAsia"/>
          <w:b/>
          <w:color w:val="FF0000"/>
          <w:sz w:val="24"/>
          <w:szCs w:val="24"/>
        </w:rPr>
        <w:t xml:space="preserve"> </w:t>
      </w:r>
      <w:r w:rsidR="0041646A" w:rsidRPr="006800ED">
        <w:rPr>
          <w:rFonts w:ascii="ＭＳ 明朝" w:eastAsia="ＭＳ 明朝" w:hAnsi="ＭＳ 明朝" w:hint="eastAsia"/>
          <w:b/>
          <w:color w:val="FF0000"/>
          <w:sz w:val="24"/>
          <w:szCs w:val="24"/>
        </w:rPr>
        <w:t>営業を許可する事業者</w:t>
      </w:r>
      <w:r>
        <w:rPr>
          <w:rFonts w:ascii="ＭＳ 明朝" w:eastAsia="ＭＳ 明朝" w:hAnsi="ＭＳ 明朝" w:hint="eastAsia"/>
          <w:b/>
          <w:color w:val="FF0000"/>
          <w:sz w:val="24"/>
          <w:szCs w:val="24"/>
        </w:rPr>
        <w:t xml:space="preserve"> </w:t>
      </w:r>
      <w:r w:rsidRPr="006800ED">
        <w:rPr>
          <w:rFonts w:ascii="ＭＳ 明朝" w:eastAsia="ＭＳ 明朝" w:hAnsi="ＭＳ 明朝" w:hint="eastAsia"/>
          <w:b/>
          <w:color w:val="FF0000"/>
          <w:sz w:val="24"/>
          <w:szCs w:val="24"/>
        </w:rPr>
        <w:t>】</w:t>
      </w:r>
    </w:p>
    <w:p w:rsidR="007D3C7E" w:rsidRPr="006800ED" w:rsidRDefault="007D3C7E" w:rsidP="00746CCD">
      <w:pPr>
        <w:ind w:firstLineChars="100" w:firstLine="240"/>
        <w:rPr>
          <w:rFonts w:ascii="ＭＳ 明朝" w:eastAsia="ＭＳ 明朝" w:hAnsi="ＭＳ 明朝"/>
          <w:sz w:val="24"/>
          <w:szCs w:val="24"/>
        </w:rPr>
      </w:pPr>
      <w:r w:rsidRPr="006800ED">
        <w:rPr>
          <w:rFonts w:ascii="ＭＳ 明朝" w:eastAsia="ＭＳ 明朝" w:hAnsi="ＭＳ 明朝" w:hint="eastAsia"/>
          <w:sz w:val="24"/>
          <w:szCs w:val="24"/>
        </w:rPr>
        <w:t>食品の調理を目的とした設備を備えた車両</w:t>
      </w:r>
      <w:r w:rsidR="0041646A" w:rsidRPr="006800ED">
        <w:rPr>
          <w:rFonts w:ascii="ＭＳ 明朝" w:eastAsia="ＭＳ 明朝" w:hAnsi="ＭＳ 明朝" w:hint="eastAsia"/>
          <w:sz w:val="24"/>
          <w:szCs w:val="24"/>
        </w:rPr>
        <w:t>にて、</w:t>
      </w:r>
      <w:r w:rsidR="00422E28" w:rsidRPr="006800ED">
        <w:rPr>
          <w:rFonts w:ascii="ＭＳ 明朝" w:eastAsia="ＭＳ 明朝" w:hAnsi="ＭＳ 明朝" w:hint="eastAsia"/>
          <w:sz w:val="24"/>
          <w:szCs w:val="24"/>
        </w:rPr>
        <w:t>自動車での調理営業の</w:t>
      </w:r>
      <w:r w:rsidR="0041646A" w:rsidRPr="006800ED">
        <w:rPr>
          <w:rFonts w:ascii="ＭＳ 明朝" w:eastAsia="ＭＳ 明朝" w:hAnsi="ＭＳ 明朝" w:hint="eastAsia"/>
          <w:sz w:val="24"/>
          <w:szCs w:val="24"/>
        </w:rPr>
        <w:t>許可を受けている事業者</w:t>
      </w:r>
      <w:r w:rsidR="00136A1F" w:rsidRPr="006800ED">
        <w:rPr>
          <w:rFonts w:ascii="ＭＳ 明朝" w:eastAsia="ＭＳ 明朝" w:hAnsi="ＭＳ 明朝" w:hint="eastAsia"/>
          <w:sz w:val="24"/>
          <w:szCs w:val="24"/>
        </w:rPr>
        <w:t>（キッチンカー）</w:t>
      </w:r>
    </w:p>
    <w:p w:rsidR="006800ED" w:rsidRDefault="006800ED" w:rsidP="00AD7D59">
      <w:pPr>
        <w:rPr>
          <w:rFonts w:ascii="ＭＳ 明朝" w:eastAsia="ＭＳ 明朝" w:hAnsi="ＭＳ 明朝"/>
          <w:sz w:val="24"/>
          <w:szCs w:val="24"/>
        </w:rPr>
      </w:pPr>
    </w:p>
    <w:p w:rsidR="006800ED" w:rsidRPr="006800ED" w:rsidRDefault="006800ED" w:rsidP="00AD7D59">
      <w:pPr>
        <w:rPr>
          <w:rFonts w:ascii="ＭＳ 明朝" w:eastAsia="ＭＳ 明朝" w:hAnsi="ＭＳ 明朝"/>
          <w:b/>
          <w:color w:val="FF0000"/>
          <w:sz w:val="24"/>
          <w:szCs w:val="24"/>
        </w:rPr>
      </w:pPr>
    </w:p>
    <w:p w:rsidR="0041646A" w:rsidRPr="006800ED" w:rsidRDefault="006800ED" w:rsidP="006800ED">
      <w:pPr>
        <w:ind w:leftChars="-67" w:left="1" w:hangingChars="59" w:hanging="142"/>
        <w:rPr>
          <w:rFonts w:ascii="ＭＳ 明朝" w:eastAsia="ＭＳ 明朝" w:hAnsi="ＭＳ 明朝"/>
          <w:b/>
          <w:color w:val="FF0000"/>
          <w:sz w:val="24"/>
          <w:szCs w:val="24"/>
        </w:rPr>
      </w:pPr>
      <w:r w:rsidRPr="006800ED">
        <w:rPr>
          <w:rFonts w:ascii="ＭＳ 明朝" w:eastAsia="ＭＳ 明朝" w:hAnsi="ＭＳ 明朝" w:hint="eastAsia"/>
          <w:b/>
          <w:color w:val="FF0000"/>
          <w:sz w:val="24"/>
          <w:szCs w:val="24"/>
        </w:rPr>
        <w:t>【</w:t>
      </w:r>
      <w:r>
        <w:rPr>
          <w:rFonts w:ascii="ＭＳ 明朝" w:eastAsia="ＭＳ 明朝" w:hAnsi="ＭＳ 明朝" w:hint="eastAsia"/>
          <w:b/>
          <w:color w:val="FF0000"/>
          <w:sz w:val="24"/>
          <w:szCs w:val="24"/>
        </w:rPr>
        <w:t xml:space="preserve"> </w:t>
      </w:r>
      <w:r w:rsidR="00AD7D59" w:rsidRPr="006800ED">
        <w:rPr>
          <w:rFonts w:ascii="ＭＳ 明朝" w:eastAsia="ＭＳ 明朝" w:hAnsi="ＭＳ 明朝" w:hint="eastAsia"/>
          <w:b/>
          <w:color w:val="FF0000"/>
          <w:sz w:val="24"/>
          <w:szCs w:val="24"/>
        </w:rPr>
        <w:t>運用を開始する時期</w:t>
      </w:r>
      <w:r>
        <w:rPr>
          <w:rFonts w:ascii="ＭＳ 明朝" w:eastAsia="ＭＳ 明朝" w:hAnsi="ＭＳ 明朝" w:hint="eastAsia"/>
          <w:b/>
          <w:color w:val="FF0000"/>
          <w:sz w:val="24"/>
          <w:szCs w:val="24"/>
        </w:rPr>
        <w:t xml:space="preserve"> </w:t>
      </w:r>
      <w:r w:rsidRPr="006800ED">
        <w:rPr>
          <w:rFonts w:ascii="ＭＳ 明朝" w:eastAsia="ＭＳ 明朝" w:hAnsi="ＭＳ 明朝" w:hint="eastAsia"/>
          <w:b/>
          <w:color w:val="FF0000"/>
          <w:sz w:val="24"/>
          <w:szCs w:val="24"/>
        </w:rPr>
        <w:t>】</w:t>
      </w:r>
    </w:p>
    <w:p w:rsidR="00DB3922" w:rsidRPr="006800ED" w:rsidRDefault="00AD7D59" w:rsidP="00746CCD">
      <w:pPr>
        <w:ind w:firstLineChars="100" w:firstLine="240"/>
        <w:rPr>
          <w:rFonts w:ascii="ＭＳ 明朝" w:eastAsia="ＭＳ 明朝" w:hAnsi="ＭＳ 明朝"/>
          <w:sz w:val="24"/>
          <w:szCs w:val="24"/>
        </w:rPr>
      </w:pPr>
      <w:r w:rsidRPr="006800ED">
        <w:rPr>
          <w:rFonts w:ascii="ＭＳ 明朝" w:eastAsia="ＭＳ 明朝" w:hAnsi="ＭＳ 明朝" w:hint="eastAsia"/>
          <w:sz w:val="24"/>
          <w:szCs w:val="24"/>
        </w:rPr>
        <w:t>令和</w:t>
      </w:r>
      <w:r w:rsidR="00DD7418" w:rsidRPr="006800ED">
        <w:rPr>
          <w:rFonts w:ascii="ＭＳ 明朝" w:eastAsia="ＭＳ 明朝" w:hAnsi="ＭＳ 明朝" w:hint="eastAsia"/>
          <w:sz w:val="24"/>
          <w:szCs w:val="24"/>
        </w:rPr>
        <w:t>３</w:t>
      </w:r>
      <w:r w:rsidRPr="006800ED">
        <w:rPr>
          <w:rFonts w:ascii="ＭＳ 明朝" w:eastAsia="ＭＳ 明朝" w:hAnsi="ＭＳ 明朝" w:hint="eastAsia"/>
          <w:sz w:val="24"/>
          <w:szCs w:val="24"/>
        </w:rPr>
        <w:t>年</w:t>
      </w:r>
      <w:r w:rsidR="00DF698E" w:rsidRPr="006800ED">
        <w:rPr>
          <w:rFonts w:ascii="ＭＳ 明朝" w:eastAsia="ＭＳ 明朝" w:hAnsi="ＭＳ 明朝" w:hint="eastAsia"/>
          <w:sz w:val="24"/>
          <w:szCs w:val="24"/>
        </w:rPr>
        <w:t>10</w:t>
      </w:r>
      <w:r w:rsidRPr="006800ED">
        <w:rPr>
          <w:rFonts w:ascii="ＭＳ 明朝" w:eastAsia="ＭＳ 明朝" w:hAnsi="ＭＳ 明朝" w:hint="eastAsia"/>
          <w:sz w:val="24"/>
          <w:szCs w:val="24"/>
        </w:rPr>
        <w:t>月から</w:t>
      </w:r>
      <w:r w:rsidR="005A3C75" w:rsidRPr="006800ED">
        <w:rPr>
          <w:rFonts w:ascii="ＭＳ 明朝" w:eastAsia="ＭＳ 明朝" w:hAnsi="ＭＳ 明朝" w:hint="eastAsia"/>
          <w:sz w:val="24"/>
          <w:szCs w:val="24"/>
        </w:rPr>
        <w:t>（手続き開始はその前月）</w:t>
      </w:r>
    </w:p>
    <w:p w:rsidR="00DB3922" w:rsidRPr="006800ED" w:rsidRDefault="00DB3922" w:rsidP="00DB3922">
      <w:pPr>
        <w:rPr>
          <w:rFonts w:ascii="ＭＳ 明朝" w:eastAsia="ＭＳ 明朝" w:hAnsi="ＭＳ 明朝"/>
          <w:b/>
          <w:color w:val="FF0000"/>
          <w:sz w:val="24"/>
          <w:szCs w:val="24"/>
        </w:rPr>
      </w:pPr>
      <w:r w:rsidRPr="006800ED">
        <w:rPr>
          <w:rFonts w:ascii="ＭＳ 明朝" w:eastAsia="ＭＳ 明朝" w:hAnsi="ＭＳ 明朝" w:hint="eastAsia"/>
          <w:b/>
          <w:color w:val="FF0000"/>
          <w:sz w:val="24"/>
          <w:szCs w:val="24"/>
        </w:rPr>
        <w:lastRenderedPageBreak/>
        <w:t>１　営業できる者</w:t>
      </w:r>
    </w:p>
    <w:p w:rsidR="00DB3922" w:rsidRPr="006800ED" w:rsidRDefault="00DB3922" w:rsidP="00DB3922">
      <w:pPr>
        <w:ind w:firstLineChars="200" w:firstLine="480"/>
        <w:rPr>
          <w:rFonts w:ascii="ＭＳ 明朝" w:eastAsia="ＭＳ 明朝" w:hAnsi="ＭＳ 明朝"/>
          <w:sz w:val="24"/>
          <w:szCs w:val="24"/>
        </w:rPr>
      </w:pPr>
      <w:r w:rsidRPr="006800ED">
        <w:rPr>
          <w:rFonts w:ascii="ＭＳ 明朝" w:eastAsia="ＭＳ 明朝" w:hAnsi="ＭＳ 明朝" w:hint="eastAsia"/>
          <w:sz w:val="24"/>
          <w:szCs w:val="24"/>
        </w:rPr>
        <w:t>次の要件をすべて満たす者とする。</w:t>
      </w:r>
    </w:p>
    <w:p w:rsidR="00DB3922" w:rsidRPr="006800ED" w:rsidRDefault="00DB3922" w:rsidP="00DB3922">
      <w:pPr>
        <w:ind w:leftChars="100" w:left="930" w:hangingChars="300" w:hanging="720"/>
        <w:jc w:val="left"/>
        <w:rPr>
          <w:rFonts w:ascii="ＭＳ 明朝" w:eastAsia="ＭＳ 明朝" w:hAnsi="ＭＳ 明朝"/>
          <w:sz w:val="24"/>
          <w:szCs w:val="24"/>
        </w:rPr>
      </w:pPr>
      <w:r w:rsidRPr="006800ED">
        <w:rPr>
          <w:rFonts w:ascii="ＭＳ 明朝" w:eastAsia="ＭＳ 明朝" w:hAnsi="ＭＳ 明朝" w:hint="eastAsia"/>
          <w:sz w:val="24"/>
          <w:szCs w:val="24"/>
        </w:rPr>
        <w:t>（１）自動車による</w:t>
      </w:r>
      <w:r w:rsidR="00422E28" w:rsidRPr="006800ED">
        <w:rPr>
          <w:rFonts w:ascii="ＭＳ 明朝" w:eastAsia="ＭＳ 明朝" w:hAnsi="ＭＳ 明朝" w:hint="eastAsia"/>
          <w:sz w:val="24"/>
          <w:szCs w:val="24"/>
        </w:rPr>
        <w:t>調理</w:t>
      </w:r>
      <w:r w:rsidRPr="006800ED">
        <w:rPr>
          <w:rFonts w:ascii="ＭＳ 明朝" w:eastAsia="ＭＳ 明朝" w:hAnsi="ＭＳ 明朝" w:hint="eastAsia"/>
          <w:sz w:val="24"/>
          <w:szCs w:val="24"/>
        </w:rPr>
        <w:t>営業</w:t>
      </w:r>
      <w:r w:rsidR="00422E28" w:rsidRPr="006800ED">
        <w:rPr>
          <w:rFonts w:ascii="ＭＳ 明朝" w:eastAsia="ＭＳ 明朝" w:hAnsi="ＭＳ 明朝" w:hint="eastAsia"/>
          <w:sz w:val="24"/>
          <w:szCs w:val="24"/>
        </w:rPr>
        <w:t>の許可を受け</w:t>
      </w:r>
      <w:r w:rsidRPr="006800ED">
        <w:rPr>
          <w:rFonts w:ascii="ＭＳ 明朝" w:eastAsia="ＭＳ 明朝" w:hAnsi="ＭＳ 明朝" w:hint="eastAsia"/>
          <w:sz w:val="24"/>
          <w:szCs w:val="24"/>
        </w:rPr>
        <w:t>ている車両（キッチンカー）であること。</w:t>
      </w:r>
    </w:p>
    <w:p w:rsidR="00DB3922" w:rsidRPr="006800ED" w:rsidRDefault="00DB3922" w:rsidP="00DB3922">
      <w:pPr>
        <w:ind w:leftChars="100" w:left="930" w:hangingChars="300" w:hanging="720"/>
        <w:jc w:val="left"/>
        <w:rPr>
          <w:rFonts w:ascii="ＭＳ 明朝" w:eastAsia="ＭＳ 明朝" w:hAnsi="ＭＳ 明朝"/>
          <w:sz w:val="24"/>
          <w:szCs w:val="24"/>
        </w:rPr>
      </w:pPr>
      <w:r w:rsidRPr="006800ED">
        <w:rPr>
          <w:rFonts w:ascii="ＭＳ 明朝" w:eastAsia="ＭＳ 明朝" w:hAnsi="ＭＳ 明朝" w:hint="eastAsia"/>
          <w:sz w:val="24"/>
          <w:szCs w:val="24"/>
        </w:rPr>
        <w:t>（２）営業許可、食品衛生責任者等、営業に必要な資格を有していること。</w:t>
      </w:r>
    </w:p>
    <w:p w:rsidR="00DB3922" w:rsidRPr="006800ED" w:rsidRDefault="00DB3922" w:rsidP="00DB3922">
      <w:pPr>
        <w:ind w:leftChars="100" w:left="930" w:hangingChars="300" w:hanging="720"/>
        <w:jc w:val="left"/>
        <w:rPr>
          <w:rFonts w:ascii="ＭＳ 明朝" w:eastAsia="ＭＳ 明朝" w:hAnsi="ＭＳ 明朝"/>
          <w:sz w:val="24"/>
          <w:szCs w:val="24"/>
        </w:rPr>
      </w:pPr>
      <w:r w:rsidRPr="006800ED">
        <w:rPr>
          <w:rFonts w:ascii="ＭＳ 明朝" w:eastAsia="ＭＳ 明朝" w:hAnsi="ＭＳ 明朝" w:hint="eastAsia"/>
          <w:sz w:val="24"/>
          <w:szCs w:val="24"/>
        </w:rPr>
        <w:t>（３）消費者に対する賠償保険に加入していること。</w:t>
      </w:r>
    </w:p>
    <w:p w:rsidR="00DB3922" w:rsidRPr="006800ED" w:rsidRDefault="00DB3922" w:rsidP="00DB3922">
      <w:pPr>
        <w:ind w:leftChars="100" w:left="930" w:hangingChars="300" w:hanging="720"/>
        <w:rPr>
          <w:rFonts w:ascii="ＭＳ 明朝" w:eastAsia="ＭＳ 明朝" w:hAnsi="ＭＳ 明朝"/>
          <w:sz w:val="24"/>
          <w:szCs w:val="24"/>
        </w:rPr>
      </w:pPr>
      <w:r w:rsidRPr="006800ED">
        <w:rPr>
          <w:rFonts w:ascii="ＭＳ 明朝" w:eastAsia="ＭＳ 明朝" w:hAnsi="ＭＳ 明朝" w:hint="eastAsia"/>
          <w:sz w:val="24"/>
          <w:szCs w:val="24"/>
        </w:rPr>
        <w:t>（４）本社、本店又は主たる事業所が市内に存すること。（個人事業主にあっては、市内に住所又は</w:t>
      </w:r>
      <w:r w:rsidR="001A6D81">
        <w:rPr>
          <w:rFonts w:ascii="ＭＳ 明朝" w:eastAsia="ＭＳ 明朝" w:hAnsi="ＭＳ 明朝" w:hint="eastAsia"/>
          <w:sz w:val="24"/>
          <w:szCs w:val="24"/>
        </w:rPr>
        <w:t>主たる</w:t>
      </w:r>
      <w:r w:rsidRPr="006800ED">
        <w:rPr>
          <w:rFonts w:ascii="ＭＳ 明朝" w:eastAsia="ＭＳ 明朝" w:hAnsi="ＭＳ 明朝" w:hint="eastAsia"/>
          <w:sz w:val="24"/>
          <w:szCs w:val="24"/>
        </w:rPr>
        <w:t>事業所を有すること。）</w:t>
      </w:r>
    </w:p>
    <w:p w:rsidR="00DB3922" w:rsidRPr="006800ED" w:rsidRDefault="00DB3922" w:rsidP="00DB3922">
      <w:pPr>
        <w:ind w:leftChars="100" w:left="930" w:hangingChars="300" w:hanging="720"/>
        <w:rPr>
          <w:rFonts w:ascii="ＭＳ 明朝" w:eastAsia="ＭＳ 明朝" w:hAnsi="ＭＳ 明朝"/>
          <w:sz w:val="24"/>
          <w:szCs w:val="24"/>
        </w:rPr>
      </w:pPr>
      <w:r w:rsidRPr="006800ED">
        <w:rPr>
          <w:rFonts w:ascii="ＭＳ 明朝" w:eastAsia="ＭＳ 明朝" w:hAnsi="ＭＳ 明朝" w:hint="eastAsia"/>
          <w:sz w:val="24"/>
          <w:szCs w:val="24"/>
        </w:rPr>
        <w:t>（５）岩国市暴力団排除条例（平成23年９月26日条例第21号）第２条に規定する暴力団、暴力団員及びこれらと密接な関係を有しない者であること。</w:t>
      </w:r>
    </w:p>
    <w:p w:rsidR="00DB3922" w:rsidRPr="006800ED" w:rsidRDefault="00AD7D59" w:rsidP="00AD7D59">
      <w:pPr>
        <w:ind w:firstLineChars="100" w:firstLine="240"/>
        <w:rPr>
          <w:rFonts w:ascii="ＭＳ 明朝" w:eastAsia="ＭＳ 明朝" w:hAnsi="ＭＳ 明朝"/>
          <w:sz w:val="24"/>
          <w:szCs w:val="24"/>
        </w:rPr>
      </w:pPr>
      <w:r w:rsidRPr="006800ED">
        <w:rPr>
          <w:rFonts w:ascii="ＭＳ 明朝" w:eastAsia="ＭＳ 明朝" w:hAnsi="ＭＳ 明朝" w:hint="eastAsia"/>
          <w:sz w:val="24"/>
          <w:szCs w:val="24"/>
        </w:rPr>
        <w:t>（６）</w:t>
      </w:r>
      <w:r w:rsidR="00DB3922" w:rsidRPr="006800ED">
        <w:rPr>
          <w:rFonts w:ascii="ＭＳ 明朝" w:eastAsia="ＭＳ 明朝" w:hAnsi="ＭＳ 明朝" w:hint="eastAsia"/>
          <w:sz w:val="24"/>
          <w:szCs w:val="24"/>
        </w:rPr>
        <w:t>長さ</w:t>
      </w:r>
      <w:r w:rsidRPr="006800ED">
        <w:rPr>
          <w:rFonts w:ascii="ＭＳ 明朝" w:eastAsia="ＭＳ 明朝" w:hAnsi="ＭＳ 明朝" w:hint="eastAsia"/>
          <w:sz w:val="24"/>
          <w:szCs w:val="24"/>
        </w:rPr>
        <w:t>6.0ｍ</w:t>
      </w:r>
      <w:r w:rsidR="00DB3922" w:rsidRPr="006800ED">
        <w:rPr>
          <w:rFonts w:ascii="ＭＳ 明朝" w:eastAsia="ＭＳ 明朝" w:hAnsi="ＭＳ 明朝" w:hint="eastAsia"/>
          <w:sz w:val="24"/>
          <w:szCs w:val="24"/>
        </w:rPr>
        <w:t>、幅</w:t>
      </w:r>
      <w:r w:rsidRPr="006800ED">
        <w:rPr>
          <w:rFonts w:ascii="ＭＳ 明朝" w:eastAsia="ＭＳ 明朝" w:hAnsi="ＭＳ 明朝" w:hint="eastAsia"/>
          <w:sz w:val="24"/>
          <w:szCs w:val="24"/>
        </w:rPr>
        <w:t>2.5ｍ（15㎡を標準）で営業できる車両であること</w:t>
      </w:r>
      <w:r w:rsidR="00DB3922" w:rsidRPr="006800ED">
        <w:rPr>
          <w:rFonts w:ascii="ＭＳ 明朝" w:eastAsia="ＭＳ 明朝" w:hAnsi="ＭＳ 明朝" w:hint="eastAsia"/>
          <w:sz w:val="24"/>
          <w:szCs w:val="24"/>
        </w:rPr>
        <w:t>。</w:t>
      </w:r>
    </w:p>
    <w:p w:rsidR="006800ED" w:rsidRPr="006800ED" w:rsidRDefault="006800ED" w:rsidP="00AD7D59">
      <w:pPr>
        <w:ind w:firstLineChars="100" w:firstLine="240"/>
        <w:rPr>
          <w:rFonts w:ascii="ＭＳ 明朝" w:eastAsia="ＭＳ 明朝" w:hAnsi="ＭＳ 明朝"/>
          <w:sz w:val="24"/>
          <w:szCs w:val="24"/>
        </w:rPr>
      </w:pPr>
    </w:p>
    <w:p w:rsidR="00DB3922" w:rsidRPr="006800ED" w:rsidRDefault="00DB3922" w:rsidP="00DB3922">
      <w:pPr>
        <w:rPr>
          <w:rFonts w:ascii="ＭＳ 明朝" w:eastAsia="ＭＳ 明朝" w:hAnsi="ＭＳ 明朝"/>
          <w:b/>
          <w:color w:val="FF0000"/>
          <w:sz w:val="24"/>
          <w:szCs w:val="24"/>
        </w:rPr>
      </w:pPr>
      <w:r w:rsidRPr="006800ED">
        <w:rPr>
          <w:rFonts w:ascii="ＭＳ 明朝" w:eastAsia="ＭＳ 明朝" w:hAnsi="ＭＳ 明朝" w:hint="eastAsia"/>
          <w:b/>
          <w:color w:val="FF0000"/>
          <w:sz w:val="24"/>
          <w:szCs w:val="24"/>
        </w:rPr>
        <w:t>２　営業の条件</w:t>
      </w:r>
    </w:p>
    <w:p w:rsidR="00DB3922" w:rsidRPr="006800ED" w:rsidRDefault="00DB3922" w:rsidP="00DB3922">
      <w:pPr>
        <w:ind w:leftChars="100" w:left="930" w:hangingChars="300" w:hanging="720"/>
        <w:rPr>
          <w:rFonts w:ascii="ＭＳ 明朝" w:eastAsia="ＭＳ 明朝" w:hAnsi="ＭＳ 明朝"/>
          <w:sz w:val="24"/>
          <w:szCs w:val="24"/>
        </w:rPr>
      </w:pPr>
      <w:r w:rsidRPr="006800ED">
        <w:rPr>
          <w:rFonts w:ascii="ＭＳ 明朝" w:eastAsia="ＭＳ 明朝" w:hAnsi="ＭＳ 明朝" w:hint="eastAsia"/>
          <w:sz w:val="24"/>
          <w:szCs w:val="24"/>
        </w:rPr>
        <w:t>（１）営業可能日は</w:t>
      </w:r>
      <w:r w:rsidR="005B6426" w:rsidRPr="006800ED">
        <w:rPr>
          <w:rFonts w:ascii="ＭＳ 明朝" w:eastAsia="ＭＳ 明朝" w:hAnsi="ＭＳ 明朝" w:hint="eastAsia"/>
          <w:sz w:val="24"/>
          <w:szCs w:val="24"/>
        </w:rPr>
        <w:t>、</w:t>
      </w:r>
      <w:r w:rsidRPr="006800ED">
        <w:rPr>
          <w:rFonts w:ascii="ＭＳ 明朝" w:eastAsia="ＭＳ 明朝" w:hAnsi="ＭＳ 明朝" w:hint="eastAsia"/>
          <w:sz w:val="24"/>
          <w:szCs w:val="24"/>
        </w:rPr>
        <w:t>原則として、日曜日、土曜日及び国民の祝日</w:t>
      </w:r>
      <w:r w:rsidR="00AD7D59" w:rsidRPr="006800ED">
        <w:rPr>
          <w:rFonts w:ascii="ＭＳ 明朝" w:eastAsia="ＭＳ 明朝" w:hAnsi="ＭＳ 明朝" w:hint="eastAsia"/>
          <w:sz w:val="24"/>
          <w:szCs w:val="24"/>
        </w:rPr>
        <w:t>に関する法律に規定する休日とする。</w:t>
      </w:r>
      <w:r w:rsidR="005B6426" w:rsidRPr="006800ED">
        <w:rPr>
          <w:rFonts w:ascii="ＭＳ 明朝" w:eastAsia="ＭＳ 明朝" w:hAnsi="ＭＳ 明朝" w:hint="eastAsia"/>
          <w:sz w:val="24"/>
          <w:szCs w:val="24"/>
        </w:rPr>
        <w:t>ただし、１月１日を除く。</w:t>
      </w:r>
    </w:p>
    <w:p w:rsidR="00DB3922" w:rsidRPr="006800ED" w:rsidRDefault="00DB3922" w:rsidP="00DB3922">
      <w:pPr>
        <w:ind w:leftChars="100" w:left="930" w:hangingChars="300" w:hanging="720"/>
        <w:rPr>
          <w:rFonts w:ascii="ＭＳ 明朝" w:eastAsia="ＭＳ 明朝" w:hAnsi="ＭＳ 明朝"/>
          <w:sz w:val="24"/>
          <w:szCs w:val="24"/>
        </w:rPr>
      </w:pPr>
      <w:r w:rsidRPr="006800ED">
        <w:rPr>
          <w:rFonts w:ascii="ＭＳ 明朝" w:eastAsia="ＭＳ 明朝" w:hAnsi="ＭＳ 明朝" w:hint="eastAsia"/>
          <w:sz w:val="24"/>
          <w:szCs w:val="24"/>
        </w:rPr>
        <w:t>（２）車両の乗入れ可能時間は</w:t>
      </w:r>
      <w:r w:rsidR="005B6426" w:rsidRPr="006800ED">
        <w:rPr>
          <w:rFonts w:ascii="ＭＳ 明朝" w:eastAsia="ＭＳ 明朝" w:hAnsi="ＭＳ 明朝" w:hint="eastAsia"/>
          <w:sz w:val="24"/>
          <w:szCs w:val="24"/>
        </w:rPr>
        <w:t>、</w:t>
      </w:r>
      <w:r w:rsidRPr="006800ED">
        <w:rPr>
          <w:rFonts w:ascii="ＭＳ 明朝" w:eastAsia="ＭＳ 明朝" w:hAnsi="ＭＳ 明朝" w:hint="eastAsia"/>
          <w:sz w:val="24"/>
          <w:szCs w:val="24"/>
        </w:rPr>
        <w:t>原則として、午前９時から午後５時までの間とする。（午後５時までに退出する。）</w:t>
      </w:r>
    </w:p>
    <w:p w:rsidR="00DB3922" w:rsidRPr="006800ED" w:rsidRDefault="00DB3922" w:rsidP="00DB3922">
      <w:pPr>
        <w:ind w:firstLineChars="100" w:firstLine="240"/>
        <w:rPr>
          <w:rFonts w:ascii="ＭＳ 明朝" w:eastAsia="ＭＳ 明朝" w:hAnsi="ＭＳ 明朝"/>
          <w:sz w:val="24"/>
          <w:szCs w:val="24"/>
        </w:rPr>
      </w:pPr>
      <w:r w:rsidRPr="006800ED">
        <w:rPr>
          <w:rFonts w:ascii="ＭＳ 明朝" w:eastAsia="ＭＳ 明朝" w:hAnsi="ＭＳ 明朝" w:hint="eastAsia"/>
          <w:sz w:val="24"/>
          <w:szCs w:val="24"/>
        </w:rPr>
        <w:t>（３）火気（発電機等を含む）を使用する場合は、消火器を設置すること。</w:t>
      </w:r>
    </w:p>
    <w:p w:rsidR="00DB3922" w:rsidRPr="006800ED" w:rsidRDefault="00DB3922" w:rsidP="00DB3922">
      <w:pPr>
        <w:ind w:leftChars="100" w:left="930" w:hangingChars="300" w:hanging="720"/>
        <w:jc w:val="left"/>
        <w:rPr>
          <w:rFonts w:ascii="ＭＳ 明朝" w:eastAsia="ＭＳ 明朝" w:hAnsi="ＭＳ 明朝"/>
          <w:sz w:val="24"/>
          <w:szCs w:val="24"/>
        </w:rPr>
      </w:pPr>
      <w:r w:rsidRPr="006800ED">
        <w:rPr>
          <w:rFonts w:ascii="ＭＳ 明朝" w:eastAsia="ＭＳ 明朝" w:hAnsi="ＭＳ 明朝" w:hint="eastAsia"/>
          <w:sz w:val="24"/>
          <w:szCs w:val="24"/>
        </w:rPr>
        <w:t>（４）車両の周辺にゴミ箱等を設置し、営業に伴い排出される廃棄物の回収を行うと</w:t>
      </w:r>
      <w:r w:rsidR="00444D79" w:rsidRPr="006800ED">
        <w:rPr>
          <w:rFonts w:ascii="ＭＳ 明朝" w:eastAsia="ＭＳ 明朝" w:hAnsi="ＭＳ 明朝" w:hint="eastAsia"/>
          <w:sz w:val="24"/>
          <w:szCs w:val="24"/>
        </w:rPr>
        <w:t>共</w:t>
      </w:r>
      <w:r w:rsidRPr="006800ED">
        <w:rPr>
          <w:rFonts w:ascii="ＭＳ 明朝" w:eastAsia="ＭＳ 明朝" w:hAnsi="ＭＳ 明朝" w:hint="eastAsia"/>
          <w:sz w:val="24"/>
          <w:szCs w:val="24"/>
        </w:rPr>
        <w:t>に園内への投棄防止の啓発を行うこと。</w:t>
      </w:r>
    </w:p>
    <w:p w:rsidR="00DB3922" w:rsidRPr="006800ED" w:rsidRDefault="00DB3922" w:rsidP="00DB3922">
      <w:pPr>
        <w:ind w:leftChars="100" w:left="930" w:hangingChars="300" w:hanging="720"/>
        <w:jc w:val="left"/>
        <w:rPr>
          <w:rFonts w:ascii="ＭＳ 明朝" w:eastAsia="ＭＳ 明朝" w:hAnsi="ＭＳ 明朝"/>
          <w:sz w:val="24"/>
          <w:szCs w:val="24"/>
        </w:rPr>
      </w:pPr>
      <w:r w:rsidRPr="006800ED">
        <w:rPr>
          <w:rFonts w:ascii="ＭＳ 明朝" w:eastAsia="ＭＳ 明朝" w:hAnsi="ＭＳ 明朝" w:hint="eastAsia"/>
          <w:sz w:val="24"/>
          <w:szCs w:val="24"/>
        </w:rPr>
        <w:t>（５）営業終了後、自車の営業により発生したゴミが園内に放置されていないか巡回点検の上回収</w:t>
      </w:r>
      <w:r w:rsidR="00AD7D59" w:rsidRPr="006800ED">
        <w:rPr>
          <w:rFonts w:ascii="ＭＳ 明朝" w:eastAsia="ＭＳ 明朝" w:hAnsi="ＭＳ 明朝" w:hint="eastAsia"/>
          <w:sz w:val="24"/>
          <w:szCs w:val="24"/>
        </w:rPr>
        <w:t>すること。</w:t>
      </w:r>
    </w:p>
    <w:p w:rsidR="00DB3922" w:rsidRPr="006800ED" w:rsidRDefault="00DB3922" w:rsidP="00DB3922">
      <w:pPr>
        <w:ind w:leftChars="100" w:left="810" w:hangingChars="250" w:hanging="600"/>
        <w:rPr>
          <w:rFonts w:ascii="ＭＳ 明朝" w:eastAsia="ＭＳ 明朝" w:hAnsi="ＭＳ 明朝"/>
          <w:sz w:val="24"/>
          <w:szCs w:val="24"/>
        </w:rPr>
      </w:pPr>
      <w:r w:rsidRPr="006800ED">
        <w:rPr>
          <w:rFonts w:ascii="ＭＳ 明朝" w:eastAsia="ＭＳ 明朝" w:hAnsi="ＭＳ 明朝" w:hint="eastAsia"/>
          <w:sz w:val="24"/>
          <w:szCs w:val="24"/>
        </w:rPr>
        <w:t>（６）公園内は、最徐行すること。</w:t>
      </w:r>
    </w:p>
    <w:p w:rsidR="00DB3922" w:rsidRPr="006800ED" w:rsidRDefault="00AD7D59" w:rsidP="00DB3922">
      <w:pPr>
        <w:ind w:leftChars="100" w:left="810" w:hangingChars="250" w:hanging="600"/>
        <w:rPr>
          <w:rFonts w:ascii="ＭＳ 明朝" w:eastAsia="ＭＳ 明朝" w:hAnsi="ＭＳ 明朝"/>
          <w:sz w:val="24"/>
          <w:szCs w:val="24"/>
        </w:rPr>
      </w:pPr>
      <w:r w:rsidRPr="006800ED">
        <w:rPr>
          <w:rFonts w:ascii="ＭＳ 明朝" w:eastAsia="ＭＳ 明朝" w:hAnsi="ＭＳ 明朝" w:hint="eastAsia"/>
          <w:sz w:val="24"/>
          <w:szCs w:val="24"/>
        </w:rPr>
        <w:t>（７）</w:t>
      </w:r>
      <w:r w:rsidR="00DB3922" w:rsidRPr="006800ED">
        <w:rPr>
          <w:rFonts w:ascii="ＭＳ 明朝" w:eastAsia="ＭＳ 明朝" w:hAnsi="ＭＳ 明朝" w:hint="eastAsia"/>
          <w:sz w:val="24"/>
          <w:szCs w:val="24"/>
        </w:rPr>
        <w:t>市場価格を著しく上回る価格で販売しないこと。</w:t>
      </w:r>
    </w:p>
    <w:p w:rsidR="00DB3922" w:rsidRPr="006800ED" w:rsidRDefault="00DB3922" w:rsidP="00DB3922">
      <w:pPr>
        <w:ind w:leftChars="100" w:left="810" w:hangingChars="250" w:hanging="600"/>
        <w:rPr>
          <w:rFonts w:ascii="ＭＳ 明朝" w:eastAsia="ＭＳ 明朝" w:hAnsi="ＭＳ 明朝"/>
          <w:sz w:val="24"/>
          <w:szCs w:val="24"/>
        </w:rPr>
      </w:pPr>
      <w:r w:rsidRPr="006800ED">
        <w:rPr>
          <w:rFonts w:ascii="ＭＳ 明朝" w:eastAsia="ＭＳ 明朝" w:hAnsi="ＭＳ 明朝" w:hint="eastAsia"/>
          <w:sz w:val="24"/>
          <w:szCs w:val="24"/>
        </w:rPr>
        <w:t>（８）営業中は、見えやすい場所に公園内行為許可書を掲示すること。</w:t>
      </w:r>
    </w:p>
    <w:p w:rsidR="006800ED" w:rsidRPr="006800ED" w:rsidRDefault="006800ED" w:rsidP="00DB3922">
      <w:pPr>
        <w:ind w:leftChars="100" w:left="810" w:hangingChars="250" w:hanging="600"/>
        <w:rPr>
          <w:rFonts w:ascii="ＭＳ 明朝" w:eastAsia="ＭＳ 明朝" w:hAnsi="ＭＳ 明朝"/>
          <w:sz w:val="24"/>
          <w:szCs w:val="24"/>
        </w:rPr>
      </w:pPr>
    </w:p>
    <w:p w:rsidR="00DB3922" w:rsidRPr="006800ED" w:rsidRDefault="00DB3922" w:rsidP="00DB3922">
      <w:pPr>
        <w:rPr>
          <w:rFonts w:ascii="ＭＳ 明朝" w:eastAsia="ＭＳ 明朝" w:hAnsi="ＭＳ 明朝"/>
          <w:b/>
          <w:color w:val="FF0000"/>
          <w:sz w:val="24"/>
          <w:szCs w:val="24"/>
        </w:rPr>
      </w:pPr>
      <w:r w:rsidRPr="006800ED">
        <w:rPr>
          <w:rFonts w:ascii="ＭＳ 明朝" w:eastAsia="ＭＳ 明朝" w:hAnsi="ＭＳ 明朝" w:hint="eastAsia"/>
          <w:b/>
          <w:color w:val="FF0000"/>
          <w:sz w:val="24"/>
          <w:szCs w:val="24"/>
        </w:rPr>
        <w:t>３　禁止事項</w:t>
      </w:r>
    </w:p>
    <w:p w:rsidR="00DB3922" w:rsidRPr="006800ED" w:rsidRDefault="00DB3922" w:rsidP="00DB3922">
      <w:pPr>
        <w:ind w:firstLineChars="100" w:firstLine="240"/>
        <w:rPr>
          <w:rFonts w:ascii="ＭＳ 明朝" w:eastAsia="ＭＳ 明朝" w:hAnsi="ＭＳ 明朝"/>
          <w:sz w:val="24"/>
          <w:szCs w:val="24"/>
        </w:rPr>
      </w:pPr>
      <w:r w:rsidRPr="006800ED">
        <w:rPr>
          <w:rFonts w:ascii="ＭＳ 明朝" w:eastAsia="ＭＳ 明朝" w:hAnsi="ＭＳ 明朝" w:hint="eastAsia"/>
          <w:sz w:val="24"/>
          <w:szCs w:val="24"/>
        </w:rPr>
        <w:t>（１）公園の電源の使用。</w:t>
      </w:r>
    </w:p>
    <w:p w:rsidR="00DB3922" w:rsidRPr="006800ED" w:rsidRDefault="00DB3922" w:rsidP="00DB3922">
      <w:pPr>
        <w:ind w:firstLineChars="100" w:firstLine="240"/>
        <w:rPr>
          <w:rFonts w:ascii="ＭＳ 明朝" w:eastAsia="ＭＳ 明朝" w:hAnsi="ＭＳ 明朝"/>
          <w:sz w:val="24"/>
          <w:szCs w:val="24"/>
        </w:rPr>
      </w:pPr>
      <w:r w:rsidRPr="006800ED">
        <w:rPr>
          <w:rFonts w:ascii="ＭＳ 明朝" w:eastAsia="ＭＳ 明朝" w:hAnsi="ＭＳ 明朝" w:hint="eastAsia"/>
          <w:sz w:val="24"/>
          <w:szCs w:val="24"/>
        </w:rPr>
        <w:t>（２）公園の水道を使用した食器等の洗浄。</w:t>
      </w:r>
    </w:p>
    <w:p w:rsidR="00DB3922" w:rsidRPr="006800ED" w:rsidRDefault="00DB3922" w:rsidP="00DB3922">
      <w:pPr>
        <w:ind w:firstLineChars="100" w:firstLine="240"/>
        <w:rPr>
          <w:rFonts w:ascii="ＭＳ 明朝" w:eastAsia="ＭＳ 明朝" w:hAnsi="ＭＳ 明朝"/>
          <w:sz w:val="24"/>
          <w:szCs w:val="24"/>
        </w:rPr>
      </w:pPr>
      <w:r w:rsidRPr="006800ED">
        <w:rPr>
          <w:rFonts w:ascii="ＭＳ 明朝" w:eastAsia="ＭＳ 明朝" w:hAnsi="ＭＳ 明朝" w:hint="eastAsia"/>
          <w:sz w:val="24"/>
          <w:szCs w:val="24"/>
        </w:rPr>
        <w:t>（３）側溝等へのゴミ、汚水等の排出。</w:t>
      </w:r>
    </w:p>
    <w:p w:rsidR="00DB3922" w:rsidRPr="006800ED" w:rsidRDefault="00DB3922" w:rsidP="00DB3922">
      <w:pPr>
        <w:ind w:leftChars="100" w:left="930" w:hangingChars="300" w:hanging="720"/>
        <w:rPr>
          <w:rFonts w:ascii="ＭＳ 明朝" w:eastAsia="ＭＳ 明朝" w:hAnsi="ＭＳ 明朝"/>
          <w:sz w:val="24"/>
          <w:szCs w:val="24"/>
        </w:rPr>
      </w:pPr>
      <w:r w:rsidRPr="006800ED">
        <w:rPr>
          <w:rFonts w:ascii="ＭＳ 明朝" w:eastAsia="ＭＳ 明朝" w:hAnsi="ＭＳ 明朝" w:hint="eastAsia"/>
          <w:sz w:val="24"/>
          <w:szCs w:val="24"/>
        </w:rPr>
        <w:t>（４）酒類の提供。（アルコール分が含まれないアルコールテイストの飲料を含む。）</w:t>
      </w:r>
    </w:p>
    <w:p w:rsidR="00DF698E" w:rsidRPr="006800ED" w:rsidRDefault="00DF698E" w:rsidP="00DB3922">
      <w:pPr>
        <w:ind w:leftChars="100" w:left="930" w:hangingChars="300" w:hanging="720"/>
        <w:rPr>
          <w:rFonts w:ascii="ＭＳ 明朝" w:eastAsia="ＭＳ 明朝" w:hAnsi="ＭＳ 明朝"/>
          <w:sz w:val="24"/>
          <w:szCs w:val="24"/>
        </w:rPr>
      </w:pPr>
      <w:r w:rsidRPr="006800ED">
        <w:rPr>
          <w:rFonts w:ascii="ＭＳ 明朝" w:eastAsia="ＭＳ 明朝" w:hAnsi="ＭＳ 明朝" w:hint="eastAsia"/>
          <w:sz w:val="24"/>
          <w:szCs w:val="24"/>
        </w:rPr>
        <w:t>（５）公園の施設、設備</w:t>
      </w:r>
      <w:r w:rsidR="0011298D" w:rsidRPr="006800ED">
        <w:rPr>
          <w:rFonts w:ascii="ＭＳ 明朝" w:eastAsia="ＭＳ 明朝" w:hAnsi="ＭＳ 明朝" w:hint="eastAsia"/>
          <w:sz w:val="24"/>
          <w:szCs w:val="24"/>
        </w:rPr>
        <w:t>等</w:t>
      </w:r>
      <w:r w:rsidRPr="006800ED">
        <w:rPr>
          <w:rFonts w:ascii="ＭＳ 明朝" w:eastAsia="ＭＳ 明朝" w:hAnsi="ＭＳ 明朝" w:hint="eastAsia"/>
          <w:sz w:val="24"/>
          <w:szCs w:val="24"/>
        </w:rPr>
        <w:t>が破損する</w:t>
      </w:r>
      <w:r w:rsidR="00D9635C" w:rsidRPr="006800ED">
        <w:rPr>
          <w:rFonts w:ascii="ＭＳ 明朝" w:eastAsia="ＭＳ 明朝" w:hAnsi="ＭＳ 明朝" w:hint="eastAsia"/>
          <w:sz w:val="24"/>
          <w:szCs w:val="24"/>
        </w:rPr>
        <w:t>おそれのある</w:t>
      </w:r>
      <w:r w:rsidRPr="006800ED">
        <w:rPr>
          <w:rFonts w:ascii="ＭＳ 明朝" w:eastAsia="ＭＳ 明朝" w:hAnsi="ＭＳ 明朝" w:hint="eastAsia"/>
          <w:sz w:val="24"/>
          <w:szCs w:val="24"/>
        </w:rPr>
        <w:t>行為。（破損した場合、原状回復又は原状回復費用を請求します。）</w:t>
      </w:r>
    </w:p>
    <w:p w:rsidR="006800ED" w:rsidRPr="006800ED" w:rsidRDefault="006800ED" w:rsidP="00DB3922">
      <w:pPr>
        <w:ind w:leftChars="100" w:left="930" w:hangingChars="300" w:hanging="720"/>
        <w:rPr>
          <w:rFonts w:ascii="ＭＳ 明朝" w:eastAsia="ＭＳ 明朝" w:hAnsi="ＭＳ 明朝"/>
          <w:sz w:val="24"/>
          <w:szCs w:val="24"/>
        </w:rPr>
      </w:pPr>
    </w:p>
    <w:p w:rsidR="00DB3922" w:rsidRPr="006800ED" w:rsidRDefault="00DB3922" w:rsidP="00DB3922">
      <w:pPr>
        <w:rPr>
          <w:rFonts w:ascii="ＭＳ 明朝" w:eastAsia="ＭＳ 明朝" w:hAnsi="ＭＳ 明朝"/>
          <w:b/>
          <w:color w:val="FF0000"/>
          <w:sz w:val="24"/>
          <w:szCs w:val="24"/>
        </w:rPr>
      </w:pPr>
      <w:r w:rsidRPr="006800ED">
        <w:rPr>
          <w:rFonts w:ascii="ＭＳ 明朝" w:eastAsia="ＭＳ 明朝" w:hAnsi="ＭＳ 明朝" w:hint="eastAsia"/>
          <w:b/>
          <w:color w:val="FF0000"/>
          <w:sz w:val="24"/>
          <w:szCs w:val="24"/>
        </w:rPr>
        <w:t>４　手続き</w:t>
      </w:r>
    </w:p>
    <w:p w:rsidR="00DF698E" w:rsidRPr="006800ED" w:rsidRDefault="00DF698E" w:rsidP="00DF698E">
      <w:pPr>
        <w:ind w:firstLineChars="200" w:firstLine="480"/>
        <w:rPr>
          <w:rFonts w:ascii="ＭＳ 明朝" w:eastAsia="ＭＳ 明朝" w:hAnsi="ＭＳ 明朝"/>
          <w:sz w:val="24"/>
          <w:szCs w:val="24"/>
        </w:rPr>
      </w:pPr>
      <w:r w:rsidRPr="006800ED">
        <w:rPr>
          <w:rFonts w:ascii="ＭＳ 明朝" w:eastAsia="ＭＳ 明朝" w:hAnsi="ＭＳ 明朝" w:hint="eastAsia"/>
          <w:sz w:val="24"/>
          <w:szCs w:val="24"/>
        </w:rPr>
        <w:t>※営業希望日の前月の初めから手続きが始まります。</w:t>
      </w:r>
    </w:p>
    <w:p w:rsidR="00634529" w:rsidRPr="006800ED" w:rsidRDefault="00DB3922" w:rsidP="00DB3922">
      <w:pPr>
        <w:ind w:leftChars="100" w:left="210" w:firstLineChars="100" w:firstLine="240"/>
        <w:rPr>
          <w:rFonts w:ascii="ＭＳ 明朝" w:eastAsia="ＭＳ 明朝" w:hAnsi="ＭＳ 明朝"/>
          <w:sz w:val="24"/>
          <w:szCs w:val="24"/>
        </w:rPr>
      </w:pPr>
      <w:r w:rsidRPr="006800ED">
        <w:rPr>
          <w:rFonts w:ascii="ＭＳ 明朝" w:eastAsia="ＭＳ 明朝" w:hAnsi="ＭＳ 明朝" w:hint="eastAsia"/>
          <w:sz w:val="24"/>
          <w:szCs w:val="24"/>
        </w:rPr>
        <w:t>毎月</w:t>
      </w:r>
      <w:r w:rsidR="00837C1C" w:rsidRPr="006800ED">
        <w:rPr>
          <w:rFonts w:ascii="ＭＳ 明朝" w:eastAsia="ＭＳ 明朝" w:hAnsi="ＭＳ 明朝" w:hint="eastAsia"/>
          <w:sz w:val="24"/>
          <w:szCs w:val="24"/>
        </w:rPr>
        <w:t>最初の</w:t>
      </w:r>
      <w:r w:rsidR="00634529" w:rsidRPr="006800ED">
        <w:rPr>
          <w:rFonts w:ascii="ＭＳ 明朝" w:eastAsia="ＭＳ 明朝" w:hAnsi="ＭＳ 明朝" w:hint="eastAsia"/>
          <w:sz w:val="24"/>
          <w:szCs w:val="24"/>
        </w:rPr>
        <w:t>３</w:t>
      </w:r>
      <w:r w:rsidR="00837C1C" w:rsidRPr="006800ED">
        <w:rPr>
          <w:rFonts w:ascii="ＭＳ 明朝" w:eastAsia="ＭＳ 明朝" w:hAnsi="ＭＳ 明朝" w:hint="eastAsia"/>
          <w:sz w:val="24"/>
          <w:szCs w:val="24"/>
        </w:rPr>
        <w:t>開庁</w:t>
      </w:r>
      <w:r w:rsidR="00634529" w:rsidRPr="006800ED">
        <w:rPr>
          <w:rFonts w:ascii="ＭＳ 明朝" w:eastAsia="ＭＳ 明朝" w:hAnsi="ＭＳ 明朝" w:hint="eastAsia"/>
          <w:sz w:val="24"/>
          <w:szCs w:val="24"/>
        </w:rPr>
        <w:t>日</w:t>
      </w:r>
      <w:r w:rsidR="00837C1C" w:rsidRPr="006800ED">
        <w:rPr>
          <w:rFonts w:ascii="ＭＳ 明朝" w:eastAsia="ＭＳ 明朝" w:hAnsi="ＭＳ 明朝" w:hint="eastAsia"/>
          <w:sz w:val="24"/>
          <w:szCs w:val="24"/>
        </w:rPr>
        <w:t>の間</w:t>
      </w:r>
      <w:r w:rsidRPr="006800ED">
        <w:rPr>
          <w:rFonts w:ascii="ＭＳ 明朝" w:eastAsia="ＭＳ 明朝" w:hAnsi="ＭＳ 明朝" w:hint="eastAsia"/>
          <w:sz w:val="24"/>
          <w:szCs w:val="24"/>
        </w:rPr>
        <w:t>、市役所５階　公園景観課にて翌月分の予約簿に必要事項を記入し、予約をする。（営業可能台</w:t>
      </w:r>
      <w:r w:rsidR="00AD7D59" w:rsidRPr="006800ED">
        <w:rPr>
          <w:rFonts w:ascii="ＭＳ 明朝" w:eastAsia="ＭＳ 明朝" w:hAnsi="ＭＳ 明朝" w:hint="eastAsia"/>
          <w:sz w:val="24"/>
          <w:szCs w:val="24"/>
        </w:rPr>
        <w:t>数は、１日につき３台まで</w:t>
      </w:r>
      <w:r w:rsidRPr="006800ED">
        <w:rPr>
          <w:rFonts w:ascii="ＭＳ 明朝" w:eastAsia="ＭＳ 明朝" w:hAnsi="ＭＳ 明朝" w:hint="eastAsia"/>
          <w:sz w:val="24"/>
          <w:szCs w:val="24"/>
        </w:rPr>
        <w:t>）</w:t>
      </w:r>
    </w:p>
    <w:p w:rsidR="00DB3922" w:rsidRPr="006800ED" w:rsidRDefault="00634529" w:rsidP="00DB3922">
      <w:pPr>
        <w:ind w:leftChars="100" w:left="210" w:firstLineChars="100" w:firstLine="240"/>
        <w:rPr>
          <w:rFonts w:ascii="ＭＳ 明朝" w:eastAsia="ＭＳ 明朝" w:hAnsi="ＭＳ 明朝"/>
          <w:sz w:val="24"/>
          <w:szCs w:val="24"/>
        </w:rPr>
      </w:pPr>
      <w:r w:rsidRPr="006800ED">
        <w:rPr>
          <w:rFonts w:ascii="ＭＳ 明朝" w:eastAsia="ＭＳ 明朝" w:hAnsi="ＭＳ 明朝" w:hint="eastAsia"/>
          <w:sz w:val="24"/>
          <w:szCs w:val="24"/>
        </w:rPr>
        <w:t>この時点でくじを引き、その番号を予約簿に記入</w:t>
      </w:r>
      <w:r w:rsidR="00FE3A0B" w:rsidRPr="006800ED">
        <w:rPr>
          <w:rFonts w:ascii="ＭＳ 明朝" w:eastAsia="ＭＳ 明朝" w:hAnsi="ＭＳ 明朝" w:hint="eastAsia"/>
          <w:sz w:val="24"/>
          <w:szCs w:val="24"/>
        </w:rPr>
        <w:t>する</w:t>
      </w:r>
      <w:r w:rsidRPr="006800ED">
        <w:rPr>
          <w:rFonts w:ascii="ＭＳ 明朝" w:eastAsia="ＭＳ 明朝" w:hAnsi="ＭＳ 明朝" w:hint="eastAsia"/>
          <w:sz w:val="24"/>
          <w:szCs w:val="24"/>
        </w:rPr>
        <w:t>。</w:t>
      </w:r>
      <w:r w:rsidR="00213D9C" w:rsidRPr="006800ED">
        <w:rPr>
          <w:rFonts w:ascii="ＭＳ 明朝" w:eastAsia="ＭＳ 明朝" w:hAnsi="ＭＳ 明朝" w:hint="eastAsia"/>
          <w:sz w:val="24"/>
          <w:szCs w:val="24"/>
        </w:rPr>
        <w:t>（</w:t>
      </w:r>
      <w:r w:rsidR="003A0698" w:rsidRPr="006800ED">
        <w:rPr>
          <w:rFonts w:ascii="ＭＳ 明朝" w:eastAsia="ＭＳ 明朝" w:hAnsi="ＭＳ 明朝" w:hint="eastAsia"/>
          <w:sz w:val="24"/>
          <w:szCs w:val="24"/>
        </w:rPr>
        <w:t>初回は、「称号、名称、店舗名等」、「販売物（主なもの）」、「担当者名」、「日中連絡のつく電話番号」、「メールアドレス」、「くじ番号」を記入。</w:t>
      </w:r>
      <w:r w:rsidR="00213D9C" w:rsidRPr="006800ED">
        <w:rPr>
          <w:rFonts w:ascii="ＭＳ 明朝" w:eastAsia="ＭＳ 明朝" w:hAnsi="ＭＳ 明朝" w:hint="eastAsia"/>
          <w:sz w:val="24"/>
          <w:szCs w:val="24"/>
        </w:rPr>
        <w:t>）</w:t>
      </w:r>
    </w:p>
    <w:p w:rsidR="00DF1D0E" w:rsidRPr="006800ED" w:rsidRDefault="00DF1D0E" w:rsidP="00AD7D59">
      <w:pPr>
        <w:ind w:leftChars="100" w:left="210" w:firstLineChars="100" w:firstLine="240"/>
        <w:rPr>
          <w:rFonts w:ascii="ＭＳ 明朝" w:eastAsia="ＭＳ 明朝" w:hAnsi="ＭＳ 明朝"/>
          <w:sz w:val="24"/>
          <w:szCs w:val="24"/>
        </w:rPr>
      </w:pPr>
      <w:r w:rsidRPr="006800ED">
        <w:rPr>
          <w:rFonts w:ascii="ＭＳ 明朝" w:eastAsia="ＭＳ 明朝" w:hAnsi="ＭＳ 明朝" w:hint="eastAsia"/>
          <w:sz w:val="24"/>
          <w:szCs w:val="24"/>
        </w:rPr>
        <w:t>市は、</w:t>
      </w:r>
      <w:r w:rsidR="00837C1C" w:rsidRPr="006800ED">
        <w:rPr>
          <w:rFonts w:ascii="ＭＳ 明朝" w:eastAsia="ＭＳ 明朝" w:hAnsi="ＭＳ 明朝" w:hint="eastAsia"/>
          <w:sz w:val="24"/>
          <w:szCs w:val="24"/>
        </w:rPr>
        <w:t>「最初の３開庁日」の翌開庁日</w:t>
      </w:r>
      <w:r w:rsidR="00634529" w:rsidRPr="006800ED">
        <w:rPr>
          <w:rFonts w:ascii="ＭＳ 明朝" w:eastAsia="ＭＳ 明朝" w:hAnsi="ＭＳ 明朝" w:hint="eastAsia"/>
          <w:sz w:val="24"/>
          <w:szCs w:val="24"/>
        </w:rPr>
        <w:t>、抽選結果（予約簿のくじの番号）を確認し、</w:t>
      </w:r>
      <w:r w:rsidR="00AD7D59" w:rsidRPr="006800ED">
        <w:rPr>
          <w:rFonts w:ascii="ＭＳ 明朝" w:eastAsia="ＭＳ 明朝" w:hAnsi="ＭＳ 明朝" w:hint="eastAsia"/>
          <w:sz w:val="24"/>
          <w:szCs w:val="24"/>
        </w:rPr>
        <w:t>営業可能日</w:t>
      </w:r>
      <w:r w:rsidRPr="006800ED">
        <w:rPr>
          <w:rFonts w:ascii="ＭＳ 明朝" w:eastAsia="ＭＳ 明朝" w:hAnsi="ＭＳ 明朝" w:hint="eastAsia"/>
          <w:sz w:val="24"/>
          <w:szCs w:val="24"/>
        </w:rPr>
        <w:t>と営業可能場所</w:t>
      </w:r>
      <w:r w:rsidR="00AD7D59" w:rsidRPr="006800ED">
        <w:rPr>
          <w:rFonts w:ascii="ＭＳ 明朝" w:eastAsia="ＭＳ 明朝" w:hAnsi="ＭＳ 明朝" w:hint="eastAsia"/>
          <w:sz w:val="24"/>
          <w:szCs w:val="24"/>
        </w:rPr>
        <w:t>を連絡する。</w:t>
      </w:r>
    </w:p>
    <w:tbl>
      <w:tblPr>
        <w:tblStyle w:val="a7"/>
        <w:tblW w:w="0" w:type="auto"/>
        <w:tblInd w:w="279" w:type="dxa"/>
        <w:tblLook w:val="04A0" w:firstRow="1" w:lastRow="0" w:firstColumn="1" w:lastColumn="0" w:noHBand="0" w:noVBand="1"/>
      </w:tblPr>
      <w:tblGrid>
        <w:gridCol w:w="9349"/>
      </w:tblGrid>
      <w:tr w:rsidR="006800ED" w:rsidRPr="006800ED" w:rsidTr="00DF1D0E">
        <w:tc>
          <w:tcPr>
            <w:tcW w:w="9349" w:type="dxa"/>
          </w:tcPr>
          <w:p w:rsidR="00DF1D0E" w:rsidRPr="006800ED" w:rsidRDefault="00DF1D0E" w:rsidP="00DF1D0E">
            <w:pPr>
              <w:rPr>
                <w:rFonts w:ascii="ＭＳ 明朝" w:eastAsia="ＭＳ 明朝" w:hAnsi="ＭＳ 明朝"/>
                <w:sz w:val="24"/>
                <w:szCs w:val="24"/>
              </w:rPr>
            </w:pPr>
            <w:r w:rsidRPr="006800ED">
              <w:rPr>
                <w:rFonts w:ascii="ＭＳ 明朝" w:eastAsia="ＭＳ 明朝" w:hAnsi="ＭＳ 明朝" w:hint="eastAsia"/>
                <w:sz w:val="24"/>
                <w:szCs w:val="24"/>
              </w:rPr>
              <w:t>（くじの順位）</w:t>
            </w:r>
          </w:p>
          <w:p w:rsidR="00DF1D0E" w:rsidRPr="006800ED" w:rsidRDefault="00DF1D0E" w:rsidP="00DF1D0E">
            <w:pPr>
              <w:rPr>
                <w:rFonts w:ascii="ＭＳ 明朝" w:eastAsia="ＭＳ 明朝" w:hAnsi="ＭＳ 明朝"/>
                <w:sz w:val="24"/>
                <w:szCs w:val="24"/>
              </w:rPr>
            </w:pPr>
            <w:r w:rsidRPr="006800ED">
              <w:rPr>
                <w:rFonts w:ascii="ＭＳ 明朝" w:eastAsia="ＭＳ 明朝" w:hAnsi="ＭＳ 明朝" w:hint="eastAsia"/>
                <w:sz w:val="24"/>
                <w:szCs w:val="24"/>
              </w:rPr>
              <w:t>〇営業可能日：数字の小さいものから順に当選とする。</w:t>
            </w:r>
          </w:p>
          <w:p w:rsidR="00DF1D0E" w:rsidRPr="006800ED" w:rsidRDefault="00DF1D0E" w:rsidP="00DF1D0E">
            <w:pPr>
              <w:rPr>
                <w:rFonts w:ascii="ＭＳ 明朝" w:eastAsia="ＭＳ 明朝" w:hAnsi="ＭＳ 明朝"/>
                <w:sz w:val="24"/>
                <w:szCs w:val="24"/>
              </w:rPr>
            </w:pPr>
            <w:r w:rsidRPr="006800ED">
              <w:rPr>
                <w:rFonts w:ascii="ＭＳ 明朝" w:eastAsia="ＭＳ 明朝" w:hAnsi="ＭＳ 明朝" w:hint="eastAsia"/>
                <w:sz w:val="24"/>
                <w:szCs w:val="24"/>
              </w:rPr>
              <w:t>〇営業可能場所：数字の小さいものから順に１ページの図の①→③とする。</w:t>
            </w:r>
          </w:p>
        </w:tc>
      </w:tr>
    </w:tbl>
    <w:p w:rsidR="00DB3922" w:rsidRPr="006800ED" w:rsidRDefault="00DF1D0E" w:rsidP="00DF1D0E">
      <w:pPr>
        <w:rPr>
          <w:rFonts w:ascii="ＭＳ 明朝" w:eastAsia="ＭＳ 明朝" w:hAnsi="ＭＳ 明朝"/>
          <w:sz w:val="24"/>
          <w:szCs w:val="24"/>
        </w:rPr>
      </w:pPr>
      <w:r w:rsidRPr="006800ED">
        <w:rPr>
          <w:rFonts w:ascii="ＭＳ 明朝" w:eastAsia="ＭＳ 明朝" w:hAnsi="ＭＳ 明朝" w:hint="eastAsia"/>
          <w:sz w:val="24"/>
          <w:szCs w:val="24"/>
        </w:rPr>
        <w:t xml:space="preserve">　　</w:t>
      </w:r>
      <w:r w:rsidR="00DB3922" w:rsidRPr="006800ED">
        <w:rPr>
          <w:rFonts w:ascii="ＭＳ 明朝" w:eastAsia="ＭＳ 明朝" w:hAnsi="ＭＳ 明朝" w:hint="eastAsia"/>
          <w:sz w:val="24"/>
          <w:szCs w:val="24"/>
        </w:rPr>
        <w:t>なお、</w:t>
      </w:r>
      <w:r w:rsidR="008D75BA" w:rsidRPr="006800ED">
        <w:rPr>
          <w:rFonts w:ascii="ＭＳ 明朝" w:eastAsia="ＭＳ 明朝" w:hAnsi="ＭＳ 明朝" w:hint="eastAsia"/>
          <w:sz w:val="24"/>
          <w:szCs w:val="24"/>
        </w:rPr>
        <w:t>この</w:t>
      </w:r>
      <w:r w:rsidR="00DB3922" w:rsidRPr="006800ED">
        <w:rPr>
          <w:rFonts w:ascii="ＭＳ 明朝" w:eastAsia="ＭＳ 明朝" w:hAnsi="ＭＳ 明朝" w:hint="eastAsia"/>
          <w:sz w:val="24"/>
          <w:szCs w:val="24"/>
        </w:rPr>
        <w:t>日以降、同月15日までの間、予約簿に空きがあれば追加</w:t>
      </w:r>
      <w:r w:rsidR="00AD7D59" w:rsidRPr="006800ED">
        <w:rPr>
          <w:rFonts w:ascii="ＭＳ 明朝" w:eastAsia="ＭＳ 明朝" w:hAnsi="ＭＳ 明朝" w:hint="eastAsia"/>
          <w:sz w:val="24"/>
          <w:szCs w:val="24"/>
        </w:rPr>
        <w:t>で記入</w:t>
      </w:r>
      <w:r w:rsidR="00DB3922" w:rsidRPr="006800ED">
        <w:rPr>
          <w:rFonts w:ascii="ＭＳ 明朝" w:eastAsia="ＭＳ 明朝" w:hAnsi="ＭＳ 明朝" w:hint="eastAsia"/>
          <w:sz w:val="24"/>
          <w:szCs w:val="24"/>
        </w:rPr>
        <w:t>可</w:t>
      </w:r>
      <w:r w:rsidR="00AD7D59" w:rsidRPr="006800ED">
        <w:rPr>
          <w:rFonts w:ascii="ＭＳ 明朝" w:eastAsia="ＭＳ 明朝" w:hAnsi="ＭＳ 明朝" w:hint="eastAsia"/>
          <w:sz w:val="24"/>
          <w:szCs w:val="24"/>
        </w:rPr>
        <w:t>。</w:t>
      </w:r>
    </w:p>
    <w:p w:rsidR="00DB3922" w:rsidRPr="006800ED" w:rsidRDefault="00DB3922" w:rsidP="00DB3922">
      <w:pPr>
        <w:ind w:leftChars="100" w:left="210" w:firstLineChars="100" w:firstLine="240"/>
        <w:rPr>
          <w:rFonts w:ascii="ＭＳ 明朝" w:eastAsia="ＭＳ 明朝" w:hAnsi="ＭＳ 明朝"/>
          <w:sz w:val="24"/>
          <w:szCs w:val="24"/>
        </w:rPr>
      </w:pPr>
      <w:r w:rsidRPr="006800ED">
        <w:rPr>
          <w:rFonts w:ascii="ＭＳ 明朝" w:eastAsia="ＭＳ 明朝" w:hAnsi="ＭＳ 明朝" w:hint="eastAsia"/>
          <w:sz w:val="24"/>
          <w:szCs w:val="24"/>
        </w:rPr>
        <w:t>予約が確定した場合は、同月15日（15日が閉庁日の場合は、次の開庁日）までに翌月分の公園内行為許可申請書を提出する。</w:t>
      </w:r>
    </w:p>
    <w:p w:rsidR="00DB3922" w:rsidRPr="006800ED" w:rsidRDefault="00DB3922" w:rsidP="00DB3922">
      <w:pPr>
        <w:ind w:left="240" w:hangingChars="100" w:hanging="240"/>
        <w:rPr>
          <w:rFonts w:ascii="ＭＳ 明朝" w:eastAsia="ＭＳ 明朝" w:hAnsi="ＭＳ 明朝"/>
          <w:sz w:val="24"/>
          <w:szCs w:val="24"/>
        </w:rPr>
      </w:pPr>
      <w:r w:rsidRPr="006800ED">
        <w:rPr>
          <w:rFonts w:ascii="ＭＳ 明朝" w:eastAsia="ＭＳ 明朝" w:hAnsi="ＭＳ 明朝" w:hint="eastAsia"/>
          <w:sz w:val="24"/>
          <w:szCs w:val="24"/>
        </w:rPr>
        <w:t xml:space="preserve">　　</w:t>
      </w:r>
      <w:r w:rsidR="00824358" w:rsidRPr="006800ED">
        <w:rPr>
          <w:rFonts w:ascii="ＭＳ 明朝" w:eastAsia="ＭＳ 明朝" w:hAnsi="ＭＳ 明朝" w:hint="eastAsia"/>
          <w:sz w:val="24"/>
          <w:szCs w:val="24"/>
        </w:rPr>
        <w:t>ただし、</w:t>
      </w:r>
      <w:r w:rsidRPr="006800ED">
        <w:rPr>
          <w:rFonts w:ascii="ＭＳ 明朝" w:eastAsia="ＭＳ 明朝" w:hAnsi="ＭＳ 明朝" w:hint="eastAsia"/>
          <w:sz w:val="24"/>
          <w:szCs w:val="24"/>
        </w:rPr>
        <w:t>許可条件違反、大規模災害発生等の事由により必要なときは、許可の取消し等をすることがある。（岩国市都市公園条例第11条）</w:t>
      </w:r>
    </w:p>
    <w:p w:rsidR="005E7BD5" w:rsidRPr="006800ED" w:rsidRDefault="008B036D" w:rsidP="008B036D">
      <w:pPr>
        <w:ind w:leftChars="100" w:left="210"/>
        <w:rPr>
          <w:rFonts w:ascii="ＭＳ 明朝" w:eastAsia="ＭＳ 明朝" w:hAnsi="ＭＳ 明朝"/>
          <w:sz w:val="24"/>
          <w:szCs w:val="24"/>
        </w:rPr>
      </w:pPr>
      <w:r w:rsidRPr="006800ED">
        <w:rPr>
          <w:rFonts w:ascii="ＭＳ 明朝" w:eastAsia="ＭＳ 明朝" w:hAnsi="ＭＳ 明朝" w:hint="eastAsia"/>
          <w:sz w:val="24"/>
          <w:szCs w:val="24"/>
        </w:rPr>
        <w:t>※</w:t>
      </w:r>
      <w:r w:rsidR="00A16EAF" w:rsidRPr="006800ED">
        <w:rPr>
          <w:rFonts w:ascii="ＭＳ 明朝" w:eastAsia="ＭＳ 明朝" w:hAnsi="ＭＳ 明朝" w:hint="eastAsia"/>
          <w:sz w:val="24"/>
          <w:szCs w:val="24"/>
        </w:rPr>
        <w:t>受付</w:t>
      </w:r>
      <w:r w:rsidRPr="006800ED">
        <w:rPr>
          <w:rFonts w:ascii="ＭＳ 明朝" w:eastAsia="ＭＳ 明朝" w:hAnsi="ＭＳ 明朝" w:hint="eastAsia"/>
          <w:sz w:val="24"/>
          <w:szCs w:val="24"/>
        </w:rPr>
        <w:t>時間は、</w:t>
      </w:r>
      <w:r w:rsidR="00A16EAF" w:rsidRPr="006800ED">
        <w:rPr>
          <w:rFonts w:ascii="ＭＳ 明朝" w:eastAsia="ＭＳ 明朝" w:hAnsi="ＭＳ 明朝" w:hint="eastAsia"/>
          <w:sz w:val="24"/>
          <w:szCs w:val="24"/>
        </w:rPr>
        <w:t>開庁日</w:t>
      </w:r>
      <w:r w:rsidR="00DF698E" w:rsidRPr="006800ED">
        <w:rPr>
          <w:rFonts w:ascii="ＭＳ 明朝" w:eastAsia="ＭＳ 明朝" w:hAnsi="ＭＳ 明朝" w:hint="eastAsia"/>
          <w:sz w:val="24"/>
          <w:szCs w:val="24"/>
        </w:rPr>
        <w:t>の</w:t>
      </w:r>
      <w:r w:rsidRPr="006800ED">
        <w:rPr>
          <w:rFonts w:ascii="ＭＳ 明朝" w:eastAsia="ＭＳ 明朝" w:hAnsi="ＭＳ 明朝" w:hint="eastAsia"/>
          <w:sz w:val="24"/>
          <w:szCs w:val="24"/>
        </w:rPr>
        <w:t>８時30分から17時15分までです。</w:t>
      </w:r>
    </w:p>
    <w:p w:rsidR="00DB3922" w:rsidRPr="006800ED" w:rsidRDefault="00DB3922" w:rsidP="00DB3922">
      <w:pPr>
        <w:ind w:firstLineChars="100" w:firstLine="240"/>
        <w:rPr>
          <w:rFonts w:ascii="ＭＳ 明朝" w:eastAsia="ＭＳ 明朝" w:hAnsi="ＭＳ 明朝"/>
          <w:sz w:val="24"/>
          <w:szCs w:val="24"/>
        </w:rPr>
      </w:pPr>
      <w:r w:rsidRPr="006800ED">
        <w:rPr>
          <w:rFonts w:ascii="ＭＳ 明朝" w:eastAsia="ＭＳ 明朝" w:hAnsi="ＭＳ 明朝" w:hint="eastAsia"/>
          <w:sz w:val="24"/>
          <w:szCs w:val="24"/>
        </w:rPr>
        <w:t>（提出書類）</w:t>
      </w:r>
    </w:p>
    <w:p w:rsidR="00DB3922" w:rsidRPr="006800ED" w:rsidRDefault="00DB3922" w:rsidP="00DB3922">
      <w:pPr>
        <w:ind w:firstLineChars="100" w:firstLine="240"/>
        <w:rPr>
          <w:rFonts w:ascii="ＭＳ 明朝" w:eastAsia="ＭＳ 明朝" w:hAnsi="ＭＳ 明朝"/>
          <w:sz w:val="24"/>
          <w:szCs w:val="24"/>
        </w:rPr>
      </w:pPr>
      <w:r w:rsidRPr="006800ED">
        <w:rPr>
          <w:rFonts w:ascii="ＭＳ 明朝" w:eastAsia="ＭＳ 明朝" w:hAnsi="ＭＳ 明朝" w:hint="eastAsia"/>
          <w:sz w:val="24"/>
          <w:szCs w:val="24"/>
        </w:rPr>
        <w:t>〇毎回提出するもの</w:t>
      </w:r>
    </w:p>
    <w:p w:rsidR="00DB3922" w:rsidRPr="006800ED" w:rsidRDefault="00DB3922" w:rsidP="006B712D">
      <w:pPr>
        <w:ind w:firstLineChars="200" w:firstLine="480"/>
        <w:rPr>
          <w:rFonts w:ascii="ＭＳ 明朝" w:eastAsia="ＭＳ 明朝" w:hAnsi="ＭＳ 明朝"/>
          <w:sz w:val="24"/>
          <w:szCs w:val="24"/>
        </w:rPr>
      </w:pPr>
      <w:r w:rsidRPr="006800ED">
        <w:rPr>
          <w:rFonts w:ascii="ＭＳ 明朝" w:eastAsia="ＭＳ 明朝" w:hAnsi="ＭＳ 明朝" w:hint="eastAsia"/>
          <w:sz w:val="24"/>
          <w:szCs w:val="24"/>
        </w:rPr>
        <w:t>・公園内行為許可申請書</w:t>
      </w:r>
    </w:p>
    <w:p w:rsidR="00DB3922" w:rsidRPr="006800ED" w:rsidRDefault="00DB3922" w:rsidP="00DB3922">
      <w:pPr>
        <w:ind w:leftChars="100" w:left="450" w:hangingChars="100" w:hanging="240"/>
        <w:rPr>
          <w:rFonts w:ascii="ＭＳ 明朝" w:eastAsia="ＭＳ 明朝" w:hAnsi="ＭＳ 明朝"/>
          <w:sz w:val="24"/>
          <w:szCs w:val="24"/>
        </w:rPr>
      </w:pPr>
      <w:r w:rsidRPr="006800ED">
        <w:rPr>
          <w:rFonts w:ascii="ＭＳ 明朝" w:eastAsia="ＭＳ 明朝" w:hAnsi="ＭＳ 明朝" w:hint="eastAsia"/>
          <w:sz w:val="24"/>
          <w:szCs w:val="24"/>
        </w:rPr>
        <w:t>〇初回、資格更新時及び変更のある場合に提出するもの</w:t>
      </w:r>
    </w:p>
    <w:p w:rsidR="00DB3922" w:rsidRPr="006800ED" w:rsidRDefault="00DB3922" w:rsidP="00DB3922">
      <w:pPr>
        <w:ind w:leftChars="100" w:left="450" w:hangingChars="100" w:hanging="240"/>
        <w:rPr>
          <w:rFonts w:ascii="ＭＳ 明朝" w:eastAsia="ＭＳ 明朝" w:hAnsi="ＭＳ 明朝"/>
          <w:sz w:val="24"/>
          <w:szCs w:val="24"/>
        </w:rPr>
      </w:pPr>
      <w:r w:rsidRPr="006800ED">
        <w:rPr>
          <w:rFonts w:ascii="ＭＳ 明朝" w:eastAsia="ＭＳ 明朝" w:hAnsi="ＭＳ 明朝" w:hint="eastAsia"/>
          <w:sz w:val="24"/>
          <w:szCs w:val="24"/>
        </w:rPr>
        <w:t xml:space="preserve">　・移動販売車登録依頼書</w:t>
      </w:r>
    </w:p>
    <w:p w:rsidR="00DB3922" w:rsidRPr="006800ED" w:rsidRDefault="00DB3922" w:rsidP="00DB3922">
      <w:pPr>
        <w:ind w:leftChars="200" w:left="420"/>
        <w:rPr>
          <w:rFonts w:ascii="ＭＳ 明朝" w:eastAsia="ＭＳ 明朝" w:hAnsi="ＭＳ 明朝"/>
          <w:sz w:val="24"/>
          <w:szCs w:val="24"/>
        </w:rPr>
      </w:pPr>
      <w:r w:rsidRPr="006800ED">
        <w:rPr>
          <w:rFonts w:ascii="ＭＳ 明朝" w:eastAsia="ＭＳ 明朝" w:hAnsi="ＭＳ 明朝" w:hint="eastAsia"/>
          <w:sz w:val="24"/>
          <w:szCs w:val="24"/>
        </w:rPr>
        <w:t>・営業許可証の写し（原本を提示すること）</w:t>
      </w:r>
    </w:p>
    <w:p w:rsidR="00DB3922" w:rsidRPr="006800ED" w:rsidRDefault="00DB3922" w:rsidP="00DB3922">
      <w:pPr>
        <w:ind w:leftChars="200" w:left="420"/>
        <w:rPr>
          <w:rFonts w:ascii="ＭＳ 明朝" w:eastAsia="ＭＳ 明朝" w:hAnsi="ＭＳ 明朝"/>
          <w:sz w:val="24"/>
          <w:szCs w:val="24"/>
        </w:rPr>
      </w:pPr>
      <w:r w:rsidRPr="006800ED">
        <w:rPr>
          <w:rFonts w:ascii="ＭＳ 明朝" w:eastAsia="ＭＳ 明朝" w:hAnsi="ＭＳ 明朝" w:hint="eastAsia"/>
          <w:sz w:val="24"/>
          <w:szCs w:val="24"/>
        </w:rPr>
        <w:t>・食品衛生責任者があることを証する文書の写し</w:t>
      </w:r>
    </w:p>
    <w:p w:rsidR="00DB3922" w:rsidRPr="006800ED" w:rsidRDefault="00DB3922" w:rsidP="00DB3922">
      <w:pPr>
        <w:ind w:leftChars="200" w:left="420"/>
        <w:rPr>
          <w:rFonts w:ascii="ＭＳ 明朝" w:eastAsia="ＭＳ 明朝" w:hAnsi="ＭＳ 明朝"/>
          <w:sz w:val="24"/>
          <w:szCs w:val="24"/>
        </w:rPr>
      </w:pPr>
      <w:r w:rsidRPr="006800ED">
        <w:rPr>
          <w:rFonts w:ascii="ＭＳ 明朝" w:eastAsia="ＭＳ 明朝" w:hAnsi="ＭＳ 明朝" w:hint="eastAsia"/>
          <w:sz w:val="24"/>
          <w:szCs w:val="24"/>
        </w:rPr>
        <w:t>・自動車検査証の写し</w:t>
      </w:r>
    </w:p>
    <w:p w:rsidR="00DB3922" w:rsidRPr="006800ED" w:rsidRDefault="00DB3922" w:rsidP="00DB3922">
      <w:pPr>
        <w:ind w:leftChars="200" w:left="420"/>
        <w:rPr>
          <w:rFonts w:ascii="ＭＳ 明朝" w:eastAsia="ＭＳ 明朝" w:hAnsi="ＭＳ 明朝"/>
          <w:sz w:val="24"/>
          <w:szCs w:val="24"/>
        </w:rPr>
      </w:pPr>
      <w:r w:rsidRPr="006800ED">
        <w:rPr>
          <w:rFonts w:ascii="ＭＳ 明朝" w:eastAsia="ＭＳ 明朝" w:hAnsi="ＭＳ 明朝" w:hint="eastAsia"/>
          <w:sz w:val="24"/>
          <w:szCs w:val="24"/>
        </w:rPr>
        <w:t>・消費者に対する賠償保険に加入していることを証する文書の写し</w:t>
      </w:r>
    </w:p>
    <w:p w:rsidR="00DB3922" w:rsidRPr="006800ED" w:rsidRDefault="00DB3922" w:rsidP="00DB3922">
      <w:pPr>
        <w:ind w:leftChars="200" w:left="420"/>
        <w:rPr>
          <w:rFonts w:ascii="ＭＳ 明朝" w:eastAsia="ＭＳ 明朝" w:hAnsi="ＭＳ 明朝"/>
          <w:sz w:val="24"/>
          <w:szCs w:val="24"/>
        </w:rPr>
      </w:pPr>
      <w:r w:rsidRPr="006800ED">
        <w:rPr>
          <w:rFonts w:ascii="ＭＳ 明朝" w:eastAsia="ＭＳ 明朝" w:hAnsi="ＭＳ 明朝" w:hint="eastAsia"/>
          <w:sz w:val="24"/>
          <w:szCs w:val="24"/>
        </w:rPr>
        <w:t>・移動販売車写真（ナンバープレートの確認ができるもの）数枚</w:t>
      </w:r>
    </w:p>
    <w:p w:rsidR="00DB3922" w:rsidRPr="006800ED" w:rsidRDefault="00DB3922" w:rsidP="00DB3922">
      <w:pPr>
        <w:ind w:leftChars="100" w:left="450" w:hangingChars="100" w:hanging="240"/>
        <w:rPr>
          <w:rFonts w:ascii="ＭＳ 明朝" w:eastAsia="ＭＳ 明朝" w:hAnsi="ＭＳ 明朝"/>
          <w:sz w:val="24"/>
          <w:szCs w:val="24"/>
        </w:rPr>
      </w:pPr>
      <w:r w:rsidRPr="006800ED">
        <w:rPr>
          <w:rFonts w:ascii="ＭＳ 明朝" w:eastAsia="ＭＳ 明朝" w:hAnsi="ＭＳ 明朝" w:hint="eastAsia"/>
          <w:sz w:val="24"/>
          <w:szCs w:val="24"/>
        </w:rPr>
        <w:t>〇その他</w:t>
      </w:r>
    </w:p>
    <w:p w:rsidR="00DB3922" w:rsidRPr="006800ED" w:rsidRDefault="00DB3922" w:rsidP="00DB3922">
      <w:pPr>
        <w:ind w:leftChars="200" w:left="420"/>
        <w:rPr>
          <w:rFonts w:ascii="ＭＳ 明朝" w:eastAsia="ＭＳ 明朝" w:hAnsi="ＭＳ 明朝"/>
          <w:sz w:val="24"/>
          <w:szCs w:val="24"/>
        </w:rPr>
      </w:pPr>
      <w:r w:rsidRPr="006800ED">
        <w:rPr>
          <w:rFonts w:ascii="ＭＳ 明朝" w:eastAsia="ＭＳ 明朝" w:hAnsi="ＭＳ 明朝" w:hint="eastAsia"/>
          <w:sz w:val="24"/>
          <w:szCs w:val="24"/>
        </w:rPr>
        <w:t>・その他市が提出を求めるもの</w:t>
      </w:r>
    </w:p>
    <w:p w:rsidR="00DB3922" w:rsidRPr="006800ED" w:rsidRDefault="00DB3922" w:rsidP="00DB3922">
      <w:pPr>
        <w:rPr>
          <w:rFonts w:ascii="ＭＳ 明朝" w:eastAsia="ＭＳ 明朝" w:hAnsi="ＭＳ 明朝"/>
          <w:sz w:val="24"/>
          <w:szCs w:val="24"/>
        </w:rPr>
      </w:pPr>
      <w:r w:rsidRPr="006800ED">
        <w:rPr>
          <w:rFonts w:ascii="ＭＳ 明朝" w:eastAsia="ＭＳ 明朝" w:hAnsi="ＭＳ 明朝" w:hint="eastAsia"/>
          <w:sz w:val="24"/>
          <w:szCs w:val="24"/>
        </w:rPr>
        <w:t xml:space="preserve">　（提出部数）</w:t>
      </w:r>
    </w:p>
    <w:p w:rsidR="00DB3922" w:rsidRPr="006800ED" w:rsidRDefault="00DB3922" w:rsidP="00DB3922">
      <w:pPr>
        <w:rPr>
          <w:rFonts w:ascii="ＭＳ 明朝" w:eastAsia="ＭＳ 明朝" w:hAnsi="ＭＳ 明朝"/>
          <w:sz w:val="24"/>
          <w:szCs w:val="24"/>
        </w:rPr>
      </w:pPr>
      <w:r w:rsidRPr="006800ED">
        <w:rPr>
          <w:rFonts w:ascii="ＭＳ 明朝" w:eastAsia="ＭＳ 明朝" w:hAnsi="ＭＳ 明朝" w:hint="eastAsia"/>
          <w:sz w:val="24"/>
          <w:szCs w:val="24"/>
        </w:rPr>
        <w:t xml:space="preserve">　各１部</w:t>
      </w:r>
      <w:r w:rsidR="006800ED">
        <w:rPr>
          <w:rFonts w:ascii="ＭＳ 明朝" w:eastAsia="ＭＳ 明朝" w:hAnsi="ＭＳ 明朝" w:hint="eastAsia"/>
          <w:sz w:val="24"/>
          <w:szCs w:val="24"/>
        </w:rPr>
        <w:t xml:space="preserve">　（</w:t>
      </w:r>
      <w:r w:rsidRPr="006800ED">
        <w:rPr>
          <w:rFonts w:ascii="ＭＳ 明朝" w:eastAsia="ＭＳ 明朝" w:hAnsi="ＭＳ 明朝" w:hint="eastAsia"/>
          <w:sz w:val="24"/>
          <w:szCs w:val="24"/>
        </w:rPr>
        <w:t>確認のため、関係機関等に照会をすることがあ</w:t>
      </w:r>
      <w:r w:rsidR="006B712D" w:rsidRPr="006800ED">
        <w:rPr>
          <w:rFonts w:ascii="ＭＳ 明朝" w:eastAsia="ＭＳ 明朝" w:hAnsi="ＭＳ 明朝" w:hint="eastAsia"/>
          <w:sz w:val="24"/>
          <w:szCs w:val="24"/>
        </w:rPr>
        <w:t>る</w:t>
      </w:r>
      <w:r w:rsidRPr="006800ED">
        <w:rPr>
          <w:rFonts w:ascii="ＭＳ 明朝" w:eastAsia="ＭＳ 明朝" w:hAnsi="ＭＳ 明朝" w:hint="eastAsia"/>
          <w:sz w:val="24"/>
          <w:szCs w:val="24"/>
        </w:rPr>
        <w:t>。</w:t>
      </w:r>
      <w:r w:rsidR="006800ED">
        <w:rPr>
          <w:rFonts w:ascii="ＭＳ 明朝" w:eastAsia="ＭＳ 明朝" w:hAnsi="ＭＳ 明朝" w:hint="eastAsia"/>
          <w:sz w:val="24"/>
          <w:szCs w:val="24"/>
        </w:rPr>
        <w:t>）</w:t>
      </w:r>
    </w:p>
    <w:p w:rsidR="00DB3922" w:rsidRPr="006800ED" w:rsidRDefault="00DB3922" w:rsidP="00DB3922">
      <w:pPr>
        <w:rPr>
          <w:rFonts w:ascii="ＭＳ 明朝" w:eastAsia="ＭＳ 明朝" w:hAnsi="ＭＳ 明朝"/>
          <w:sz w:val="24"/>
          <w:szCs w:val="24"/>
        </w:rPr>
      </w:pPr>
    </w:p>
    <w:p w:rsidR="00FE3A0B" w:rsidRPr="006800ED" w:rsidRDefault="00FE3A0B" w:rsidP="00DB3922">
      <w:pPr>
        <w:rPr>
          <w:rFonts w:ascii="ＭＳ 明朝" w:eastAsia="ＭＳ 明朝" w:hAnsi="ＭＳ 明朝"/>
          <w:b/>
          <w:color w:val="FF0000"/>
          <w:sz w:val="24"/>
          <w:szCs w:val="24"/>
        </w:rPr>
      </w:pPr>
      <w:r w:rsidRPr="006800ED">
        <w:rPr>
          <w:rFonts w:ascii="ＭＳ 明朝" w:eastAsia="ＭＳ 明朝" w:hAnsi="ＭＳ 明朝" w:hint="eastAsia"/>
          <w:b/>
          <w:color w:val="FF0000"/>
          <w:sz w:val="24"/>
          <w:szCs w:val="24"/>
        </w:rPr>
        <w:t>５　使用料</w:t>
      </w:r>
    </w:p>
    <w:p w:rsidR="006B712D" w:rsidRPr="006800ED" w:rsidRDefault="00DB3922" w:rsidP="00DB3922">
      <w:pPr>
        <w:ind w:leftChars="100" w:left="210" w:firstLineChars="100" w:firstLine="240"/>
        <w:rPr>
          <w:rFonts w:ascii="ＭＳ 明朝" w:eastAsia="ＭＳ 明朝" w:hAnsi="ＭＳ 明朝"/>
          <w:sz w:val="24"/>
          <w:szCs w:val="24"/>
        </w:rPr>
      </w:pPr>
      <w:r w:rsidRPr="006800ED">
        <w:rPr>
          <w:rFonts w:ascii="ＭＳ 明朝" w:eastAsia="ＭＳ 明朝" w:hAnsi="ＭＳ 明朝" w:hint="eastAsia"/>
          <w:sz w:val="24"/>
          <w:szCs w:val="24"/>
        </w:rPr>
        <w:t>使用料は、</w:t>
      </w:r>
      <w:r w:rsidR="006B712D" w:rsidRPr="006800ED">
        <w:rPr>
          <w:rFonts w:ascii="ＭＳ 明朝" w:eastAsia="ＭＳ 明朝" w:hAnsi="ＭＳ 明朝" w:hint="eastAsia"/>
          <w:sz w:val="24"/>
          <w:szCs w:val="24"/>
        </w:rPr>
        <w:t>車両の大きさと立て看板などの営業に必要な備品等の合計で、長さ６ｍ幅2.5ｍの15㎡を標準とし、</w:t>
      </w:r>
      <w:r w:rsidRPr="006800ED">
        <w:rPr>
          <w:rFonts w:ascii="ＭＳ 明朝" w:eastAsia="ＭＳ 明朝" w:hAnsi="ＭＳ 明朝" w:hint="eastAsia"/>
          <w:sz w:val="24"/>
          <w:szCs w:val="24"/>
        </w:rPr>
        <w:t>「１㎡１日につき60円」に100分の110を乗じて得た</w:t>
      </w:r>
      <w:r w:rsidR="006B712D" w:rsidRPr="006800ED">
        <w:rPr>
          <w:rFonts w:ascii="ＭＳ 明朝" w:eastAsia="ＭＳ 明朝" w:hAnsi="ＭＳ 明朝" w:hint="eastAsia"/>
          <w:sz w:val="24"/>
          <w:szCs w:val="24"/>
        </w:rPr>
        <w:t>額</w:t>
      </w:r>
      <w:r w:rsidRPr="006800ED">
        <w:rPr>
          <w:rFonts w:ascii="ＭＳ 明朝" w:eastAsia="ＭＳ 明朝" w:hAnsi="ＭＳ 明朝" w:hint="eastAsia"/>
          <w:sz w:val="24"/>
          <w:szCs w:val="24"/>
        </w:rPr>
        <w:t>と</w:t>
      </w:r>
      <w:r w:rsidR="006B712D" w:rsidRPr="006800ED">
        <w:rPr>
          <w:rFonts w:ascii="ＭＳ 明朝" w:eastAsia="ＭＳ 明朝" w:hAnsi="ＭＳ 明朝" w:hint="eastAsia"/>
          <w:sz w:val="24"/>
          <w:szCs w:val="24"/>
        </w:rPr>
        <w:t>する。（岩国市都市公園条例第1</w:t>
      </w:r>
      <w:r w:rsidR="006B712D" w:rsidRPr="006800ED">
        <w:rPr>
          <w:rFonts w:ascii="ＭＳ 明朝" w:eastAsia="ＭＳ 明朝" w:hAnsi="ＭＳ 明朝"/>
          <w:sz w:val="24"/>
          <w:szCs w:val="24"/>
        </w:rPr>
        <w:t>9</w:t>
      </w:r>
      <w:r w:rsidR="006B712D" w:rsidRPr="006800ED">
        <w:rPr>
          <w:rFonts w:ascii="ＭＳ 明朝" w:eastAsia="ＭＳ 明朝" w:hAnsi="ＭＳ 明朝" w:hint="eastAsia"/>
          <w:sz w:val="24"/>
          <w:szCs w:val="24"/>
        </w:rPr>
        <w:t>条）</w:t>
      </w:r>
    </w:p>
    <w:p w:rsidR="00DB3922" w:rsidRPr="006800ED" w:rsidRDefault="006B712D" w:rsidP="00DB3922">
      <w:pPr>
        <w:ind w:leftChars="100" w:left="210" w:firstLineChars="100" w:firstLine="240"/>
        <w:rPr>
          <w:rFonts w:ascii="ＭＳ 明朝" w:eastAsia="ＭＳ 明朝" w:hAnsi="ＭＳ 明朝"/>
          <w:sz w:val="24"/>
          <w:szCs w:val="24"/>
        </w:rPr>
      </w:pPr>
      <w:r w:rsidRPr="006800ED">
        <w:rPr>
          <w:rFonts w:ascii="ＭＳ 明朝" w:eastAsia="ＭＳ 明朝" w:hAnsi="ＭＳ 明朝"/>
          <w:sz w:val="24"/>
          <w:szCs w:val="24"/>
        </w:rPr>
        <w:t>15</w:t>
      </w:r>
      <w:r w:rsidR="00DB3922" w:rsidRPr="006800ED">
        <w:rPr>
          <w:rFonts w:ascii="ＭＳ 明朝" w:eastAsia="ＭＳ 明朝" w:hAnsi="ＭＳ 明朝" w:hint="eastAsia"/>
          <w:sz w:val="24"/>
          <w:szCs w:val="24"/>
        </w:rPr>
        <w:t>㎡×60円×110/100＝</w:t>
      </w:r>
      <w:r w:rsidRPr="006800ED">
        <w:rPr>
          <w:rFonts w:ascii="ＭＳ 明朝" w:eastAsia="ＭＳ 明朝" w:hAnsi="ＭＳ 明朝"/>
          <w:sz w:val="24"/>
          <w:szCs w:val="24"/>
        </w:rPr>
        <w:t>990</w:t>
      </w:r>
      <w:r w:rsidR="00DB3922" w:rsidRPr="006800ED">
        <w:rPr>
          <w:rFonts w:ascii="ＭＳ 明朝" w:eastAsia="ＭＳ 明朝" w:hAnsi="ＭＳ 明朝" w:hint="eastAsia"/>
          <w:sz w:val="24"/>
          <w:szCs w:val="24"/>
        </w:rPr>
        <w:t>円</w:t>
      </w:r>
    </w:p>
    <w:p w:rsidR="005601BE" w:rsidRPr="006800ED" w:rsidRDefault="00544AE0" w:rsidP="00C40B0D">
      <w:pPr>
        <w:ind w:leftChars="100" w:left="210" w:firstLineChars="100" w:firstLine="240"/>
        <w:rPr>
          <w:rFonts w:ascii="ＭＳ 明朝" w:eastAsia="ＭＳ 明朝" w:hAnsi="ＭＳ 明朝"/>
          <w:sz w:val="24"/>
          <w:szCs w:val="24"/>
        </w:rPr>
      </w:pPr>
      <w:r w:rsidRPr="006800ED">
        <w:rPr>
          <w:rFonts w:ascii="ＭＳ 明朝" w:eastAsia="ＭＳ 明朝" w:hAnsi="ＭＳ 明朝" w:hint="eastAsia"/>
          <w:sz w:val="24"/>
          <w:szCs w:val="24"/>
        </w:rPr>
        <w:t>前月末までに支払う</w:t>
      </w:r>
      <w:r w:rsidR="00B62EE7" w:rsidRPr="006800ED">
        <w:rPr>
          <w:rFonts w:ascii="ＭＳ 明朝" w:eastAsia="ＭＳ 明朝" w:hAnsi="ＭＳ 明朝" w:hint="eastAsia"/>
          <w:sz w:val="24"/>
          <w:szCs w:val="24"/>
        </w:rPr>
        <w:t>ものとし、</w:t>
      </w:r>
      <w:r w:rsidR="00C40B0D" w:rsidRPr="006800ED">
        <w:rPr>
          <w:rFonts w:ascii="ＭＳ 明朝" w:eastAsia="ＭＳ 明朝" w:hAnsi="ＭＳ 明朝" w:hint="eastAsia"/>
          <w:sz w:val="24"/>
          <w:szCs w:val="24"/>
        </w:rPr>
        <w:t>支払いが確認できないときは、許可を取り消すことがあ</w:t>
      </w:r>
      <w:r w:rsidR="00C3620E" w:rsidRPr="006800ED">
        <w:rPr>
          <w:rFonts w:ascii="ＭＳ 明朝" w:eastAsia="ＭＳ 明朝" w:hAnsi="ＭＳ 明朝" w:hint="eastAsia"/>
          <w:sz w:val="24"/>
          <w:szCs w:val="24"/>
        </w:rPr>
        <w:t>る</w:t>
      </w:r>
      <w:r w:rsidR="00C40B0D" w:rsidRPr="006800ED">
        <w:rPr>
          <w:rFonts w:ascii="ＭＳ 明朝" w:eastAsia="ＭＳ 明朝" w:hAnsi="ＭＳ 明朝" w:hint="eastAsia"/>
          <w:sz w:val="24"/>
          <w:szCs w:val="24"/>
        </w:rPr>
        <w:t>。</w:t>
      </w:r>
    </w:p>
    <w:p w:rsidR="006800ED" w:rsidRPr="006800ED" w:rsidRDefault="00C368BB" w:rsidP="00544AE0">
      <w:pPr>
        <w:ind w:firstLineChars="200" w:firstLine="480"/>
        <w:rPr>
          <w:rFonts w:ascii="ＭＳ 明朝" w:eastAsia="ＭＳ 明朝" w:hAnsi="ＭＳ 明朝"/>
          <w:sz w:val="24"/>
          <w:szCs w:val="24"/>
        </w:rPr>
      </w:pPr>
      <w:r w:rsidRPr="006800ED">
        <w:rPr>
          <w:rFonts w:ascii="ＭＳ 明朝" w:eastAsia="ＭＳ 明朝" w:hAnsi="ＭＳ 明朝" w:hint="eastAsia"/>
          <w:sz w:val="24"/>
          <w:szCs w:val="24"/>
        </w:rPr>
        <w:t>なお</w:t>
      </w:r>
      <w:r w:rsidR="005601BE" w:rsidRPr="006800ED">
        <w:rPr>
          <w:rFonts w:ascii="ＭＳ 明朝" w:eastAsia="ＭＳ 明朝" w:hAnsi="ＭＳ 明朝" w:hint="eastAsia"/>
          <w:sz w:val="24"/>
          <w:szCs w:val="24"/>
        </w:rPr>
        <w:t>、</w:t>
      </w:r>
      <w:r w:rsidR="00A16EAF" w:rsidRPr="006800ED">
        <w:rPr>
          <w:rFonts w:ascii="ＭＳ 明朝" w:eastAsia="ＭＳ 明朝" w:hAnsi="ＭＳ 明朝" w:hint="eastAsia"/>
          <w:sz w:val="24"/>
          <w:szCs w:val="24"/>
        </w:rPr>
        <w:t>支払済の使用料は</w:t>
      </w:r>
      <w:r w:rsidR="002567F4" w:rsidRPr="006800ED">
        <w:rPr>
          <w:rFonts w:ascii="ＭＳ 明朝" w:eastAsia="ＭＳ 明朝" w:hAnsi="ＭＳ 明朝" w:hint="eastAsia"/>
          <w:sz w:val="24"/>
          <w:szCs w:val="24"/>
        </w:rPr>
        <w:t>、</w:t>
      </w:r>
      <w:r w:rsidR="00A16EAF" w:rsidRPr="006800ED">
        <w:rPr>
          <w:rFonts w:ascii="ＭＳ 明朝" w:eastAsia="ＭＳ 明朝" w:hAnsi="ＭＳ 明朝" w:hint="eastAsia"/>
          <w:sz w:val="24"/>
          <w:szCs w:val="24"/>
        </w:rPr>
        <w:t>原則として</w:t>
      </w:r>
      <w:r w:rsidR="00544AE0" w:rsidRPr="006800ED">
        <w:rPr>
          <w:rFonts w:ascii="ＭＳ 明朝" w:eastAsia="ＭＳ 明朝" w:hAnsi="ＭＳ 明朝" w:hint="eastAsia"/>
          <w:sz w:val="24"/>
          <w:szCs w:val="24"/>
        </w:rPr>
        <w:t>還付し</w:t>
      </w:r>
      <w:r w:rsidR="00C3620E" w:rsidRPr="006800ED">
        <w:rPr>
          <w:rFonts w:ascii="ＭＳ 明朝" w:eastAsia="ＭＳ 明朝" w:hAnsi="ＭＳ 明朝" w:hint="eastAsia"/>
          <w:sz w:val="24"/>
          <w:szCs w:val="24"/>
        </w:rPr>
        <w:t>ない</w:t>
      </w:r>
      <w:r w:rsidR="00544AE0" w:rsidRPr="006800ED">
        <w:rPr>
          <w:rFonts w:ascii="ＭＳ 明朝" w:eastAsia="ＭＳ 明朝" w:hAnsi="ＭＳ 明朝" w:hint="eastAsia"/>
          <w:sz w:val="24"/>
          <w:szCs w:val="24"/>
        </w:rPr>
        <w:t>。</w:t>
      </w:r>
    </w:p>
    <w:sectPr w:rsidR="006800ED" w:rsidRPr="006800ED" w:rsidSect="006800ED">
      <w:headerReference w:type="default" r:id="rId9"/>
      <w:footerReference w:type="default" r:id="rId10"/>
      <w:pgSz w:w="11906" w:h="16838" w:code="9"/>
      <w:pgMar w:top="1134" w:right="1134" w:bottom="1134" w:left="1134" w:header="851" w:footer="39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3E" w:rsidRDefault="001C343E" w:rsidP="001C343E">
      <w:r>
        <w:separator/>
      </w:r>
    </w:p>
  </w:endnote>
  <w:endnote w:type="continuationSeparator" w:id="0">
    <w:p w:rsidR="001C343E" w:rsidRDefault="001C343E" w:rsidP="001C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556810"/>
      <w:docPartObj>
        <w:docPartGallery w:val="Page Numbers (Bottom of Page)"/>
        <w:docPartUnique/>
      </w:docPartObj>
    </w:sdtPr>
    <w:sdtEndPr/>
    <w:sdtContent>
      <w:p w:rsidR="005224A9" w:rsidRDefault="005224A9">
        <w:pPr>
          <w:pStyle w:val="a5"/>
          <w:jc w:val="center"/>
        </w:pPr>
        <w:r>
          <w:fldChar w:fldCharType="begin"/>
        </w:r>
        <w:r>
          <w:instrText>PAGE   \* MERGEFORMAT</w:instrText>
        </w:r>
        <w:r>
          <w:fldChar w:fldCharType="separate"/>
        </w:r>
        <w:r w:rsidR="00D20A87" w:rsidRPr="00D20A87">
          <w:rPr>
            <w:noProof/>
            <w:lang w:val="ja-JP"/>
          </w:rPr>
          <w:t>1</w:t>
        </w:r>
        <w:r>
          <w:fldChar w:fldCharType="end"/>
        </w:r>
      </w:p>
    </w:sdtContent>
  </w:sdt>
  <w:p w:rsidR="005224A9" w:rsidRDefault="005224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3E" w:rsidRDefault="001C343E" w:rsidP="001C343E">
      <w:r>
        <w:separator/>
      </w:r>
    </w:p>
  </w:footnote>
  <w:footnote w:type="continuationSeparator" w:id="0">
    <w:p w:rsidR="001C343E" w:rsidRDefault="001C343E" w:rsidP="001C3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43E" w:rsidRDefault="001C343E">
    <w:pPr>
      <w:pStyle w:val="a3"/>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3541F"/>
    <w:multiLevelType w:val="hybridMultilevel"/>
    <w:tmpl w:val="6D2835BE"/>
    <w:lvl w:ilvl="0" w:tplc="F2BA746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D0E5B7D"/>
    <w:multiLevelType w:val="hybridMultilevel"/>
    <w:tmpl w:val="6DDAB5A2"/>
    <w:lvl w:ilvl="0" w:tplc="B54EDF08">
      <w:numFmt w:val="bullet"/>
      <w:lvlText w:val="◎"/>
      <w:lvlJc w:val="left"/>
      <w:pPr>
        <w:ind w:left="360" w:hanging="360"/>
      </w:pPr>
      <w:rPr>
        <w:rFonts w:ascii="ＭＳ 明朝" w:eastAsia="ＭＳ 明朝" w:hAnsi="ＭＳ 明朝" w:cstheme="minorBidi" w:hint="eastAsia"/>
      </w:rPr>
    </w:lvl>
    <w:lvl w:ilvl="1" w:tplc="9DB47D7E">
      <w:numFmt w:val="bullet"/>
      <w:lvlText w:val="※"/>
      <w:lvlJc w:val="left"/>
      <w:pPr>
        <w:ind w:left="36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8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B5"/>
    <w:rsid w:val="00007AC9"/>
    <w:rsid w:val="00042938"/>
    <w:rsid w:val="000611CC"/>
    <w:rsid w:val="000666CB"/>
    <w:rsid w:val="00070798"/>
    <w:rsid w:val="00071135"/>
    <w:rsid w:val="00072FF2"/>
    <w:rsid w:val="00075CB2"/>
    <w:rsid w:val="0008462E"/>
    <w:rsid w:val="000A7191"/>
    <w:rsid w:val="000B2D86"/>
    <w:rsid w:val="000C5A77"/>
    <w:rsid w:val="000D4DFB"/>
    <w:rsid w:val="000F02E3"/>
    <w:rsid w:val="001039E6"/>
    <w:rsid w:val="0011298D"/>
    <w:rsid w:val="00117DEC"/>
    <w:rsid w:val="00136A1F"/>
    <w:rsid w:val="00155EE7"/>
    <w:rsid w:val="001656F4"/>
    <w:rsid w:val="001A1314"/>
    <w:rsid w:val="001A6D81"/>
    <w:rsid w:val="001B3012"/>
    <w:rsid w:val="001B4D89"/>
    <w:rsid w:val="001C2856"/>
    <w:rsid w:val="001C343E"/>
    <w:rsid w:val="001D2DB5"/>
    <w:rsid w:val="001D687C"/>
    <w:rsid w:val="001D692D"/>
    <w:rsid w:val="001E6BF2"/>
    <w:rsid w:val="001F051E"/>
    <w:rsid w:val="00213D9C"/>
    <w:rsid w:val="00236BE5"/>
    <w:rsid w:val="002567F4"/>
    <w:rsid w:val="0026476C"/>
    <w:rsid w:val="00280493"/>
    <w:rsid w:val="002B3854"/>
    <w:rsid w:val="002C1C2F"/>
    <w:rsid w:val="002D33CB"/>
    <w:rsid w:val="002D6817"/>
    <w:rsid w:val="002D78D9"/>
    <w:rsid w:val="002E782D"/>
    <w:rsid w:val="002F1761"/>
    <w:rsid w:val="00312CF1"/>
    <w:rsid w:val="003275D9"/>
    <w:rsid w:val="00337226"/>
    <w:rsid w:val="00362E7F"/>
    <w:rsid w:val="00375EA8"/>
    <w:rsid w:val="00387AE7"/>
    <w:rsid w:val="00392091"/>
    <w:rsid w:val="003937EB"/>
    <w:rsid w:val="003A0698"/>
    <w:rsid w:val="003E374B"/>
    <w:rsid w:val="003F196D"/>
    <w:rsid w:val="003F6396"/>
    <w:rsid w:val="0040121B"/>
    <w:rsid w:val="0040732E"/>
    <w:rsid w:val="0041646A"/>
    <w:rsid w:val="00420248"/>
    <w:rsid w:val="00422E28"/>
    <w:rsid w:val="00444D79"/>
    <w:rsid w:val="0046093D"/>
    <w:rsid w:val="00485062"/>
    <w:rsid w:val="004A0E09"/>
    <w:rsid w:val="004A2AB6"/>
    <w:rsid w:val="004A478C"/>
    <w:rsid w:val="004C4571"/>
    <w:rsid w:val="004D0D11"/>
    <w:rsid w:val="004F69C0"/>
    <w:rsid w:val="00511CCA"/>
    <w:rsid w:val="0051738B"/>
    <w:rsid w:val="00522283"/>
    <w:rsid w:val="005224A9"/>
    <w:rsid w:val="00523E33"/>
    <w:rsid w:val="00530003"/>
    <w:rsid w:val="00544AE0"/>
    <w:rsid w:val="00550ACA"/>
    <w:rsid w:val="005601BE"/>
    <w:rsid w:val="005732DD"/>
    <w:rsid w:val="005901C0"/>
    <w:rsid w:val="005A3C75"/>
    <w:rsid w:val="005B6426"/>
    <w:rsid w:val="005C65A3"/>
    <w:rsid w:val="005D4DD2"/>
    <w:rsid w:val="005E7BD5"/>
    <w:rsid w:val="00606C71"/>
    <w:rsid w:val="00634529"/>
    <w:rsid w:val="006366E7"/>
    <w:rsid w:val="00651D6F"/>
    <w:rsid w:val="00664214"/>
    <w:rsid w:val="006800ED"/>
    <w:rsid w:val="00694F97"/>
    <w:rsid w:val="006B2BB5"/>
    <w:rsid w:val="006B712D"/>
    <w:rsid w:val="006C5106"/>
    <w:rsid w:val="006C7151"/>
    <w:rsid w:val="006E25F1"/>
    <w:rsid w:val="006E372B"/>
    <w:rsid w:val="006F5B36"/>
    <w:rsid w:val="00712B24"/>
    <w:rsid w:val="00730DB9"/>
    <w:rsid w:val="00734F50"/>
    <w:rsid w:val="00740118"/>
    <w:rsid w:val="00743785"/>
    <w:rsid w:val="00746CCD"/>
    <w:rsid w:val="00764186"/>
    <w:rsid w:val="00775644"/>
    <w:rsid w:val="00776215"/>
    <w:rsid w:val="00777F7C"/>
    <w:rsid w:val="007A7B23"/>
    <w:rsid w:val="007C52BB"/>
    <w:rsid w:val="007D3C7E"/>
    <w:rsid w:val="007F1925"/>
    <w:rsid w:val="007F1A97"/>
    <w:rsid w:val="00803D5A"/>
    <w:rsid w:val="00803E2E"/>
    <w:rsid w:val="008076B5"/>
    <w:rsid w:val="00817E0E"/>
    <w:rsid w:val="008229FD"/>
    <w:rsid w:val="00824358"/>
    <w:rsid w:val="00832CDD"/>
    <w:rsid w:val="00837C1C"/>
    <w:rsid w:val="00845947"/>
    <w:rsid w:val="00860701"/>
    <w:rsid w:val="00862758"/>
    <w:rsid w:val="00866640"/>
    <w:rsid w:val="00871483"/>
    <w:rsid w:val="00892506"/>
    <w:rsid w:val="008960CB"/>
    <w:rsid w:val="008B036D"/>
    <w:rsid w:val="008B495B"/>
    <w:rsid w:val="008C62BB"/>
    <w:rsid w:val="008D75BA"/>
    <w:rsid w:val="008F5783"/>
    <w:rsid w:val="00913501"/>
    <w:rsid w:val="00916C47"/>
    <w:rsid w:val="009531CA"/>
    <w:rsid w:val="00955600"/>
    <w:rsid w:val="00955EA5"/>
    <w:rsid w:val="00964C27"/>
    <w:rsid w:val="00971EBE"/>
    <w:rsid w:val="0098240F"/>
    <w:rsid w:val="00985258"/>
    <w:rsid w:val="00986A2A"/>
    <w:rsid w:val="00997D8A"/>
    <w:rsid w:val="009B57EF"/>
    <w:rsid w:val="009C486A"/>
    <w:rsid w:val="009D31DE"/>
    <w:rsid w:val="009D6DEB"/>
    <w:rsid w:val="009D7454"/>
    <w:rsid w:val="009D7881"/>
    <w:rsid w:val="009E2B70"/>
    <w:rsid w:val="009E2D30"/>
    <w:rsid w:val="009E76D3"/>
    <w:rsid w:val="009F2475"/>
    <w:rsid w:val="009F59F3"/>
    <w:rsid w:val="00A049DD"/>
    <w:rsid w:val="00A11293"/>
    <w:rsid w:val="00A143CB"/>
    <w:rsid w:val="00A16EAF"/>
    <w:rsid w:val="00A2525F"/>
    <w:rsid w:val="00A273FB"/>
    <w:rsid w:val="00A40128"/>
    <w:rsid w:val="00A45F57"/>
    <w:rsid w:val="00A518B0"/>
    <w:rsid w:val="00A637D5"/>
    <w:rsid w:val="00A66E94"/>
    <w:rsid w:val="00A73CCB"/>
    <w:rsid w:val="00A74FBC"/>
    <w:rsid w:val="00A7698B"/>
    <w:rsid w:val="00A80BF6"/>
    <w:rsid w:val="00A92ED0"/>
    <w:rsid w:val="00A964BB"/>
    <w:rsid w:val="00A96F48"/>
    <w:rsid w:val="00AA5B51"/>
    <w:rsid w:val="00AD7D59"/>
    <w:rsid w:val="00AF61F2"/>
    <w:rsid w:val="00AF6420"/>
    <w:rsid w:val="00B00391"/>
    <w:rsid w:val="00B00D73"/>
    <w:rsid w:val="00B1500E"/>
    <w:rsid w:val="00B24C2D"/>
    <w:rsid w:val="00B31903"/>
    <w:rsid w:val="00B36693"/>
    <w:rsid w:val="00B37D06"/>
    <w:rsid w:val="00B52066"/>
    <w:rsid w:val="00B62EE7"/>
    <w:rsid w:val="00B74250"/>
    <w:rsid w:val="00B74EBB"/>
    <w:rsid w:val="00B82D5B"/>
    <w:rsid w:val="00B92C3A"/>
    <w:rsid w:val="00BA3C0E"/>
    <w:rsid w:val="00BD06EB"/>
    <w:rsid w:val="00BE1575"/>
    <w:rsid w:val="00BF61B2"/>
    <w:rsid w:val="00C059C7"/>
    <w:rsid w:val="00C3620E"/>
    <w:rsid w:val="00C368BB"/>
    <w:rsid w:val="00C40B0D"/>
    <w:rsid w:val="00C4220A"/>
    <w:rsid w:val="00C5370F"/>
    <w:rsid w:val="00C72F5A"/>
    <w:rsid w:val="00C864B4"/>
    <w:rsid w:val="00C90E71"/>
    <w:rsid w:val="00C9440D"/>
    <w:rsid w:val="00CB3B88"/>
    <w:rsid w:val="00CC13BA"/>
    <w:rsid w:val="00CC5B20"/>
    <w:rsid w:val="00CD2242"/>
    <w:rsid w:val="00CE4BBC"/>
    <w:rsid w:val="00D1758F"/>
    <w:rsid w:val="00D20A87"/>
    <w:rsid w:val="00D23130"/>
    <w:rsid w:val="00D23EF9"/>
    <w:rsid w:val="00D33D78"/>
    <w:rsid w:val="00D342E5"/>
    <w:rsid w:val="00D36071"/>
    <w:rsid w:val="00D86886"/>
    <w:rsid w:val="00D9635C"/>
    <w:rsid w:val="00D9652F"/>
    <w:rsid w:val="00DB3922"/>
    <w:rsid w:val="00DD7418"/>
    <w:rsid w:val="00DF1D0E"/>
    <w:rsid w:val="00DF698E"/>
    <w:rsid w:val="00E520EC"/>
    <w:rsid w:val="00E5349F"/>
    <w:rsid w:val="00E7489C"/>
    <w:rsid w:val="00E82321"/>
    <w:rsid w:val="00E901E6"/>
    <w:rsid w:val="00E95BD5"/>
    <w:rsid w:val="00ED00D2"/>
    <w:rsid w:val="00ED5048"/>
    <w:rsid w:val="00ED5F62"/>
    <w:rsid w:val="00EE3B57"/>
    <w:rsid w:val="00F036D9"/>
    <w:rsid w:val="00F16087"/>
    <w:rsid w:val="00F17606"/>
    <w:rsid w:val="00F36451"/>
    <w:rsid w:val="00F60DFB"/>
    <w:rsid w:val="00F91D0B"/>
    <w:rsid w:val="00FA482C"/>
    <w:rsid w:val="00FC3CEF"/>
    <w:rsid w:val="00FE3A0B"/>
    <w:rsid w:val="00FE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1CBA585"/>
  <w15:chartTrackingRefBased/>
  <w15:docId w15:val="{DA6667B2-5668-4FBD-90B1-602538A8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43E"/>
    <w:pPr>
      <w:tabs>
        <w:tab w:val="center" w:pos="4252"/>
        <w:tab w:val="right" w:pos="8504"/>
      </w:tabs>
      <w:snapToGrid w:val="0"/>
    </w:pPr>
  </w:style>
  <w:style w:type="character" w:customStyle="1" w:styleId="a4">
    <w:name w:val="ヘッダー (文字)"/>
    <w:basedOn w:val="a0"/>
    <w:link w:val="a3"/>
    <w:uiPriority w:val="99"/>
    <w:rsid w:val="001C343E"/>
  </w:style>
  <w:style w:type="paragraph" w:styleId="a5">
    <w:name w:val="footer"/>
    <w:basedOn w:val="a"/>
    <w:link w:val="a6"/>
    <w:uiPriority w:val="99"/>
    <w:unhideWhenUsed/>
    <w:rsid w:val="001C343E"/>
    <w:pPr>
      <w:tabs>
        <w:tab w:val="center" w:pos="4252"/>
        <w:tab w:val="right" w:pos="8504"/>
      </w:tabs>
      <w:snapToGrid w:val="0"/>
    </w:pPr>
  </w:style>
  <w:style w:type="character" w:customStyle="1" w:styleId="a6">
    <w:name w:val="フッター (文字)"/>
    <w:basedOn w:val="a0"/>
    <w:link w:val="a5"/>
    <w:uiPriority w:val="99"/>
    <w:rsid w:val="001C343E"/>
  </w:style>
  <w:style w:type="table" w:styleId="a7">
    <w:name w:val="Table Grid"/>
    <w:basedOn w:val="a1"/>
    <w:uiPriority w:val="39"/>
    <w:rsid w:val="009D6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28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56"/>
    <w:rPr>
      <w:rFonts w:asciiTheme="majorHAnsi" w:eastAsiaTheme="majorEastAsia" w:hAnsiTheme="majorHAnsi" w:cstheme="majorBidi"/>
      <w:sz w:val="18"/>
      <w:szCs w:val="18"/>
    </w:rPr>
  </w:style>
  <w:style w:type="paragraph" w:styleId="aa">
    <w:name w:val="List Paragraph"/>
    <w:basedOn w:val="a"/>
    <w:uiPriority w:val="34"/>
    <w:qFormat/>
    <w:rsid w:val="005E7B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6072">
      <w:bodyDiv w:val="1"/>
      <w:marLeft w:val="0"/>
      <w:marRight w:val="0"/>
      <w:marTop w:val="0"/>
      <w:marBottom w:val="0"/>
      <w:divBdr>
        <w:top w:val="none" w:sz="0" w:space="0" w:color="auto"/>
        <w:left w:val="none" w:sz="0" w:space="0" w:color="auto"/>
        <w:bottom w:val="none" w:sz="0" w:space="0" w:color="auto"/>
        <w:right w:val="none" w:sz="0" w:space="0" w:color="auto"/>
      </w:divBdr>
    </w:div>
    <w:div w:id="1218081895">
      <w:bodyDiv w:val="1"/>
      <w:marLeft w:val="0"/>
      <w:marRight w:val="0"/>
      <w:marTop w:val="0"/>
      <w:marBottom w:val="0"/>
      <w:divBdr>
        <w:top w:val="none" w:sz="0" w:space="0" w:color="auto"/>
        <w:left w:val="none" w:sz="0" w:space="0" w:color="auto"/>
        <w:bottom w:val="none" w:sz="0" w:space="0" w:color="auto"/>
        <w:right w:val="none" w:sz="0" w:space="0" w:color="auto"/>
      </w:divBdr>
    </w:div>
    <w:div w:id="1291206269">
      <w:bodyDiv w:val="1"/>
      <w:marLeft w:val="0"/>
      <w:marRight w:val="0"/>
      <w:marTop w:val="0"/>
      <w:marBottom w:val="0"/>
      <w:divBdr>
        <w:top w:val="none" w:sz="0" w:space="0" w:color="auto"/>
        <w:left w:val="none" w:sz="0" w:space="0" w:color="auto"/>
        <w:bottom w:val="none" w:sz="0" w:space="0" w:color="auto"/>
        <w:right w:val="none" w:sz="0" w:space="0" w:color="auto"/>
      </w:divBdr>
    </w:div>
    <w:div w:id="1390959261">
      <w:bodyDiv w:val="1"/>
      <w:marLeft w:val="0"/>
      <w:marRight w:val="0"/>
      <w:marTop w:val="0"/>
      <w:marBottom w:val="0"/>
      <w:divBdr>
        <w:top w:val="none" w:sz="0" w:space="0" w:color="auto"/>
        <w:left w:val="none" w:sz="0" w:space="0" w:color="auto"/>
        <w:bottom w:val="none" w:sz="0" w:space="0" w:color="auto"/>
        <w:right w:val="none" w:sz="0" w:space="0" w:color="auto"/>
      </w:divBdr>
    </w:div>
    <w:div w:id="15487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48117-3719-4E90-9475-E332F454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名和　伸也</dc:creator>
  <cp:keywords/>
  <dc:description/>
  <cp:lastModifiedBy>名和　伸也</cp:lastModifiedBy>
  <cp:revision>8</cp:revision>
  <cp:lastPrinted>2021-08-03T06:20:00Z</cp:lastPrinted>
  <dcterms:created xsi:type="dcterms:W3CDTF">2021-07-16T05:21:00Z</dcterms:created>
  <dcterms:modified xsi:type="dcterms:W3CDTF">2021-08-05T00:30:00Z</dcterms:modified>
</cp:coreProperties>
</file>