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C0" w:rsidRDefault="00BB323B">
      <w:pPr>
        <w:rPr>
          <w:rFonts w:hint="eastAsia"/>
        </w:rPr>
      </w:pPr>
      <w:r w:rsidRPr="00BB323B">
        <w:rPr>
          <w:rFonts w:hint="eastAsia"/>
          <w:sz w:val="32"/>
          <w:bdr w:val="single" w:sz="4" w:space="0" w:color="auto"/>
        </w:rPr>
        <w:t>平成３１年度に向けた新しい中小企業等振興施策について</w:t>
      </w:r>
    </w:p>
    <w:p w:rsidR="00BB323B" w:rsidRPr="00005570" w:rsidRDefault="00BB323B">
      <w:pPr>
        <w:rPr>
          <w:rFonts w:hint="eastAsia"/>
          <w:b/>
        </w:rPr>
      </w:pPr>
      <w:r w:rsidRPr="00005570">
        <w:rPr>
          <w:rFonts w:hint="eastAsia"/>
          <w:b/>
          <w:sz w:val="28"/>
        </w:rPr>
        <w:t>店舗リフォーム助成事業</w:t>
      </w:r>
    </w:p>
    <w:p w:rsidR="00BB323B" w:rsidRDefault="00BB323B" w:rsidP="00BB323B">
      <w:pPr>
        <w:rPr>
          <w:rFonts w:hint="eastAsia"/>
        </w:rPr>
      </w:pPr>
      <w:r>
        <w:rPr>
          <w:rFonts w:hint="eastAsia"/>
        </w:rPr>
        <w:t xml:space="preserve">　基本的な施策：</w:t>
      </w:r>
      <w:r>
        <w:rPr>
          <w:rFonts w:hint="eastAsia"/>
        </w:rPr>
        <w:t>②中小企業者等の経営基盤の強化に関する施策</w:t>
      </w:r>
    </w:p>
    <w:p w:rsidR="00BB323B" w:rsidRDefault="00BB323B" w:rsidP="00BB323B">
      <w:pPr>
        <w:rPr>
          <w:rFonts w:hint="eastAsia"/>
        </w:rPr>
      </w:pPr>
      <w:r>
        <w:rPr>
          <w:rFonts w:hint="eastAsia"/>
        </w:rPr>
        <w:t xml:space="preserve">　対象：市内の事業者で以下の者</w:t>
      </w:r>
    </w:p>
    <w:p w:rsidR="00BB323B" w:rsidRDefault="00BB323B" w:rsidP="00BB323B">
      <w:pPr>
        <w:ind w:firstLineChars="400" w:firstLine="960"/>
        <w:rPr>
          <w:rFonts w:hint="eastAsia"/>
        </w:rPr>
      </w:pPr>
      <w:r>
        <w:rPr>
          <w:rFonts w:hint="eastAsia"/>
        </w:rPr>
        <w:t>1.</w:t>
      </w:r>
      <w:r>
        <w:rPr>
          <w:rFonts w:hint="eastAsia"/>
        </w:rPr>
        <w:t>小売業、宿泊業、飲食サービス業、生活関連サービス業など</w:t>
      </w:r>
    </w:p>
    <w:p w:rsidR="00BB323B" w:rsidRDefault="00BB323B" w:rsidP="00BB323B">
      <w:pPr>
        <w:ind w:left="1080" w:hangingChars="450" w:hanging="1080"/>
        <w:rPr>
          <w:rFonts w:hint="eastAsia"/>
        </w:rPr>
      </w:pPr>
      <w:r>
        <w:rPr>
          <w:rFonts w:hint="eastAsia"/>
        </w:rPr>
        <w:t xml:space="preserve"> </w:t>
      </w:r>
      <w:r>
        <w:rPr>
          <w:rFonts w:hint="eastAsia"/>
        </w:rPr>
        <w:t xml:space="preserve">　　   2.</w:t>
      </w:r>
      <w:r>
        <w:rPr>
          <w:rFonts w:hint="eastAsia"/>
        </w:rPr>
        <w:t>不特定多数の者が利用することができ、それらの者に対し直接的に商品やサービスを提供するもの</w:t>
      </w:r>
    </w:p>
    <w:p w:rsidR="00BB323B" w:rsidRDefault="00BB323B" w:rsidP="00BB323B">
      <w:pPr>
        <w:ind w:firstLineChars="400" w:firstLine="960"/>
        <w:rPr>
          <w:rFonts w:hint="eastAsia"/>
        </w:rPr>
      </w:pPr>
      <w:r>
        <w:rPr>
          <w:rFonts w:hint="eastAsia"/>
        </w:rPr>
        <w:t>3.</w:t>
      </w:r>
      <w:r>
        <w:rPr>
          <w:rFonts w:hint="eastAsia"/>
        </w:rPr>
        <w:t>一般市民が等しくその賑わい・利便性を享受できるもの</w:t>
      </w:r>
    </w:p>
    <w:p w:rsidR="00BB323B" w:rsidRDefault="00BB323B" w:rsidP="00BB323B">
      <w:pPr>
        <w:rPr>
          <w:rFonts w:hint="eastAsia"/>
        </w:rPr>
      </w:pPr>
      <w:r>
        <w:rPr>
          <w:rFonts w:hint="eastAsia"/>
        </w:rPr>
        <w:t xml:space="preserve">　</w:t>
      </w:r>
      <w:r>
        <w:rPr>
          <w:rFonts w:hint="eastAsia"/>
        </w:rPr>
        <w:t xml:space="preserve">　　　4.</w:t>
      </w:r>
      <w:r>
        <w:rPr>
          <w:rFonts w:hint="eastAsia"/>
        </w:rPr>
        <w:t>昼間の賑わいを創出するもの　など</w:t>
      </w:r>
    </w:p>
    <w:p w:rsidR="00BB323B" w:rsidRDefault="00BB323B" w:rsidP="00BB323B">
      <w:pPr>
        <w:ind w:left="1920" w:hangingChars="800" w:hanging="1920"/>
        <w:rPr>
          <w:rFonts w:hint="eastAsia"/>
        </w:rPr>
      </w:pPr>
      <w:r>
        <w:rPr>
          <w:rFonts w:hint="eastAsia"/>
        </w:rPr>
        <w:t xml:space="preserve">  補助対象経費：</w:t>
      </w:r>
      <w:r w:rsidRPr="00BB323B">
        <w:rPr>
          <w:rFonts w:hint="eastAsia"/>
        </w:rPr>
        <w:t>集客力向上のための店舗の改装をする工事及び店舗で専ら使用する備品の購入</w:t>
      </w:r>
    </w:p>
    <w:p w:rsidR="00BB323B" w:rsidRDefault="00BB323B" w:rsidP="00BB323B">
      <w:pPr>
        <w:ind w:left="1920" w:hangingChars="800" w:hanging="1920"/>
        <w:rPr>
          <w:rFonts w:hint="eastAsia"/>
        </w:rPr>
      </w:pPr>
      <w:r>
        <w:rPr>
          <w:rFonts w:hint="eastAsia"/>
        </w:rPr>
        <w:t xml:space="preserve">　　　　　　　　※市内業者に発注すること</w:t>
      </w:r>
    </w:p>
    <w:p w:rsidR="00BB323B" w:rsidRDefault="00BB323B" w:rsidP="00BB323B">
      <w:pPr>
        <w:ind w:left="1920" w:hangingChars="800" w:hanging="1920"/>
        <w:rPr>
          <w:rFonts w:hint="eastAsia"/>
        </w:rPr>
      </w:pPr>
      <w:r>
        <w:rPr>
          <w:rFonts w:hint="eastAsia"/>
        </w:rPr>
        <w:t xml:space="preserve">　補助率等：１/</w:t>
      </w:r>
      <w:r w:rsidR="00005570">
        <w:rPr>
          <w:rFonts w:hint="eastAsia"/>
        </w:rPr>
        <w:t>○</w:t>
      </w:r>
      <w:r>
        <w:rPr>
          <w:rFonts w:hint="eastAsia"/>
        </w:rPr>
        <w:t>以内（助成限度額</w:t>
      </w:r>
      <w:r w:rsidR="00005570">
        <w:rPr>
          <w:rFonts w:hint="eastAsia"/>
        </w:rPr>
        <w:t>○</w:t>
      </w:r>
      <w:r>
        <w:rPr>
          <w:rFonts w:hint="eastAsia"/>
        </w:rPr>
        <w:t>万円）</w:t>
      </w:r>
    </w:p>
    <w:p w:rsidR="00005570" w:rsidRDefault="00005570" w:rsidP="00BB323B">
      <w:pPr>
        <w:ind w:left="1920" w:hangingChars="800" w:hanging="1920"/>
        <w:rPr>
          <w:rFonts w:hint="eastAsia"/>
        </w:rPr>
      </w:pPr>
    </w:p>
    <w:p w:rsidR="00005570" w:rsidRDefault="00005570" w:rsidP="00BB323B">
      <w:pPr>
        <w:ind w:left="1920" w:hangingChars="800" w:hanging="1920"/>
        <w:rPr>
          <w:rFonts w:hint="eastAsia"/>
        </w:rPr>
      </w:pPr>
    </w:p>
    <w:p w:rsidR="00005570" w:rsidRPr="00100F23" w:rsidRDefault="00005570" w:rsidP="00100F23">
      <w:pPr>
        <w:ind w:left="2249" w:hangingChars="800" w:hanging="2249"/>
        <w:rPr>
          <w:rFonts w:hint="eastAsia"/>
          <w:b/>
        </w:rPr>
      </w:pPr>
      <w:r w:rsidRPr="00100F23">
        <w:rPr>
          <w:rFonts w:hint="eastAsia"/>
          <w:b/>
          <w:sz w:val="28"/>
        </w:rPr>
        <w:t>キャッシュレス推進事業</w:t>
      </w:r>
    </w:p>
    <w:p w:rsidR="00005570" w:rsidRDefault="00005570" w:rsidP="00005570">
      <w:pPr>
        <w:ind w:left="1920" w:hangingChars="800" w:hanging="1920"/>
        <w:rPr>
          <w:rFonts w:hint="eastAsia"/>
        </w:rPr>
      </w:pPr>
      <w:r>
        <w:rPr>
          <w:rFonts w:hint="eastAsia"/>
        </w:rPr>
        <w:t xml:space="preserve">　</w:t>
      </w:r>
      <w:r>
        <w:rPr>
          <w:rFonts w:hint="eastAsia"/>
        </w:rPr>
        <w:t>基本的な施策：</w:t>
      </w:r>
      <w:r>
        <w:rPr>
          <w:rFonts w:hint="eastAsia"/>
        </w:rPr>
        <w:t>①</w:t>
      </w:r>
      <w:r>
        <w:rPr>
          <w:rFonts w:hint="eastAsia"/>
        </w:rPr>
        <w:t>中小企業者等の</w:t>
      </w:r>
      <w:r>
        <w:rPr>
          <w:rFonts w:hint="eastAsia"/>
        </w:rPr>
        <w:t>経営</w:t>
      </w:r>
      <w:r w:rsidR="00100F23">
        <w:rPr>
          <w:rFonts w:hint="eastAsia"/>
        </w:rPr>
        <w:t>基盤の強化に関する施策</w:t>
      </w:r>
    </w:p>
    <w:p w:rsidR="00100F23" w:rsidRDefault="00100F23" w:rsidP="00005570">
      <w:pPr>
        <w:ind w:left="1920" w:hangingChars="800" w:hanging="1920"/>
        <w:rPr>
          <w:rFonts w:hint="eastAsia"/>
        </w:rPr>
      </w:pPr>
      <w:r>
        <w:rPr>
          <w:rFonts w:hint="eastAsia"/>
        </w:rPr>
        <w:t xml:space="preserve">　　　　　　　　⑦観光事業の育成及び観光需要の創出並びに市内消費の拡大に関する施策</w:t>
      </w:r>
    </w:p>
    <w:p w:rsidR="00100F23" w:rsidRDefault="00005570" w:rsidP="00100F23">
      <w:pPr>
        <w:rPr>
          <w:rFonts w:hint="eastAsia"/>
        </w:rPr>
      </w:pPr>
      <w:r>
        <w:rPr>
          <w:rFonts w:hint="eastAsia"/>
        </w:rPr>
        <w:t xml:space="preserve">　</w:t>
      </w:r>
      <w:r w:rsidR="00100F23">
        <w:rPr>
          <w:rFonts w:hint="eastAsia"/>
        </w:rPr>
        <w:t>対象：市内の事業者で以下の者</w:t>
      </w:r>
    </w:p>
    <w:p w:rsidR="00100F23" w:rsidRDefault="00100F23" w:rsidP="00100F23">
      <w:pPr>
        <w:ind w:firstLineChars="400" w:firstLine="960"/>
        <w:rPr>
          <w:rFonts w:hint="eastAsia"/>
        </w:rPr>
      </w:pPr>
      <w:r>
        <w:rPr>
          <w:rFonts w:hint="eastAsia"/>
        </w:rPr>
        <w:t>1.小売業、宿泊業、飲食サービス業、生活関連サービス業など</w:t>
      </w:r>
    </w:p>
    <w:p w:rsidR="00100F23" w:rsidRDefault="00100F23" w:rsidP="00100F23">
      <w:pPr>
        <w:ind w:left="1080" w:hangingChars="450" w:hanging="1080"/>
        <w:rPr>
          <w:rFonts w:hint="eastAsia"/>
        </w:rPr>
      </w:pPr>
      <w:r>
        <w:rPr>
          <w:rFonts w:hint="eastAsia"/>
        </w:rPr>
        <w:t xml:space="preserve"> 　　   2.不特定多数の者が利用することができ、それらの者に対し直接的に商品やサービスを提供するもの</w:t>
      </w:r>
    </w:p>
    <w:p w:rsidR="00100F23" w:rsidRDefault="00100F23" w:rsidP="00100F23">
      <w:pPr>
        <w:ind w:firstLineChars="400" w:firstLine="960"/>
        <w:rPr>
          <w:rFonts w:hint="eastAsia"/>
        </w:rPr>
      </w:pPr>
      <w:r>
        <w:rPr>
          <w:rFonts w:hint="eastAsia"/>
        </w:rPr>
        <w:t>3.一般市民が等しくその賑わい・利便性を享受できるもの</w:t>
      </w:r>
    </w:p>
    <w:p w:rsidR="00100F23" w:rsidRDefault="00100F23" w:rsidP="00100F23">
      <w:pPr>
        <w:rPr>
          <w:rFonts w:hint="eastAsia"/>
        </w:rPr>
      </w:pPr>
      <w:r>
        <w:rPr>
          <w:rFonts w:hint="eastAsia"/>
        </w:rPr>
        <w:t xml:space="preserve">　　　　4.昼間の賑わいを創出するもの　など</w:t>
      </w:r>
    </w:p>
    <w:p w:rsidR="00100F23" w:rsidRDefault="00100F23" w:rsidP="00100F23">
      <w:pPr>
        <w:ind w:left="1920" w:hangingChars="800" w:hanging="1920"/>
        <w:rPr>
          <w:rFonts w:hint="eastAsia"/>
        </w:rPr>
      </w:pPr>
      <w:r>
        <w:rPr>
          <w:rFonts w:hint="eastAsia"/>
        </w:rPr>
        <w:t xml:space="preserve">  補助対象経費：</w:t>
      </w:r>
      <w:r>
        <w:rPr>
          <w:rFonts w:hint="eastAsia"/>
        </w:rPr>
        <w:t xml:space="preserve">キャッシュレス決済端末（通信費やリース、中古品は除く） </w:t>
      </w:r>
    </w:p>
    <w:p w:rsidR="00100F23" w:rsidRDefault="00100F23" w:rsidP="00100F23">
      <w:pPr>
        <w:ind w:left="1920" w:hangingChars="800" w:hanging="1920"/>
        <w:rPr>
          <w:rFonts w:hint="eastAsia"/>
        </w:rPr>
      </w:pPr>
      <w:r>
        <w:rPr>
          <w:rFonts w:hint="eastAsia"/>
        </w:rPr>
        <w:t xml:space="preserve">　　　　　　　　※</w:t>
      </w:r>
      <w:r>
        <w:rPr>
          <w:rFonts w:hint="eastAsia"/>
        </w:rPr>
        <w:t>クレジットカード、</w:t>
      </w:r>
      <w:r w:rsidR="005C62EF">
        <w:rPr>
          <w:rFonts w:hint="eastAsia"/>
        </w:rPr>
        <w:t>デビットカード</w:t>
      </w:r>
    </w:p>
    <w:p w:rsidR="005C62EF" w:rsidRDefault="00100F23" w:rsidP="005C62EF">
      <w:pPr>
        <w:ind w:left="1920" w:hangingChars="800" w:hanging="1920"/>
        <w:rPr>
          <w:rFonts w:hint="eastAsia"/>
        </w:rPr>
      </w:pPr>
      <w:r>
        <w:rPr>
          <w:rFonts w:hint="eastAsia"/>
        </w:rPr>
        <w:t xml:space="preserve">　　　　　　　　　</w:t>
      </w:r>
      <w:r w:rsidR="005C62EF">
        <w:rPr>
          <w:rFonts w:hint="eastAsia"/>
        </w:rPr>
        <w:t>ＱＲコード利用の決済、ＮＦＣカード（フェリカ、</w:t>
      </w:r>
      <w:proofErr w:type="spellStart"/>
      <w:r w:rsidR="005C62EF">
        <w:rPr>
          <w:rFonts w:hint="eastAsia"/>
        </w:rPr>
        <w:t>TypeA</w:t>
      </w:r>
      <w:proofErr w:type="spellEnd"/>
      <w:r w:rsidR="005C62EF">
        <w:rPr>
          <w:rFonts w:hint="eastAsia"/>
        </w:rPr>
        <w:t>/B）などが全て利用できる物</w:t>
      </w:r>
    </w:p>
    <w:p w:rsidR="00100F23" w:rsidRDefault="00100F23" w:rsidP="00100F23">
      <w:pPr>
        <w:ind w:left="1920" w:hangingChars="800" w:hanging="1920"/>
        <w:rPr>
          <w:rFonts w:hint="eastAsia"/>
        </w:rPr>
      </w:pPr>
      <w:r>
        <w:rPr>
          <w:rFonts w:hint="eastAsia"/>
        </w:rPr>
        <w:t xml:space="preserve">　</w:t>
      </w:r>
      <w:r w:rsidR="005C62EF">
        <w:rPr>
          <w:rFonts w:hint="eastAsia"/>
        </w:rPr>
        <w:t>補助率等：２</w:t>
      </w:r>
      <w:r>
        <w:rPr>
          <w:rFonts w:hint="eastAsia"/>
        </w:rPr>
        <w:t>/</w:t>
      </w:r>
      <w:r w:rsidR="005C62EF">
        <w:rPr>
          <w:rFonts w:hint="eastAsia"/>
        </w:rPr>
        <w:t>３</w:t>
      </w:r>
      <w:r>
        <w:rPr>
          <w:rFonts w:hint="eastAsia"/>
        </w:rPr>
        <w:t>以内（助成限度額○万円）</w:t>
      </w:r>
    </w:p>
    <w:p w:rsidR="005C62EF" w:rsidRDefault="00005570" w:rsidP="005C62EF">
      <w:pPr>
        <w:ind w:left="1920" w:hangingChars="800" w:hanging="1920"/>
      </w:pPr>
      <w:r>
        <w:rPr>
          <w:rFonts w:hint="eastAsia"/>
        </w:rPr>
        <w:t xml:space="preserve">　　　　　　　　　　</w:t>
      </w:r>
    </w:p>
    <w:p w:rsidR="00005570" w:rsidRDefault="00005570" w:rsidP="00005570">
      <w:pPr>
        <w:ind w:left="1920" w:hangingChars="800" w:hanging="1920"/>
        <w:rPr>
          <w:rFonts w:hint="eastAsia"/>
        </w:rPr>
      </w:pPr>
    </w:p>
    <w:p w:rsidR="00100F23" w:rsidRDefault="00100F23" w:rsidP="00100F23">
      <w:pPr>
        <w:ind w:left="1920" w:hangingChars="800" w:hanging="1920"/>
        <w:rPr>
          <w:rFonts w:hint="eastAsia"/>
        </w:rPr>
      </w:pPr>
    </w:p>
    <w:p w:rsidR="00100F23" w:rsidRPr="00005570" w:rsidRDefault="00100F23" w:rsidP="00100F23">
      <w:pPr>
        <w:ind w:left="2249" w:hangingChars="800" w:hanging="2249"/>
        <w:rPr>
          <w:rFonts w:hint="eastAsia"/>
          <w:b/>
        </w:rPr>
      </w:pPr>
      <w:r w:rsidRPr="00005570">
        <w:rPr>
          <w:rFonts w:hint="eastAsia"/>
          <w:b/>
          <w:sz w:val="28"/>
        </w:rPr>
        <w:lastRenderedPageBreak/>
        <w:t>人材確保支援事業</w:t>
      </w:r>
    </w:p>
    <w:p w:rsidR="00100F23" w:rsidRDefault="00100F23" w:rsidP="00100F23">
      <w:pPr>
        <w:ind w:left="1920" w:hangingChars="800" w:hanging="1920"/>
        <w:rPr>
          <w:rFonts w:hint="eastAsia"/>
        </w:rPr>
      </w:pPr>
      <w:r>
        <w:rPr>
          <w:rFonts w:hint="eastAsia"/>
        </w:rPr>
        <w:t xml:space="preserve">　基本的な施策：④中小企業者等の人材の確保及び育成に関する施策</w:t>
      </w:r>
    </w:p>
    <w:p w:rsidR="00100F23" w:rsidRDefault="00100F23" w:rsidP="00100F23">
      <w:pPr>
        <w:ind w:left="1920" w:hangingChars="800" w:hanging="1920"/>
        <w:rPr>
          <w:rFonts w:hint="eastAsia"/>
        </w:rPr>
      </w:pPr>
      <w:r>
        <w:rPr>
          <w:rFonts w:hint="eastAsia"/>
        </w:rPr>
        <w:t xml:space="preserve">　対象：市内の中小企業者等</w:t>
      </w:r>
    </w:p>
    <w:p w:rsidR="00100F23" w:rsidRDefault="00100F23" w:rsidP="00100F23">
      <w:pPr>
        <w:ind w:left="1920" w:hangingChars="800" w:hanging="1920"/>
        <w:rPr>
          <w:rFonts w:hint="eastAsia"/>
        </w:rPr>
      </w:pPr>
      <w:r>
        <w:rPr>
          <w:rFonts w:hint="eastAsia"/>
        </w:rPr>
        <w:t xml:space="preserve">　補助対象経費：人材確保のための活動経費　　</w:t>
      </w:r>
    </w:p>
    <w:p w:rsidR="00100F23" w:rsidRDefault="00100F23" w:rsidP="00100F23">
      <w:pPr>
        <w:ind w:left="1920" w:hangingChars="800" w:hanging="1920"/>
        <w:rPr>
          <w:rFonts w:hint="eastAsia"/>
        </w:rPr>
      </w:pPr>
      <w:r>
        <w:rPr>
          <w:rFonts w:hint="eastAsia"/>
        </w:rPr>
        <w:t xml:space="preserve">　　　　　　　　例）大手就職情報サイト登録料、合同就職説明会出展料</w:t>
      </w:r>
    </w:p>
    <w:p w:rsidR="00100F23" w:rsidRDefault="00100F23" w:rsidP="00100F23">
      <w:pPr>
        <w:ind w:left="1920" w:hangingChars="800" w:hanging="1920"/>
        <w:rPr>
          <w:rFonts w:hint="eastAsia"/>
        </w:rPr>
      </w:pPr>
      <w:r>
        <w:rPr>
          <w:rFonts w:hint="eastAsia"/>
        </w:rPr>
        <w:t xml:space="preserve">　　　　　　　　　　採用に特化したＰＲのためのＨＰや動画作成費</w:t>
      </w:r>
    </w:p>
    <w:p w:rsidR="00100F23" w:rsidRDefault="00100F23" w:rsidP="00100F23">
      <w:pPr>
        <w:ind w:left="1920" w:hangingChars="800" w:hanging="1920"/>
        <w:rPr>
          <w:rFonts w:hint="eastAsia"/>
        </w:rPr>
      </w:pPr>
      <w:r>
        <w:rPr>
          <w:rFonts w:hint="eastAsia"/>
        </w:rPr>
        <w:t xml:space="preserve">　　　　　　　　　　採用や労務管理などのコンサルティング業務の外注費</w:t>
      </w:r>
    </w:p>
    <w:p w:rsidR="00100F23" w:rsidRDefault="00100F23" w:rsidP="00100F23">
      <w:pPr>
        <w:ind w:left="1920" w:hangingChars="800" w:hanging="1920"/>
        <w:rPr>
          <w:rFonts w:hint="eastAsia"/>
        </w:rPr>
      </w:pPr>
    </w:p>
    <w:p w:rsidR="00005570" w:rsidRPr="00100F23" w:rsidRDefault="00005570" w:rsidP="00BB323B">
      <w:pPr>
        <w:ind w:left="1920" w:hangingChars="800" w:hanging="1920"/>
        <w:rPr>
          <w:rFonts w:hint="eastAsia"/>
        </w:rPr>
      </w:pPr>
    </w:p>
    <w:p w:rsidR="00005570" w:rsidRPr="009960D7" w:rsidRDefault="00CE6F96" w:rsidP="009960D7">
      <w:pPr>
        <w:ind w:left="2249" w:hangingChars="800" w:hanging="2249"/>
        <w:rPr>
          <w:rFonts w:hint="eastAsia"/>
          <w:b/>
        </w:rPr>
      </w:pPr>
      <w:r w:rsidRPr="009960D7">
        <w:rPr>
          <w:rFonts w:hint="eastAsia"/>
          <w:b/>
          <w:sz w:val="28"/>
        </w:rPr>
        <w:t>シェ</w:t>
      </w:r>
      <w:r w:rsidR="00005570" w:rsidRPr="009960D7">
        <w:rPr>
          <w:rFonts w:hint="eastAsia"/>
          <w:b/>
          <w:sz w:val="28"/>
        </w:rPr>
        <w:t>アオフィス・インキュベーションオフィスの開設（支援）事業</w:t>
      </w:r>
    </w:p>
    <w:p w:rsidR="00CE6F96" w:rsidRDefault="00CE6F96" w:rsidP="00CE6F96">
      <w:pPr>
        <w:ind w:left="1920" w:hangingChars="800" w:hanging="1920"/>
        <w:rPr>
          <w:rFonts w:hint="eastAsia"/>
        </w:rPr>
      </w:pPr>
      <w:r>
        <w:rPr>
          <w:rFonts w:hint="eastAsia"/>
        </w:rPr>
        <w:t xml:space="preserve">　</w:t>
      </w:r>
      <w:r>
        <w:rPr>
          <w:rFonts w:hint="eastAsia"/>
        </w:rPr>
        <w:t>基本的な施策：④中小企業者等の</w:t>
      </w:r>
      <w:r>
        <w:rPr>
          <w:rFonts w:hint="eastAsia"/>
        </w:rPr>
        <w:t>経営革新及び創業の促進</w:t>
      </w:r>
    </w:p>
    <w:p w:rsidR="00CE6F96" w:rsidRDefault="00CE6F96" w:rsidP="00CE6F96">
      <w:pPr>
        <w:ind w:left="1920" w:hangingChars="800" w:hanging="1920"/>
        <w:rPr>
          <w:rFonts w:hint="eastAsia"/>
        </w:rPr>
      </w:pPr>
      <w:r>
        <w:rPr>
          <w:rFonts w:hint="eastAsia"/>
        </w:rPr>
        <w:t xml:space="preserve">　対象：市内の中小企業者等</w:t>
      </w:r>
      <w:r>
        <w:rPr>
          <w:rFonts w:hint="eastAsia"/>
        </w:rPr>
        <w:t>又は創業者</w:t>
      </w:r>
    </w:p>
    <w:p w:rsidR="00005570" w:rsidRDefault="00CE6F96" w:rsidP="009960D7">
      <w:pPr>
        <w:ind w:left="991" w:hangingChars="413" w:hanging="991"/>
        <w:rPr>
          <w:rFonts w:hint="eastAsia"/>
        </w:rPr>
      </w:pPr>
      <w:r>
        <w:rPr>
          <w:rFonts w:hint="eastAsia"/>
        </w:rPr>
        <w:t xml:space="preserve">　</w:t>
      </w:r>
      <w:r>
        <w:rPr>
          <w:rFonts w:hint="eastAsia"/>
        </w:rPr>
        <w:t>内容：中心市街地に創業者、創業間もない事業者又は</w:t>
      </w:r>
      <w:r w:rsidR="009960D7">
        <w:rPr>
          <w:rFonts w:hint="eastAsia"/>
        </w:rPr>
        <w:t>進出事業予定者が、一定期間利用できる集合オフィス。</w:t>
      </w:r>
    </w:p>
    <w:p w:rsidR="009960D7" w:rsidRDefault="009960D7" w:rsidP="009960D7">
      <w:pPr>
        <w:ind w:left="991" w:hangingChars="413" w:hanging="991"/>
        <w:rPr>
          <w:rFonts w:hint="eastAsia"/>
        </w:rPr>
      </w:pPr>
      <w:r>
        <w:rPr>
          <w:rFonts w:hint="eastAsia"/>
        </w:rPr>
        <w:t xml:space="preserve">　　　　インキュベーションオフィスは、更に創業者向けの環境が整ったもので、経営などの相談ができる「インキュベーター」がいることが特徴。</w:t>
      </w:r>
    </w:p>
    <w:p w:rsidR="009960D7" w:rsidRDefault="009960D7" w:rsidP="009960D7">
      <w:pPr>
        <w:ind w:left="991" w:hangingChars="413" w:hanging="991"/>
        <w:rPr>
          <w:rFonts w:hint="eastAsia"/>
        </w:rPr>
      </w:pPr>
      <w:r>
        <w:rPr>
          <w:rFonts w:hint="eastAsia"/>
        </w:rPr>
        <w:t xml:space="preserve">　　　　チャレンジショップと併せて整備すると、より効果的。</w:t>
      </w:r>
    </w:p>
    <w:p w:rsidR="009960D7" w:rsidRDefault="009960D7" w:rsidP="009960D7">
      <w:pPr>
        <w:ind w:left="991" w:hangingChars="413" w:hanging="991"/>
        <w:rPr>
          <w:rFonts w:hint="eastAsia"/>
        </w:rPr>
      </w:pPr>
      <w:r>
        <w:rPr>
          <w:rFonts w:hint="eastAsia"/>
        </w:rPr>
        <w:t xml:space="preserve">　　　　山口県内には、mirai365という施設が代表的。</w:t>
      </w:r>
    </w:p>
    <w:p w:rsidR="00005570" w:rsidRPr="00005570" w:rsidRDefault="00005570" w:rsidP="00BB323B">
      <w:pPr>
        <w:ind w:left="1920" w:hangingChars="800" w:hanging="1920"/>
      </w:pPr>
      <w:bookmarkStart w:id="0" w:name="_GoBack"/>
      <w:bookmarkEnd w:id="0"/>
    </w:p>
    <w:sectPr w:rsidR="00005570" w:rsidRPr="000055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3B"/>
    <w:rsid w:val="0000265A"/>
    <w:rsid w:val="0000481F"/>
    <w:rsid w:val="00005570"/>
    <w:rsid w:val="00013FF4"/>
    <w:rsid w:val="0001562B"/>
    <w:rsid w:val="0001610B"/>
    <w:rsid w:val="0001640F"/>
    <w:rsid w:val="000164CC"/>
    <w:rsid w:val="00020A6F"/>
    <w:rsid w:val="00022204"/>
    <w:rsid w:val="0002320C"/>
    <w:rsid w:val="00025DED"/>
    <w:rsid w:val="00030853"/>
    <w:rsid w:val="0003126A"/>
    <w:rsid w:val="00031297"/>
    <w:rsid w:val="00034280"/>
    <w:rsid w:val="000358AD"/>
    <w:rsid w:val="00036B2C"/>
    <w:rsid w:val="000373E2"/>
    <w:rsid w:val="000443A4"/>
    <w:rsid w:val="0004470A"/>
    <w:rsid w:val="00051C4D"/>
    <w:rsid w:val="00051D7A"/>
    <w:rsid w:val="00052545"/>
    <w:rsid w:val="0005452A"/>
    <w:rsid w:val="00054D3A"/>
    <w:rsid w:val="000567A0"/>
    <w:rsid w:val="00057410"/>
    <w:rsid w:val="000648F6"/>
    <w:rsid w:val="00064D66"/>
    <w:rsid w:val="00066F0B"/>
    <w:rsid w:val="000716EA"/>
    <w:rsid w:val="000717B9"/>
    <w:rsid w:val="00080FA6"/>
    <w:rsid w:val="000933BC"/>
    <w:rsid w:val="00094593"/>
    <w:rsid w:val="000957D9"/>
    <w:rsid w:val="00095E53"/>
    <w:rsid w:val="000A05D0"/>
    <w:rsid w:val="000A0AC3"/>
    <w:rsid w:val="000A34DC"/>
    <w:rsid w:val="000A35D3"/>
    <w:rsid w:val="000A4DD6"/>
    <w:rsid w:val="000A684C"/>
    <w:rsid w:val="000A74D3"/>
    <w:rsid w:val="000B0D6A"/>
    <w:rsid w:val="000B18BB"/>
    <w:rsid w:val="000B32AA"/>
    <w:rsid w:val="000B419C"/>
    <w:rsid w:val="000B495D"/>
    <w:rsid w:val="000B4BE9"/>
    <w:rsid w:val="000B4D9D"/>
    <w:rsid w:val="000B584C"/>
    <w:rsid w:val="000B5868"/>
    <w:rsid w:val="000B7DFF"/>
    <w:rsid w:val="000C0133"/>
    <w:rsid w:val="000C2356"/>
    <w:rsid w:val="000C46A5"/>
    <w:rsid w:val="000C746C"/>
    <w:rsid w:val="000D0026"/>
    <w:rsid w:val="000D006A"/>
    <w:rsid w:val="000D094E"/>
    <w:rsid w:val="000D41C4"/>
    <w:rsid w:val="000D7EE0"/>
    <w:rsid w:val="000E1BF6"/>
    <w:rsid w:val="000E3DAC"/>
    <w:rsid w:val="000E467B"/>
    <w:rsid w:val="000E6116"/>
    <w:rsid w:val="000E6772"/>
    <w:rsid w:val="000E6C4B"/>
    <w:rsid w:val="000E7E9F"/>
    <w:rsid w:val="000F2F6C"/>
    <w:rsid w:val="000F350C"/>
    <w:rsid w:val="000F4066"/>
    <w:rsid w:val="000F48ED"/>
    <w:rsid w:val="000F5955"/>
    <w:rsid w:val="000F6F77"/>
    <w:rsid w:val="000F6F85"/>
    <w:rsid w:val="00100F23"/>
    <w:rsid w:val="00103F76"/>
    <w:rsid w:val="0010534E"/>
    <w:rsid w:val="00106B99"/>
    <w:rsid w:val="00107CBB"/>
    <w:rsid w:val="00110B05"/>
    <w:rsid w:val="0011106B"/>
    <w:rsid w:val="001111B9"/>
    <w:rsid w:val="00111D2D"/>
    <w:rsid w:val="00112150"/>
    <w:rsid w:val="00112CC0"/>
    <w:rsid w:val="00113472"/>
    <w:rsid w:val="00116953"/>
    <w:rsid w:val="0011730B"/>
    <w:rsid w:val="0011761F"/>
    <w:rsid w:val="001204B7"/>
    <w:rsid w:val="00122723"/>
    <w:rsid w:val="001227A9"/>
    <w:rsid w:val="00125763"/>
    <w:rsid w:val="0013192C"/>
    <w:rsid w:val="001324D2"/>
    <w:rsid w:val="00133555"/>
    <w:rsid w:val="00133D2E"/>
    <w:rsid w:val="00134C86"/>
    <w:rsid w:val="00134C9E"/>
    <w:rsid w:val="00140931"/>
    <w:rsid w:val="001420EB"/>
    <w:rsid w:val="00153500"/>
    <w:rsid w:val="00153658"/>
    <w:rsid w:val="001548FD"/>
    <w:rsid w:val="00154DE0"/>
    <w:rsid w:val="00157D6D"/>
    <w:rsid w:val="00157EC1"/>
    <w:rsid w:val="0016290B"/>
    <w:rsid w:val="00162F92"/>
    <w:rsid w:val="001637FB"/>
    <w:rsid w:val="001646E6"/>
    <w:rsid w:val="00166173"/>
    <w:rsid w:val="00172491"/>
    <w:rsid w:val="001732E1"/>
    <w:rsid w:val="001754BC"/>
    <w:rsid w:val="00175658"/>
    <w:rsid w:val="00175823"/>
    <w:rsid w:val="00176186"/>
    <w:rsid w:val="00185D4C"/>
    <w:rsid w:val="00185E13"/>
    <w:rsid w:val="00186F24"/>
    <w:rsid w:val="00186FD6"/>
    <w:rsid w:val="00187C81"/>
    <w:rsid w:val="0019047C"/>
    <w:rsid w:val="0019132A"/>
    <w:rsid w:val="00192C0A"/>
    <w:rsid w:val="00193230"/>
    <w:rsid w:val="00194289"/>
    <w:rsid w:val="00194891"/>
    <w:rsid w:val="001955EE"/>
    <w:rsid w:val="001A032E"/>
    <w:rsid w:val="001A0DBD"/>
    <w:rsid w:val="001A78A7"/>
    <w:rsid w:val="001B2BE2"/>
    <w:rsid w:val="001B4B16"/>
    <w:rsid w:val="001B5420"/>
    <w:rsid w:val="001B5C8C"/>
    <w:rsid w:val="001B6F9E"/>
    <w:rsid w:val="001C0532"/>
    <w:rsid w:val="001C2B6D"/>
    <w:rsid w:val="001C3E00"/>
    <w:rsid w:val="001C3F86"/>
    <w:rsid w:val="001C40E4"/>
    <w:rsid w:val="001C4156"/>
    <w:rsid w:val="001C4587"/>
    <w:rsid w:val="001C64F2"/>
    <w:rsid w:val="001C7EA9"/>
    <w:rsid w:val="001C7F13"/>
    <w:rsid w:val="001D1343"/>
    <w:rsid w:val="001D1870"/>
    <w:rsid w:val="001D241F"/>
    <w:rsid w:val="001D2A7D"/>
    <w:rsid w:val="001D4455"/>
    <w:rsid w:val="001D75A5"/>
    <w:rsid w:val="001D7E2B"/>
    <w:rsid w:val="001E089B"/>
    <w:rsid w:val="001E160D"/>
    <w:rsid w:val="001E1DB0"/>
    <w:rsid w:val="001E4765"/>
    <w:rsid w:val="001E7F00"/>
    <w:rsid w:val="001F1926"/>
    <w:rsid w:val="001F2B9D"/>
    <w:rsid w:val="001F3230"/>
    <w:rsid w:val="001F39D6"/>
    <w:rsid w:val="001F3CED"/>
    <w:rsid w:val="001F48BF"/>
    <w:rsid w:val="001F525B"/>
    <w:rsid w:val="001F52FA"/>
    <w:rsid w:val="002001F2"/>
    <w:rsid w:val="00203F86"/>
    <w:rsid w:val="00205F44"/>
    <w:rsid w:val="00206A52"/>
    <w:rsid w:val="00207EE5"/>
    <w:rsid w:val="00211F7B"/>
    <w:rsid w:val="0021325A"/>
    <w:rsid w:val="00215420"/>
    <w:rsid w:val="00223526"/>
    <w:rsid w:val="00232CCC"/>
    <w:rsid w:val="00237100"/>
    <w:rsid w:val="002454F0"/>
    <w:rsid w:val="00245D68"/>
    <w:rsid w:val="002464F7"/>
    <w:rsid w:val="00246BFD"/>
    <w:rsid w:val="0025018D"/>
    <w:rsid w:val="00253F38"/>
    <w:rsid w:val="00254FE7"/>
    <w:rsid w:val="002553F5"/>
    <w:rsid w:val="00257235"/>
    <w:rsid w:val="00262F02"/>
    <w:rsid w:val="00265366"/>
    <w:rsid w:val="00265C2D"/>
    <w:rsid w:val="0026695C"/>
    <w:rsid w:val="002716FB"/>
    <w:rsid w:val="00272B33"/>
    <w:rsid w:val="00274EDD"/>
    <w:rsid w:val="0028058E"/>
    <w:rsid w:val="00281978"/>
    <w:rsid w:val="002862B8"/>
    <w:rsid w:val="002911C2"/>
    <w:rsid w:val="00296E9D"/>
    <w:rsid w:val="002A011B"/>
    <w:rsid w:val="002B014E"/>
    <w:rsid w:val="002B2380"/>
    <w:rsid w:val="002B4C60"/>
    <w:rsid w:val="002B5BF0"/>
    <w:rsid w:val="002C0948"/>
    <w:rsid w:val="002C1024"/>
    <w:rsid w:val="002C1157"/>
    <w:rsid w:val="002C4206"/>
    <w:rsid w:val="002C529E"/>
    <w:rsid w:val="002C58C8"/>
    <w:rsid w:val="002D2161"/>
    <w:rsid w:val="002D2FCE"/>
    <w:rsid w:val="002D61D2"/>
    <w:rsid w:val="002D71DB"/>
    <w:rsid w:val="002E18EF"/>
    <w:rsid w:val="002E392C"/>
    <w:rsid w:val="002E5A4F"/>
    <w:rsid w:val="002E5AFC"/>
    <w:rsid w:val="002E60F8"/>
    <w:rsid w:val="002F0EF1"/>
    <w:rsid w:val="002F48C1"/>
    <w:rsid w:val="002F7D37"/>
    <w:rsid w:val="00300A92"/>
    <w:rsid w:val="00304DD0"/>
    <w:rsid w:val="003052AD"/>
    <w:rsid w:val="00307622"/>
    <w:rsid w:val="003107C7"/>
    <w:rsid w:val="00311A96"/>
    <w:rsid w:val="003142ED"/>
    <w:rsid w:val="0031529E"/>
    <w:rsid w:val="0031542F"/>
    <w:rsid w:val="00320D09"/>
    <w:rsid w:val="00321AB8"/>
    <w:rsid w:val="00322B14"/>
    <w:rsid w:val="00324802"/>
    <w:rsid w:val="00325386"/>
    <w:rsid w:val="00331094"/>
    <w:rsid w:val="003321A9"/>
    <w:rsid w:val="0033220A"/>
    <w:rsid w:val="00333361"/>
    <w:rsid w:val="00333B10"/>
    <w:rsid w:val="00336E02"/>
    <w:rsid w:val="00342B42"/>
    <w:rsid w:val="0034345C"/>
    <w:rsid w:val="00343E40"/>
    <w:rsid w:val="00345C96"/>
    <w:rsid w:val="00347500"/>
    <w:rsid w:val="00350984"/>
    <w:rsid w:val="00352557"/>
    <w:rsid w:val="00353A90"/>
    <w:rsid w:val="003556A9"/>
    <w:rsid w:val="0035739B"/>
    <w:rsid w:val="00357E47"/>
    <w:rsid w:val="00357F4E"/>
    <w:rsid w:val="00361802"/>
    <w:rsid w:val="00362656"/>
    <w:rsid w:val="00362864"/>
    <w:rsid w:val="00363F9C"/>
    <w:rsid w:val="00366969"/>
    <w:rsid w:val="00367262"/>
    <w:rsid w:val="00370D7B"/>
    <w:rsid w:val="003726A2"/>
    <w:rsid w:val="0037322B"/>
    <w:rsid w:val="00373C31"/>
    <w:rsid w:val="003756E5"/>
    <w:rsid w:val="0037694B"/>
    <w:rsid w:val="003822AD"/>
    <w:rsid w:val="0038292F"/>
    <w:rsid w:val="00384B8B"/>
    <w:rsid w:val="00385E2F"/>
    <w:rsid w:val="00386DE4"/>
    <w:rsid w:val="0038762B"/>
    <w:rsid w:val="00391383"/>
    <w:rsid w:val="00392031"/>
    <w:rsid w:val="003949ED"/>
    <w:rsid w:val="003973E4"/>
    <w:rsid w:val="00397A9B"/>
    <w:rsid w:val="003A3027"/>
    <w:rsid w:val="003A4FEC"/>
    <w:rsid w:val="003A5985"/>
    <w:rsid w:val="003A5B26"/>
    <w:rsid w:val="003B07F9"/>
    <w:rsid w:val="003B421C"/>
    <w:rsid w:val="003B5642"/>
    <w:rsid w:val="003B69FF"/>
    <w:rsid w:val="003B7A51"/>
    <w:rsid w:val="003B7C84"/>
    <w:rsid w:val="003C3F9A"/>
    <w:rsid w:val="003C4634"/>
    <w:rsid w:val="003C5240"/>
    <w:rsid w:val="003C5874"/>
    <w:rsid w:val="003C64B2"/>
    <w:rsid w:val="003C6EC3"/>
    <w:rsid w:val="003C7752"/>
    <w:rsid w:val="003D1506"/>
    <w:rsid w:val="003D18A0"/>
    <w:rsid w:val="003D211E"/>
    <w:rsid w:val="003D47B3"/>
    <w:rsid w:val="003D6067"/>
    <w:rsid w:val="003D6432"/>
    <w:rsid w:val="003D70F5"/>
    <w:rsid w:val="003D7B1C"/>
    <w:rsid w:val="003E0AC2"/>
    <w:rsid w:val="003E1B57"/>
    <w:rsid w:val="003F051B"/>
    <w:rsid w:val="003F0B91"/>
    <w:rsid w:val="003F50DC"/>
    <w:rsid w:val="003F5CA4"/>
    <w:rsid w:val="003F6E45"/>
    <w:rsid w:val="003F7F3F"/>
    <w:rsid w:val="00401402"/>
    <w:rsid w:val="00401A6D"/>
    <w:rsid w:val="0040275E"/>
    <w:rsid w:val="00403F78"/>
    <w:rsid w:val="00406123"/>
    <w:rsid w:val="00406FB0"/>
    <w:rsid w:val="00407428"/>
    <w:rsid w:val="00410E2E"/>
    <w:rsid w:val="00410E44"/>
    <w:rsid w:val="004117F3"/>
    <w:rsid w:val="00411B2D"/>
    <w:rsid w:val="00414C47"/>
    <w:rsid w:val="00423B13"/>
    <w:rsid w:val="00427C6E"/>
    <w:rsid w:val="0043406C"/>
    <w:rsid w:val="00434244"/>
    <w:rsid w:val="00434B59"/>
    <w:rsid w:val="00435F26"/>
    <w:rsid w:val="004367DD"/>
    <w:rsid w:val="00440FAA"/>
    <w:rsid w:val="00441E58"/>
    <w:rsid w:val="004429F9"/>
    <w:rsid w:val="00443630"/>
    <w:rsid w:val="004455E5"/>
    <w:rsid w:val="00453CEB"/>
    <w:rsid w:val="004549EC"/>
    <w:rsid w:val="00455B59"/>
    <w:rsid w:val="00455ED4"/>
    <w:rsid w:val="00456991"/>
    <w:rsid w:val="0045786B"/>
    <w:rsid w:val="00460822"/>
    <w:rsid w:val="00461993"/>
    <w:rsid w:val="004619FD"/>
    <w:rsid w:val="00462342"/>
    <w:rsid w:val="00462E9D"/>
    <w:rsid w:val="00463150"/>
    <w:rsid w:val="004640BE"/>
    <w:rsid w:val="00464383"/>
    <w:rsid w:val="004650A4"/>
    <w:rsid w:val="00466010"/>
    <w:rsid w:val="00466788"/>
    <w:rsid w:val="00472449"/>
    <w:rsid w:val="004728D8"/>
    <w:rsid w:val="00477AC5"/>
    <w:rsid w:val="00480D07"/>
    <w:rsid w:val="0048383B"/>
    <w:rsid w:val="00484C1C"/>
    <w:rsid w:val="0048566E"/>
    <w:rsid w:val="004860C3"/>
    <w:rsid w:val="0049104D"/>
    <w:rsid w:val="00492999"/>
    <w:rsid w:val="00494016"/>
    <w:rsid w:val="004945BB"/>
    <w:rsid w:val="00496ADF"/>
    <w:rsid w:val="00497D25"/>
    <w:rsid w:val="004A22EB"/>
    <w:rsid w:val="004A3182"/>
    <w:rsid w:val="004A508A"/>
    <w:rsid w:val="004A5706"/>
    <w:rsid w:val="004A6317"/>
    <w:rsid w:val="004B0A5E"/>
    <w:rsid w:val="004B17E0"/>
    <w:rsid w:val="004B22F2"/>
    <w:rsid w:val="004B33E0"/>
    <w:rsid w:val="004B42FD"/>
    <w:rsid w:val="004C34C7"/>
    <w:rsid w:val="004C3C18"/>
    <w:rsid w:val="004C3E44"/>
    <w:rsid w:val="004C502A"/>
    <w:rsid w:val="004C6A1C"/>
    <w:rsid w:val="004D2604"/>
    <w:rsid w:val="004D3AF4"/>
    <w:rsid w:val="004D4B9E"/>
    <w:rsid w:val="004D7843"/>
    <w:rsid w:val="004D7BD1"/>
    <w:rsid w:val="004E1179"/>
    <w:rsid w:val="004E51D0"/>
    <w:rsid w:val="004E70CE"/>
    <w:rsid w:val="004E7989"/>
    <w:rsid w:val="004F0A69"/>
    <w:rsid w:val="004F0A6E"/>
    <w:rsid w:val="004F149C"/>
    <w:rsid w:val="004F5457"/>
    <w:rsid w:val="004F6E6B"/>
    <w:rsid w:val="004F7956"/>
    <w:rsid w:val="0050013E"/>
    <w:rsid w:val="0050050D"/>
    <w:rsid w:val="00500C53"/>
    <w:rsid w:val="00500EB9"/>
    <w:rsid w:val="00502DCF"/>
    <w:rsid w:val="00504CEA"/>
    <w:rsid w:val="00505316"/>
    <w:rsid w:val="00510346"/>
    <w:rsid w:val="00511596"/>
    <w:rsid w:val="005137B5"/>
    <w:rsid w:val="00514D19"/>
    <w:rsid w:val="00516578"/>
    <w:rsid w:val="00517B56"/>
    <w:rsid w:val="00521200"/>
    <w:rsid w:val="005218BD"/>
    <w:rsid w:val="00523557"/>
    <w:rsid w:val="00527502"/>
    <w:rsid w:val="00531E10"/>
    <w:rsid w:val="00532710"/>
    <w:rsid w:val="00532B86"/>
    <w:rsid w:val="00537875"/>
    <w:rsid w:val="00540839"/>
    <w:rsid w:val="00544CC5"/>
    <w:rsid w:val="00550D83"/>
    <w:rsid w:val="005553CA"/>
    <w:rsid w:val="005568A3"/>
    <w:rsid w:val="0056027C"/>
    <w:rsid w:val="00560B0A"/>
    <w:rsid w:val="00565E24"/>
    <w:rsid w:val="00566A13"/>
    <w:rsid w:val="00571BB5"/>
    <w:rsid w:val="00572812"/>
    <w:rsid w:val="005739C7"/>
    <w:rsid w:val="00573E94"/>
    <w:rsid w:val="00575206"/>
    <w:rsid w:val="00577794"/>
    <w:rsid w:val="0058517B"/>
    <w:rsid w:val="005873A5"/>
    <w:rsid w:val="00587CF8"/>
    <w:rsid w:val="00591E9E"/>
    <w:rsid w:val="00592D5E"/>
    <w:rsid w:val="00594371"/>
    <w:rsid w:val="00595423"/>
    <w:rsid w:val="005A10E5"/>
    <w:rsid w:val="005A144D"/>
    <w:rsid w:val="005A1F65"/>
    <w:rsid w:val="005A2EE8"/>
    <w:rsid w:val="005A3285"/>
    <w:rsid w:val="005A39FB"/>
    <w:rsid w:val="005A65E0"/>
    <w:rsid w:val="005B0534"/>
    <w:rsid w:val="005B2077"/>
    <w:rsid w:val="005B22A7"/>
    <w:rsid w:val="005B2BEF"/>
    <w:rsid w:val="005B2E1B"/>
    <w:rsid w:val="005B5253"/>
    <w:rsid w:val="005B63F8"/>
    <w:rsid w:val="005B69CE"/>
    <w:rsid w:val="005B7C53"/>
    <w:rsid w:val="005C00ED"/>
    <w:rsid w:val="005C1EAE"/>
    <w:rsid w:val="005C49FB"/>
    <w:rsid w:val="005C62EF"/>
    <w:rsid w:val="005C758D"/>
    <w:rsid w:val="005C7AA4"/>
    <w:rsid w:val="005D1505"/>
    <w:rsid w:val="005D2965"/>
    <w:rsid w:val="005D2C5A"/>
    <w:rsid w:val="005D453B"/>
    <w:rsid w:val="005D5C6D"/>
    <w:rsid w:val="005D740C"/>
    <w:rsid w:val="005E1F9E"/>
    <w:rsid w:val="005E5486"/>
    <w:rsid w:val="005E594A"/>
    <w:rsid w:val="005E683E"/>
    <w:rsid w:val="005E689E"/>
    <w:rsid w:val="005F0933"/>
    <w:rsid w:val="005F2540"/>
    <w:rsid w:val="005F3234"/>
    <w:rsid w:val="005F39AD"/>
    <w:rsid w:val="00603865"/>
    <w:rsid w:val="006044BE"/>
    <w:rsid w:val="0060740B"/>
    <w:rsid w:val="0061002D"/>
    <w:rsid w:val="0061094F"/>
    <w:rsid w:val="00610C12"/>
    <w:rsid w:val="006141D8"/>
    <w:rsid w:val="006160F7"/>
    <w:rsid w:val="006165F5"/>
    <w:rsid w:val="00617EF2"/>
    <w:rsid w:val="00620444"/>
    <w:rsid w:val="00621463"/>
    <w:rsid w:val="0062242B"/>
    <w:rsid w:val="00625999"/>
    <w:rsid w:val="00625CF9"/>
    <w:rsid w:val="006273B4"/>
    <w:rsid w:val="00627A19"/>
    <w:rsid w:val="00630035"/>
    <w:rsid w:val="00631FDB"/>
    <w:rsid w:val="006329AD"/>
    <w:rsid w:val="0063626E"/>
    <w:rsid w:val="00636528"/>
    <w:rsid w:val="00644F81"/>
    <w:rsid w:val="00645324"/>
    <w:rsid w:val="006472A8"/>
    <w:rsid w:val="0065226E"/>
    <w:rsid w:val="006530C6"/>
    <w:rsid w:val="0065399D"/>
    <w:rsid w:val="006555EC"/>
    <w:rsid w:val="00656493"/>
    <w:rsid w:val="006568F6"/>
    <w:rsid w:val="00657901"/>
    <w:rsid w:val="006606C0"/>
    <w:rsid w:val="006621BE"/>
    <w:rsid w:val="006633FE"/>
    <w:rsid w:val="006705FF"/>
    <w:rsid w:val="00670B45"/>
    <w:rsid w:val="006727F3"/>
    <w:rsid w:val="00673233"/>
    <w:rsid w:val="006738CE"/>
    <w:rsid w:val="00674016"/>
    <w:rsid w:val="006776F3"/>
    <w:rsid w:val="0068285D"/>
    <w:rsid w:val="00683639"/>
    <w:rsid w:val="006841E3"/>
    <w:rsid w:val="006856F4"/>
    <w:rsid w:val="00696D40"/>
    <w:rsid w:val="006A2D7C"/>
    <w:rsid w:val="006A3081"/>
    <w:rsid w:val="006A4147"/>
    <w:rsid w:val="006A4F1A"/>
    <w:rsid w:val="006A6C60"/>
    <w:rsid w:val="006B3095"/>
    <w:rsid w:val="006B3756"/>
    <w:rsid w:val="006B6E21"/>
    <w:rsid w:val="006C023D"/>
    <w:rsid w:val="006C11ED"/>
    <w:rsid w:val="006C1570"/>
    <w:rsid w:val="006C1FAA"/>
    <w:rsid w:val="006C2CF4"/>
    <w:rsid w:val="006C2E26"/>
    <w:rsid w:val="006C5E2D"/>
    <w:rsid w:val="006C5E6C"/>
    <w:rsid w:val="006D4C7B"/>
    <w:rsid w:val="006E057B"/>
    <w:rsid w:val="006E0EBF"/>
    <w:rsid w:val="006E4863"/>
    <w:rsid w:val="006E5F77"/>
    <w:rsid w:val="006F380C"/>
    <w:rsid w:val="006F4890"/>
    <w:rsid w:val="006F4D66"/>
    <w:rsid w:val="006F7359"/>
    <w:rsid w:val="006F73DE"/>
    <w:rsid w:val="006F7745"/>
    <w:rsid w:val="00700F45"/>
    <w:rsid w:val="007010EF"/>
    <w:rsid w:val="0070134E"/>
    <w:rsid w:val="00701B58"/>
    <w:rsid w:val="00704C55"/>
    <w:rsid w:val="00704E23"/>
    <w:rsid w:val="00706602"/>
    <w:rsid w:val="00706B8A"/>
    <w:rsid w:val="0070747B"/>
    <w:rsid w:val="00707B2E"/>
    <w:rsid w:val="00710F29"/>
    <w:rsid w:val="00714D20"/>
    <w:rsid w:val="00717719"/>
    <w:rsid w:val="00722737"/>
    <w:rsid w:val="00727644"/>
    <w:rsid w:val="007314A1"/>
    <w:rsid w:val="00732204"/>
    <w:rsid w:val="00734190"/>
    <w:rsid w:val="007344B7"/>
    <w:rsid w:val="0074260B"/>
    <w:rsid w:val="00743C8A"/>
    <w:rsid w:val="00745056"/>
    <w:rsid w:val="0074780F"/>
    <w:rsid w:val="0074785D"/>
    <w:rsid w:val="00747A7E"/>
    <w:rsid w:val="00751CC2"/>
    <w:rsid w:val="00751F59"/>
    <w:rsid w:val="00752349"/>
    <w:rsid w:val="00752CEF"/>
    <w:rsid w:val="00756155"/>
    <w:rsid w:val="007575DF"/>
    <w:rsid w:val="00757C23"/>
    <w:rsid w:val="00760B0C"/>
    <w:rsid w:val="00761566"/>
    <w:rsid w:val="00764154"/>
    <w:rsid w:val="007659D5"/>
    <w:rsid w:val="007660DF"/>
    <w:rsid w:val="007705CD"/>
    <w:rsid w:val="0077097C"/>
    <w:rsid w:val="00772840"/>
    <w:rsid w:val="00772932"/>
    <w:rsid w:val="00773913"/>
    <w:rsid w:val="00774299"/>
    <w:rsid w:val="0077550B"/>
    <w:rsid w:val="00775E56"/>
    <w:rsid w:val="0077628C"/>
    <w:rsid w:val="007774C5"/>
    <w:rsid w:val="0078114C"/>
    <w:rsid w:val="00784B3F"/>
    <w:rsid w:val="00786706"/>
    <w:rsid w:val="00787484"/>
    <w:rsid w:val="00791A26"/>
    <w:rsid w:val="0079471E"/>
    <w:rsid w:val="00794EB6"/>
    <w:rsid w:val="00794FAE"/>
    <w:rsid w:val="00795507"/>
    <w:rsid w:val="0079605F"/>
    <w:rsid w:val="007964D8"/>
    <w:rsid w:val="007A1E6E"/>
    <w:rsid w:val="007A3E25"/>
    <w:rsid w:val="007A78B0"/>
    <w:rsid w:val="007B3D95"/>
    <w:rsid w:val="007B4A04"/>
    <w:rsid w:val="007B76D9"/>
    <w:rsid w:val="007C0B1A"/>
    <w:rsid w:val="007C2E47"/>
    <w:rsid w:val="007C372D"/>
    <w:rsid w:val="007C3D7E"/>
    <w:rsid w:val="007C63AB"/>
    <w:rsid w:val="007C6452"/>
    <w:rsid w:val="007C68D1"/>
    <w:rsid w:val="007D1624"/>
    <w:rsid w:val="007D2299"/>
    <w:rsid w:val="007D2612"/>
    <w:rsid w:val="007D3859"/>
    <w:rsid w:val="007D39FD"/>
    <w:rsid w:val="007D611C"/>
    <w:rsid w:val="007E0411"/>
    <w:rsid w:val="007E2651"/>
    <w:rsid w:val="007E29A1"/>
    <w:rsid w:val="007F18DF"/>
    <w:rsid w:val="007F30A9"/>
    <w:rsid w:val="007F3EF0"/>
    <w:rsid w:val="007F4597"/>
    <w:rsid w:val="0080032A"/>
    <w:rsid w:val="00800776"/>
    <w:rsid w:val="00800DA9"/>
    <w:rsid w:val="0080373A"/>
    <w:rsid w:val="008071D3"/>
    <w:rsid w:val="00807898"/>
    <w:rsid w:val="008101DF"/>
    <w:rsid w:val="008109B1"/>
    <w:rsid w:val="00817C11"/>
    <w:rsid w:val="00821D99"/>
    <w:rsid w:val="008227B2"/>
    <w:rsid w:val="00826CAB"/>
    <w:rsid w:val="00830029"/>
    <w:rsid w:val="00836718"/>
    <w:rsid w:val="00837406"/>
    <w:rsid w:val="008423F7"/>
    <w:rsid w:val="008425DA"/>
    <w:rsid w:val="00847A39"/>
    <w:rsid w:val="0085181A"/>
    <w:rsid w:val="00852D23"/>
    <w:rsid w:val="00853EB5"/>
    <w:rsid w:val="00854271"/>
    <w:rsid w:val="008600DE"/>
    <w:rsid w:val="008638EE"/>
    <w:rsid w:val="0086559E"/>
    <w:rsid w:val="00866F71"/>
    <w:rsid w:val="008735F3"/>
    <w:rsid w:val="0087664B"/>
    <w:rsid w:val="008776DE"/>
    <w:rsid w:val="00877DBF"/>
    <w:rsid w:val="00880D02"/>
    <w:rsid w:val="00883C9C"/>
    <w:rsid w:val="008848A7"/>
    <w:rsid w:val="00884BCC"/>
    <w:rsid w:val="008852A6"/>
    <w:rsid w:val="00886B1A"/>
    <w:rsid w:val="008872CD"/>
    <w:rsid w:val="00890FCE"/>
    <w:rsid w:val="0089139D"/>
    <w:rsid w:val="008939C1"/>
    <w:rsid w:val="00896021"/>
    <w:rsid w:val="008963F1"/>
    <w:rsid w:val="008A01B7"/>
    <w:rsid w:val="008A1665"/>
    <w:rsid w:val="008A389E"/>
    <w:rsid w:val="008A396B"/>
    <w:rsid w:val="008A4728"/>
    <w:rsid w:val="008A564B"/>
    <w:rsid w:val="008A6B34"/>
    <w:rsid w:val="008A75C2"/>
    <w:rsid w:val="008B17AE"/>
    <w:rsid w:val="008B1A3C"/>
    <w:rsid w:val="008B4795"/>
    <w:rsid w:val="008B54D7"/>
    <w:rsid w:val="008B56C9"/>
    <w:rsid w:val="008B62CF"/>
    <w:rsid w:val="008C02A6"/>
    <w:rsid w:val="008C0BCC"/>
    <w:rsid w:val="008C0F33"/>
    <w:rsid w:val="008C1492"/>
    <w:rsid w:val="008C436A"/>
    <w:rsid w:val="008D3477"/>
    <w:rsid w:val="008D5F0E"/>
    <w:rsid w:val="008D7477"/>
    <w:rsid w:val="008E23B1"/>
    <w:rsid w:val="008E26E5"/>
    <w:rsid w:val="008E3A70"/>
    <w:rsid w:val="008E3F87"/>
    <w:rsid w:val="008E5BC8"/>
    <w:rsid w:val="008F1B52"/>
    <w:rsid w:val="008F352A"/>
    <w:rsid w:val="008F3860"/>
    <w:rsid w:val="008F6403"/>
    <w:rsid w:val="009009C1"/>
    <w:rsid w:val="009014C7"/>
    <w:rsid w:val="00902100"/>
    <w:rsid w:val="009046A6"/>
    <w:rsid w:val="0091034E"/>
    <w:rsid w:val="00910B2E"/>
    <w:rsid w:val="009120B8"/>
    <w:rsid w:val="00913B94"/>
    <w:rsid w:val="009147A4"/>
    <w:rsid w:val="0092007F"/>
    <w:rsid w:val="00920093"/>
    <w:rsid w:val="009205FA"/>
    <w:rsid w:val="0092139A"/>
    <w:rsid w:val="00924493"/>
    <w:rsid w:val="00927259"/>
    <w:rsid w:val="009272B3"/>
    <w:rsid w:val="00927ED9"/>
    <w:rsid w:val="00932E1E"/>
    <w:rsid w:val="00932FBA"/>
    <w:rsid w:val="0093329B"/>
    <w:rsid w:val="00933A9F"/>
    <w:rsid w:val="009346E6"/>
    <w:rsid w:val="009407DF"/>
    <w:rsid w:val="00942848"/>
    <w:rsid w:val="009454CD"/>
    <w:rsid w:val="009472D7"/>
    <w:rsid w:val="00947449"/>
    <w:rsid w:val="00951E10"/>
    <w:rsid w:val="00952B3A"/>
    <w:rsid w:val="00953EE8"/>
    <w:rsid w:val="00956554"/>
    <w:rsid w:val="00956B82"/>
    <w:rsid w:val="00964145"/>
    <w:rsid w:val="009641F6"/>
    <w:rsid w:val="00965CF7"/>
    <w:rsid w:val="00967051"/>
    <w:rsid w:val="0096727B"/>
    <w:rsid w:val="009676D7"/>
    <w:rsid w:val="00972062"/>
    <w:rsid w:val="00972F70"/>
    <w:rsid w:val="009757E7"/>
    <w:rsid w:val="00975CF0"/>
    <w:rsid w:val="009763A4"/>
    <w:rsid w:val="00976997"/>
    <w:rsid w:val="00976C32"/>
    <w:rsid w:val="00981EDC"/>
    <w:rsid w:val="00982853"/>
    <w:rsid w:val="00984D24"/>
    <w:rsid w:val="009904E1"/>
    <w:rsid w:val="00992737"/>
    <w:rsid w:val="00992CA3"/>
    <w:rsid w:val="009936BA"/>
    <w:rsid w:val="009945AA"/>
    <w:rsid w:val="00994EC1"/>
    <w:rsid w:val="009960D7"/>
    <w:rsid w:val="00996C08"/>
    <w:rsid w:val="009A6D8E"/>
    <w:rsid w:val="009B0240"/>
    <w:rsid w:val="009B0EBD"/>
    <w:rsid w:val="009B1F48"/>
    <w:rsid w:val="009B39CE"/>
    <w:rsid w:val="009B3A74"/>
    <w:rsid w:val="009B43C1"/>
    <w:rsid w:val="009B6733"/>
    <w:rsid w:val="009C0E7D"/>
    <w:rsid w:val="009C4E5C"/>
    <w:rsid w:val="009C5054"/>
    <w:rsid w:val="009C606D"/>
    <w:rsid w:val="009C6DBC"/>
    <w:rsid w:val="009D06EB"/>
    <w:rsid w:val="009D34C9"/>
    <w:rsid w:val="009D4545"/>
    <w:rsid w:val="009E05B7"/>
    <w:rsid w:val="009E0E81"/>
    <w:rsid w:val="009E2A9C"/>
    <w:rsid w:val="009E788A"/>
    <w:rsid w:val="009F22B4"/>
    <w:rsid w:val="009F75A3"/>
    <w:rsid w:val="00A04F07"/>
    <w:rsid w:val="00A06913"/>
    <w:rsid w:val="00A1361E"/>
    <w:rsid w:val="00A15437"/>
    <w:rsid w:val="00A1670D"/>
    <w:rsid w:val="00A179A8"/>
    <w:rsid w:val="00A21461"/>
    <w:rsid w:val="00A23453"/>
    <w:rsid w:val="00A25F6B"/>
    <w:rsid w:val="00A27E7B"/>
    <w:rsid w:val="00A3145D"/>
    <w:rsid w:val="00A338E8"/>
    <w:rsid w:val="00A33E74"/>
    <w:rsid w:val="00A34DFB"/>
    <w:rsid w:val="00A36599"/>
    <w:rsid w:val="00A367AB"/>
    <w:rsid w:val="00A3696D"/>
    <w:rsid w:val="00A376C0"/>
    <w:rsid w:val="00A37D7E"/>
    <w:rsid w:val="00A40500"/>
    <w:rsid w:val="00A411AF"/>
    <w:rsid w:val="00A421E8"/>
    <w:rsid w:val="00A43E9D"/>
    <w:rsid w:val="00A4416B"/>
    <w:rsid w:val="00A45657"/>
    <w:rsid w:val="00A4585B"/>
    <w:rsid w:val="00A46A66"/>
    <w:rsid w:val="00A474CD"/>
    <w:rsid w:val="00A507BB"/>
    <w:rsid w:val="00A50F1B"/>
    <w:rsid w:val="00A534E0"/>
    <w:rsid w:val="00A564EE"/>
    <w:rsid w:val="00A57BA5"/>
    <w:rsid w:val="00A57F82"/>
    <w:rsid w:val="00A60EDF"/>
    <w:rsid w:val="00A6325D"/>
    <w:rsid w:val="00A63DCA"/>
    <w:rsid w:val="00A65074"/>
    <w:rsid w:val="00A66122"/>
    <w:rsid w:val="00A6627F"/>
    <w:rsid w:val="00A70940"/>
    <w:rsid w:val="00A7117E"/>
    <w:rsid w:val="00A71AC1"/>
    <w:rsid w:val="00A722CD"/>
    <w:rsid w:val="00A737E5"/>
    <w:rsid w:val="00A74C7E"/>
    <w:rsid w:val="00A75336"/>
    <w:rsid w:val="00A76B67"/>
    <w:rsid w:val="00A77732"/>
    <w:rsid w:val="00A80A23"/>
    <w:rsid w:val="00A82EA7"/>
    <w:rsid w:val="00A85018"/>
    <w:rsid w:val="00A8604C"/>
    <w:rsid w:val="00A86440"/>
    <w:rsid w:val="00A867DF"/>
    <w:rsid w:val="00A906D1"/>
    <w:rsid w:val="00A91DB7"/>
    <w:rsid w:val="00A92890"/>
    <w:rsid w:val="00A93262"/>
    <w:rsid w:val="00A95900"/>
    <w:rsid w:val="00A95D5C"/>
    <w:rsid w:val="00A97567"/>
    <w:rsid w:val="00A97F5E"/>
    <w:rsid w:val="00AA1DC6"/>
    <w:rsid w:val="00AA2157"/>
    <w:rsid w:val="00AA6711"/>
    <w:rsid w:val="00AA7B6E"/>
    <w:rsid w:val="00AB052E"/>
    <w:rsid w:val="00AB763B"/>
    <w:rsid w:val="00AC2379"/>
    <w:rsid w:val="00AC34F8"/>
    <w:rsid w:val="00AD1124"/>
    <w:rsid w:val="00AD186B"/>
    <w:rsid w:val="00AD18C3"/>
    <w:rsid w:val="00AD2B8E"/>
    <w:rsid w:val="00AD3D06"/>
    <w:rsid w:val="00AD4CE8"/>
    <w:rsid w:val="00AD5657"/>
    <w:rsid w:val="00AE016A"/>
    <w:rsid w:val="00AE20BD"/>
    <w:rsid w:val="00AE2A94"/>
    <w:rsid w:val="00AE2FEE"/>
    <w:rsid w:val="00AE4D4A"/>
    <w:rsid w:val="00AE60A8"/>
    <w:rsid w:val="00AE7A09"/>
    <w:rsid w:val="00AF63D5"/>
    <w:rsid w:val="00AF642F"/>
    <w:rsid w:val="00AF6FD0"/>
    <w:rsid w:val="00B00B27"/>
    <w:rsid w:val="00B02349"/>
    <w:rsid w:val="00B03850"/>
    <w:rsid w:val="00B03C74"/>
    <w:rsid w:val="00B04083"/>
    <w:rsid w:val="00B060AD"/>
    <w:rsid w:val="00B110A8"/>
    <w:rsid w:val="00B13410"/>
    <w:rsid w:val="00B1437A"/>
    <w:rsid w:val="00B1712E"/>
    <w:rsid w:val="00B20172"/>
    <w:rsid w:val="00B22388"/>
    <w:rsid w:val="00B22605"/>
    <w:rsid w:val="00B264E8"/>
    <w:rsid w:val="00B33235"/>
    <w:rsid w:val="00B35AA5"/>
    <w:rsid w:val="00B418D5"/>
    <w:rsid w:val="00B4219F"/>
    <w:rsid w:val="00B42863"/>
    <w:rsid w:val="00B459B4"/>
    <w:rsid w:val="00B47339"/>
    <w:rsid w:val="00B4754A"/>
    <w:rsid w:val="00B47D74"/>
    <w:rsid w:val="00B53553"/>
    <w:rsid w:val="00B538B7"/>
    <w:rsid w:val="00B546B8"/>
    <w:rsid w:val="00B547DC"/>
    <w:rsid w:val="00B5522C"/>
    <w:rsid w:val="00B56976"/>
    <w:rsid w:val="00B61F55"/>
    <w:rsid w:val="00B62A4C"/>
    <w:rsid w:val="00B644C6"/>
    <w:rsid w:val="00B6497D"/>
    <w:rsid w:val="00B66B64"/>
    <w:rsid w:val="00B67785"/>
    <w:rsid w:val="00B75053"/>
    <w:rsid w:val="00B77823"/>
    <w:rsid w:val="00B80B11"/>
    <w:rsid w:val="00B81F14"/>
    <w:rsid w:val="00B82341"/>
    <w:rsid w:val="00B87AD6"/>
    <w:rsid w:val="00B91DEC"/>
    <w:rsid w:val="00B926BC"/>
    <w:rsid w:val="00B950DD"/>
    <w:rsid w:val="00B952B1"/>
    <w:rsid w:val="00B96533"/>
    <w:rsid w:val="00BA0BC8"/>
    <w:rsid w:val="00BA1463"/>
    <w:rsid w:val="00BA1484"/>
    <w:rsid w:val="00BA2E57"/>
    <w:rsid w:val="00BA3358"/>
    <w:rsid w:val="00BB0083"/>
    <w:rsid w:val="00BB14E7"/>
    <w:rsid w:val="00BB1B71"/>
    <w:rsid w:val="00BB323B"/>
    <w:rsid w:val="00BB5E89"/>
    <w:rsid w:val="00BB7549"/>
    <w:rsid w:val="00BC11D4"/>
    <w:rsid w:val="00BC12D4"/>
    <w:rsid w:val="00BC54CE"/>
    <w:rsid w:val="00BC68B9"/>
    <w:rsid w:val="00BC7212"/>
    <w:rsid w:val="00BD060C"/>
    <w:rsid w:val="00BD0A37"/>
    <w:rsid w:val="00BD0DBB"/>
    <w:rsid w:val="00BD37C4"/>
    <w:rsid w:val="00BD3C90"/>
    <w:rsid w:val="00BD3DAE"/>
    <w:rsid w:val="00BD4B9A"/>
    <w:rsid w:val="00BD79E5"/>
    <w:rsid w:val="00BD7E5E"/>
    <w:rsid w:val="00BE24E6"/>
    <w:rsid w:val="00BE2646"/>
    <w:rsid w:val="00BE2E4B"/>
    <w:rsid w:val="00BE2FB2"/>
    <w:rsid w:val="00BE32ED"/>
    <w:rsid w:val="00BE560F"/>
    <w:rsid w:val="00BE7151"/>
    <w:rsid w:val="00BE732E"/>
    <w:rsid w:val="00BE7660"/>
    <w:rsid w:val="00BE7A04"/>
    <w:rsid w:val="00BF0996"/>
    <w:rsid w:val="00BF1C12"/>
    <w:rsid w:val="00BF2865"/>
    <w:rsid w:val="00BF4F8A"/>
    <w:rsid w:val="00BF50B0"/>
    <w:rsid w:val="00C02755"/>
    <w:rsid w:val="00C03455"/>
    <w:rsid w:val="00C03ED3"/>
    <w:rsid w:val="00C06846"/>
    <w:rsid w:val="00C10827"/>
    <w:rsid w:val="00C1096B"/>
    <w:rsid w:val="00C11A05"/>
    <w:rsid w:val="00C136F6"/>
    <w:rsid w:val="00C13949"/>
    <w:rsid w:val="00C164DA"/>
    <w:rsid w:val="00C17B8F"/>
    <w:rsid w:val="00C2018D"/>
    <w:rsid w:val="00C210D3"/>
    <w:rsid w:val="00C24AE9"/>
    <w:rsid w:val="00C2774A"/>
    <w:rsid w:val="00C27FDB"/>
    <w:rsid w:val="00C323D8"/>
    <w:rsid w:val="00C32FC8"/>
    <w:rsid w:val="00C34C05"/>
    <w:rsid w:val="00C36E0D"/>
    <w:rsid w:val="00C42F07"/>
    <w:rsid w:val="00C43A18"/>
    <w:rsid w:val="00C47246"/>
    <w:rsid w:val="00C4799A"/>
    <w:rsid w:val="00C50B3A"/>
    <w:rsid w:val="00C51643"/>
    <w:rsid w:val="00C5272B"/>
    <w:rsid w:val="00C52F65"/>
    <w:rsid w:val="00C5507E"/>
    <w:rsid w:val="00C55C59"/>
    <w:rsid w:val="00C579D7"/>
    <w:rsid w:val="00C6071B"/>
    <w:rsid w:val="00C6110B"/>
    <w:rsid w:val="00C6344E"/>
    <w:rsid w:val="00C65EDA"/>
    <w:rsid w:val="00C65F6D"/>
    <w:rsid w:val="00C67332"/>
    <w:rsid w:val="00C76638"/>
    <w:rsid w:val="00C8328A"/>
    <w:rsid w:val="00C836AC"/>
    <w:rsid w:val="00C8590B"/>
    <w:rsid w:val="00C8613D"/>
    <w:rsid w:val="00C8790A"/>
    <w:rsid w:val="00C911C4"/>
    <w:rsid w:val="00C94BA5"/>
    <w:rsid w:val="00CA5023"/>
    <w:rsid w:val="00CA611E"/>
    <w:rsid w:val="00CB065E"/>
    <w:rsid w:val="00CB0739"/>
    <w:rsid w:val="00CB07F6"/>
    <w:rsid w:val="00CB13C1"/>
    <w:rsid w:val="00CB2511"/>
    <w:rsid w:val="00CB3BD8"/>
    <w:rsid w:val="00CB4B20"/>
    <w:rsid w:val="00CB67B9"/>
    <w:rsid w:val="00CB732D"/>
    <w:rsid w:val="00CC1E7F"/>
    <w:rsid w:val="00CC3C78"/>
    <w:rsid w:val="00CC4114"/>
    <w:rsid w:val="00CC5C67"/>
    <w:rsid w:val="00CC62E5"/>
    <w:rsid w:val="00CD1D24"/>
    <w:rsid w:val="00CD7232"/>
    <w:rsid w:val="00CD7F95"/>
    <w:rsid w:val="00CE0527"/>
    <w:rsid w:val="00CE1852"/>
    <w:rsid w:val="00CE54E1"/>
    <w:rsid w:val="00CE6F96"/>
    <w:rsid w:val="00CE7AF4"/>
    <w:rsid w:val="00CE7C47"/>
    <w:rsid w:val="00CF0292"/>
    <w:rsid w:val="00CF0785"/>
    <w:rsid w:val="00CF0C43"/>
    <w:rsid w:val="00CF1A56"/>
    <w:rsid w:val="00CF4117"/>
    <w:rsid w:val="00CF6678"/>
    <w:rsid w:val="00CF68F4"/>
    <w:rsid w:val="00D00E99"/>
    <w:rsid w:val="00D011FE"/>
    <w:rsid w:val="00D06ED2"/>
    <w:rsid w:val="00D071C3"/>
    <w:rsid w:val="00D1195A"/>
    <w:rsid w:val="00D13080"/>
    <w:rsid w:val="00D13D31"/>
    <w:rsid w:val="00D15DD0"/>
    <w:rsid w:val="00D1656A"/>
    <w:rsid w:val="00D16847"/>
    <w:rsid w:val="00D208E4"/>
    <w:rsid w:val="00D2090B"/>
    <w:rsid w:val="00D225FA"/>
    <w:rsid w:val="00D22708"/>
    <w:rsid w:val="00D23A98"/>
    <w:rsid w:val="00D25CEA"/>
    <w:rsid w:val="00D30B71"/>
    <w:rsid w:val="00D30FF9"/>
    <w:rsid w:val="00D3144F"/>
    <w:rsid w:val="00D3214D"/>
    <w:rsid w:val="00D34AFD"/>
    <w:rsid w:val="00D420C3"/>
    <w:rsid w:val="00D435CC"/>
    <w:rsid w:val="00D52001"/>
    <w:rsid w:val="00D524F8"/>
    <w:rsid w:val="00D531E9"/>
    <w:rsid w:val="00D545CF"/>
    <w:rsid w:val="00D54794"/>
    <w:rsid w:val="00D55A87"/>
    <w:rsid w:val="00D56CA6"/>
    <w:rsid w:val="00D60BDB"/>
    <w:rsid w:val="00D60D14"/>
    <w:rsid w:val="00D61199"/>
    <w:rsid w:val="00D63D9F"/>
    <w:rsid w:val="00D66226"/>
    <w:rsid w:val="00D67001"/>
    <w:rsid w:val="00D67180"/>
    <w:rsid w:val="00D7004C"/>
    <w:rsid w:val="00D70650"/>
    <w:rsid w:val="00D71CB6"/>
    <w:rsid w:val="00D73103"/>
    <w:rsid w:val="00D73301"/>
    <w:rsid w:val="00D7462A"/>
    <w:rsid w:val="00D74A3D"/>
    <w:rsid w:val="00D76C6E"/>
    <w:rsid w:val="00D77B6B"/>
    <w:rsid w:val="00D8017C"/>
    <w:rsid w:val="00D82679"/>
    <w:rsid w:val="00D82903"/>
    <w:rsid w:val="00D8622B"/>
    <w:rsid w:val="00D87950"/>
    <w:rsid w:val="00D908BB"/>
    <w:rsid w:val="00D91F3A"/>
    <w:rsid w:val="00D925A8"/>
    <w:rsid w:val="00D92725"/>
    <w:rsid w:val="00D930AB"/>
    <w:rsid w:val="00D9423C"/>
    <w:rsid w:val="00D94C54"/>
    <w:rsid w:val="00D95BFA"/>
    <w:rsid w:val="00D97022"/>
    <w:rsid w:val="00D97495"/>
    <w:rsid w:val="00DA5230"/>
    <w:rsid w:val="00DA5E8C"/>
    <w:rsid w:val="00DB0071"/>
    <w:rsid w:val="00DB0909"/>
    <w:rsid w:val="00DB19A3"/>
    <w:rsid w:val="00DB2582"/>
    <w:rsid w:val="00DB35F9"/>
    <w:rsid w:val="00DB4048"/>
    <w:rsid w:val="00DB5CA6"/>
    <w:rsid w:val="00DC186C"/>
    <w:rsid w:val="00DC6354"/>
    <w:rsid w:val="00DC755F"/>
    <w:rsid w:val="00DD2649"/>
    <w:rsid w:val="00DD3355"/>
    <w:rsid w:val="00DD3595"/>
    <w:rsid w:val="00DD4C05"/>
    <w:rsid w:val="00DD5D41"/>
    <w:rsid w:val="00DD7852"/>
    <w:rsid w:val="00DE0010"/>
    <w:rsid w:val="00DE1547"/>
    <w:rsid w:val="00DE28D1"/>
    <w:rsid w:val="00DE3681"/>
    <w:rsid w:val="00DE373F"/>
    <w:rsid w:val="00DE40D8"/>
    <w:rsid w:val="00DE5060"/>
    <w:rsid w:val="00DE5F97"/>
    <w:rsid w:val="00DE6F18"/>
    <w:rsid w:val="00DE7EFE"/>
    <w:rsid w:val="00DF1377"/>
    <w:rsid w:val="00DF2619"/>
    <w:rsid w:val="00DF34D5"/>
    <w:rsid w:val="00DF596F"/>
    <w:rsid w:val="00DF759E"/>
    <w:rsid w:val="00E02529"/>
    <w:rsid w:val="00E03732"/>
    <w:rsid w:val="00E04DE0"/>
    <w:rsid w:val="00E05BFB"/>
    <w:rsid w:val="00E07490"/>
    <w:rsid w:val="00E1283D"/>
    <w:rsid w:val="00E16BA7"/>
    <w:rsid w:val="00E1768C"/>
    <w:rsid w:val="00E20735"/>
    <w:rsid w:val="00E20920"/>
    <w:rsid w:val="00E213C1"/>
    <w:rsid w:val="00E22A87"/>
    <w:rsid w:val="00E24CC0"/>
    <w:rsid w:val="00E250D6"/>
    <w:rsid w:val="00E25109"/>
    <w:rsid w:val="00E27F83"/>
    <w:rsid w:val="00E31EEE"/>
    <w:rsid w:val="00E35E35"/>
    <w:rsid w:val="00E36297"/>
    <w:rsid w:val="00E40058"/>
    <w:rsid w:val="00E400C0"/>
    <w:rsid w:val="00E41A0B"/>
    <w:rsid w:val="00E41B55"/>
    <w:rsid w:val="00E430C2"/>
    <w:rsid w:val="00E4582A"/>
    <w:rsid w:val="00E468DB"/>
    <w:rsid w:val="00E46F54"/>
    <w:rsid w:val="00E53734"/>
    <w:rsid w:val="00E54039"/>
    <w:rsid w:val="00E55CE3"/>
    <w:rsid w:val="00E609F9"/>
    <w:rsid w:val="00E60A09"/>
    <w:rsid w:val="00E61DDC"/>
    <w:rsid w:val="00E633D7"/>
    <w:rsid w:val="00E64A2B"/>
    <w:rsid w:val="00E66B0E"/>
    <w:rsid w:val="00E673C3"/>
    <w:rsid w:val="00E7088D"/>
    <w:rsid w:val="00E70F42"/>
    <w:rsid w:val="00E73637"/>
    <w:rsid w:val="00E742EF"/>
    <w:rsid w:val="00E744EE"/>
    <w:rsid w:val="00E773CD"/>
    <w:rsid w:val="00E8057C"/>
    <w:rsid w:val="00E83A5F"/>
    <w:rsid w:val="00E87757"/>
    <w:rsid w:val="00E916EA"/>
    <w:rsid w:val="00E919E2"/>
    <w:rsid w:val="00E94DCF"/>
    <w:rsid w:val="00E96EBC"/>
    <w:rsid w:val="00EA14DD"/>
    <w:rsid w:val="00EA5845"/>
    <w:rsid w:val="00EA6723"/>
    <w:rsid w:val="00EB04F8"/>
    <w:rsid w:val="00EB2A04"/>
    <w:rsid w:val="00EB5561"/>
    <w:rsid w:val="00EB73BE"/>
    <w:rsid w:val="00EB763D"/>
    <w:rsid w:val="00EB7CBC"/>
    <w:rsid w:val="00EB7D0C"/>
    <w:rsid w:val="00EC4C2D"/>
    <w:rsid w:val="00EC724C"/>
    <w:rsid w:val="00ED1FD5"/>
    <w:rsid w:val="00ED22C0"/>
    <w:rsid w:val="00ED350E"/>
    <w:rsid w:val="00ED7A7B"/>
    <w:rsid w:val="00EE040A"/>
    <w:rsid w:val="00EE10D6"/>
    <w:rsid w:val="00EE5270"/>
    <w:rsid w:val="00EE624B"/>
    <w:rsid w:val="00EF0920"/>
    <w:rsid w:val="00EF219F"/>
    <w:rsid w:val="00EF26B9"/>
    <w:rsid w:val="00EF30D5"/>
    <w:rsid w:val="00EF4FD8"/>
    <w:rsid w:val="00EF52F2"/>
    <w:rsid w:val="00F01AC6"/>
    <w:rsid w:val="00F031D0"/>
    <w:rsid w:val="00F106CF"/>
    <w:rsid w:val="00F117C4"/>
    <w:rsid w:val="00F13321"/>
    <w:rsid w:val="00F1447F"/>
    <w:rsid w:val="00F206EC"/>
    <w:rsid w:val="00F22283"/>
    <w:rsid w:val="00F26160"/>
    <w:rsid w:val="00F303E9"/>
    <w:rsid w:val="00F34024"/>
    <w:rsid w:val="00F378D7"/>
    <w:rsid w:val="00F4013D"/>
    <w:rsid w:val="00F40CB8"/>
    <w:rsid w:val="00F41CE6"/>
    <w:rsid w:val="00F424DC"/>
    <w:rsid w:val="00F46733"/>
    <w:rsid w:val="00F47082"/>
    <w:rsid w:val="00F47625"/>
    <w:rsid w:val="00F505CF"/>
    <w:rsid w:val="00F51097"/>
    <w:rsid w:val="00F52860"/>
    <w:rsid w:val="00F578DC"/>
    <w:rsid w:val="00F57F05"/>
    <w:rsid w:val="00F61C58"/>
    <w:rsid w:val="00F64A68"/>
    <w:rsid w:val="00F660F4"/>
    <w:rsid w:val="00F66250"/>
    <w:rsid w:val="00F67925"/>
    <w:rsid w:val="00F71653"/>
    <w:rsid w:val="00F727FF"/>
    <w:rsid w:val="00F751A3"/>
    <w:rsid w:val="00F75228"/>
    <w:rsid w:val="00F774B2"/>
    <w:rsid w:val="00F81DCD"/>
    <w:rsid w:val="00F82B81"/>
    <w:rsid w:val="00F83A1B"/>
    <w:rsid w:val="00F84310"/>
    <w:rsid w:val="00F84F52"/>
    <w:rsid w:val="00F85931"/>
    <w:rsid w:val="00F86071"/>
    <w:rsid w:val="00F9076C"/>
    <w:rsid w:val="00F90B47"/>
    <w:rsid w:val="00F91C0A"/>
    <w:rsid w:val="00F934A6"/>
    <w:rsid w:val="00F93750"/>
    <w:rsid w:val="00F9573E"/>
    <w:rsid w:val="00F961DC"/>
    <w:rsid w:val="00F96E33"/>
    <w:rsid w:val="00F979EF"/>
    <w:rsid w:val="00FA0216"/>
    <w:rsid w:val="00FA22EE"/>
    <w:rsid w:val="00FA3F29"/>
    <w:rsid w:val="00FA4AEA"/>
    <w:rsid w:val="00FA791A"/>
    <w:rsid w:val="00FB02BE"/>
    <w:rsid w:val="00FB05EF"/>
    <w:rsid w:val="00FB0C69"/>
    <w:rsid w:val="00FB1C68"/>
    <w:rsid w:val="00FB24AC"/>
    <w:rsid w:val="00FB563D"/>
    <w:rsid w:val="00FB6517"/>
    <w:rsid w:val="00FB6898"/>
    <w:rsid w:val="00FB7390"/>
    <w:rsid w:val="00FC0CC4"/>
    <w:rsid w:val="00FC3743"/>
    <w:rsid w:val="00FC3E9B"/>
    <w:rsid w:val="00FC49C8"/>
    <w:rsid w:val="00FC59AF"/>
    <w:rsid w:val="00FC701B"/>
    <w:rsid w:val="00FD0035"/>
    <w:rsid w:val="00FD0ACD"/>
    <w:rsid w:val="00FD1EBC"/>
    <w:rsid w:val="00FD221F"/>
    <w:rsid w:val="00FD27AF"/>
    <w:rsid w:val="00FD6C09"/>
    <w:rsid w:val="00FE0364"/>
    <w:rsid w:val="00FE1CF3"/>
    <w:rsid w:val="00FE707E"/>
    <w:rsid w:val="00FF3FDB"/>
    <w:rsid w:val="00FF5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98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98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沖本　貫志</dc:creator>
  <cp:lastModifiedBy>沖本　貫志</cp:lastModifiedBy>
  <cp:revision>3</cp:revision>
  <dcterms:created xsi:type="dcterms:W3CDTF">2018-05-18T05:43:00Z</dcterms:created>
  <dcterms:modified xsi:type="dcterms:W3CDTF">2018-05-18T07:40:00Z</dcterms:modified>
</cp:coreProperties>
</file>